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3"/>
        <w:gridCol w:w="2694"/>
        <w:gridCol w:w="5811"/>
        <w:gridCol w:w="3657"/>
      </w:tblGrid>
      <w:tr w:rsidR="00FE4B77" w:rsidRPr="0093430A" w14:paraId="1059EFAD" w14:textId="77777777" w:rsidTr="00D00322">
        <w:tc>
          <w:tcPr>
            <w:tcW w:w="10858" w:type="dxa"/>
            <w:gridSpan w:val="3"/>
          </w:tcPr>
          <w:p w14:paraId="0372DECD" w14:textId="07B882CA" w:rsidR="00FE4B77" w:rsidRPr="0093430A" w:rsidRDefault="00FE4B77">
            <w:pPr>
              <w:rPr>
                <w:rFonts w:cs="Arial"/>
                <w:sz w:val="20"/>
              </w:rPr>
            </w:pPr>
            <w:r w:rsidRPr="0093430A">
              <w:rPr>
                <w:rFonts w:cs="Arial"/>
                <w:b/>
                <w:sz w:val="20"/>
              </w:rPr>
              <w:t xml:space="preserve">Unit: Biosecurity </w:t>
            </w:r>
            <w:r w:rsidR="003E06F6" w:rsidRPr="0093430A">
              <w:rPr>
                <w:rFonts w:cs="Arial"/>
                <w:b/>
                <w:sz w:val="20"/>
              </w:rPr>
              <w:t>in primary production</w:t>
            </w:r>
          </w:p>
        </w:tc>
        <w:tc>
          <w:tcPr>
            <w:tcW w:w="3657" w:type="dxa"/>
          </w:tcPr>
          <w:p w14:paraId="68DA0E0D" w14:textId="77777777" w:rsidR="00FE4B77" w:rsidRPr="0093430A" w:rsidRDefault="00FE4B77">
            <w:pPr>
              <w:rPr>
                <w:rFonts w:cs="Arial"/>
                <w:sz w:val="20"/>
              </w:rPr>
            </w:pPr>
            <w:r w:rsidRPr="0093430A">
              <w:rPr>
                <w:rFonts w:cs="Arial"/>
                <w:sz w:val="20"/>
              </w:rPr>
              <w:t>Time Allowed:  12 hours</w:t>
            </w:r>
          </w:p>
        </w:tc>
      </w:tr>
      <w:tr w:rsidR="00DB07EA" w:rsidRPr="0093430A" w14:paraId="43F83C2F" w14:textId="77777777" w:rsidTr="00D00322">
        <w:tc>
          <w:tcPr>
            <w:tcW w:w="2353" w:type="dxa"/>
          </w:tcPr>
          <w:p w14:paraId="45D16FD6" w14:textId="5282EDD0" w:rsidR="00DB07EA" w:rsidRPr="0093430A" w:rsidRDefault="00DB07EA" w:rsidP="00DB07EA">
            <w:pPr>
              <w:rPr>
                <w:rFonts w:cs="Arial"/>
                <w:b/>
                <w:sz w:val="20"/>
              </w:rPr>
            </w:pPr>
            <w:r w:rsidRPr="0093430A">
              <w:rPr>
                <w:rFonts w:cs="Arial"/>
                <w:b/>
                <w:sz w:val="20"/>
              </w:rPr>
              <w:t>Achievement</w:t>
            </w:r>
            <w:r>
              <w:rPr>
                <w:rFonts w:cs="Arial"/>
                <w:b/>
                <w:sz w:val="20"/>
              </w:rPr>
              <w:t xml:space="preserve"> </w:t>
            </w:r>
            <w:r w:rsidRPr="0093430A">
              <w:rPr>
                <w:rFonts w:cs="Arial"/>
                <w:b/>
                <w:sz w:val="20"/>
              </w:rPr>
              <w:t>Objectives</w:t>
            </w:r>
            <w:r>
              <w:rPr>
                <w:rFonts w:cs="Arial"/>
                <w:b/>
                <w:sz w:val="20"/>
              </w:rPr>
              <w:t xml:space="preserve"> </w:t>
            </w:r>
            <w:r w:rsidRPr="0093430A">
              <w:rPr>
                <w:rFonts w:cs="Arial"/>
                <w:b/>
                <w:sz w:val="20"/>
              </w:rPr>
              <w:t>Key</w:t>
            </w:r>
            <w:r>
              <w:rPr>
                <w:rFonts w:cs="Arial"/>
                <w:b/>
                <w:sz w:val="20"/>
              </w:rPr>
              <w:t xml:space="preserve"> </w:t>
            </w:r>
            <w:r w:rsidRPr="0093430A">
              <w:rPr>
                <w:rFonts w:cs="Arial"/>
                <w:b/>
                <w:sz w:val="20"/>
              </w:rPr>
              <w:t>Concepts</w:t>
            </w:r>
          </w:p>
        </w:tc>
        <w:tc>
          <w:tcPr>
            <w:tcW w:w="2694" w:type="dxa"/>
          </w:tcPr>
          <w:p w14:paraId="0EBC30F3" w14:textId="77777777" w:rsidR="00DB07EA" w:rsidRPr="0093430A" w:rsidRDefault="00DB07EA">
            <w:pPr>
              <w:jc w:val="center"/>
              <w:rPr>
                <w:rFonts w:cs="Arial"/>
                <w:b/>
                <w:sz w:val="20"/>
              </w:rPr>
            </w:pPr>
            <w:r w:rsidRPr="0093430A">
              <w:rPr>
                <w:rFonts w:cs="Arial"/>
                <w:b/>
                <w:sz w:val="20"/>
              </w:rPr>
              <w:t>Specific Learning Outcomes</w:t>
            </w:r>
          </w:p>
        </w:tc>
        <w:tc>
          <w:tcPr>
            <w:tcW w:w="5811" w:type="dxa"/>
          </w:tcPr>
          <w:p w14:paraId="64AE8356" w14:textId="77777777" w:rsidR="00DB07EA" w:rsidRPr="0093430A" w:rsidRDefault="00DB07EA">
            <w:pPr>
              <w:jc w:val="center"/>
              <w:rPr>
                <w:rFonts w:cs="Arial"/>
                <w:b/>
                <w:sz w:val="20"/>
              </w:rPr>
            </w:pPr>
            <w:r w:rsidRPr="0093430A">
              <w:rPr>
                <w:rFonts w:cs="Arial"/>
                <w:b/>
                <w:sz w:val="20"/>
              </w:rPr>
              <w:t>Learning</w:t>
            </w:r>
          </w:p>
          <w:p w14:paraId="15F168C4" w14:textId="77777777" w:rsidR="00DB07EA" w:rsidRPr="0093430A" w:rsidRDefault="00DB07EA">
            <w:pPr>
              <w:jc w:val="center"/>
              <w:rPr>
                <w:rFonts w:cs="Arial"/>
                <w:b/>
                <w:sz w:val="20"/>
              </w:rPr>
            </w:pPr>
            <w:r w:rsidRPr="0093430A">
              <w:rPr>
                <w:rFonts w:cs="Arial"/>
                <w:b/>
                <w:sz w:val="20"/>
              </w:rPr>
              <w:t>Experiences</w:t>
            </w:r>
          </w:p>
        </w:tc>
        <w:tc>
          <w:tcPr>
            <w:tcW w:w="3657" w:type="dxa"/>
          </w:tcPr>
          <w:p w14:paraId="694CD79B" w14:textId="77777777" w:rsidR="00DB07EA" w:rsidRPr="0093430A" w:rsidRDefault="00DB07EA">
            <w:pPr>
              <w:jc w:val="center"/>
              <w:rPr>
                <w:rFonts w:cs="Arial"/>
                <w:b/>
                <w:sz w:val="20"/>
              </w:rPr>
            </w:pPr>
            <w:r w:rsidRPr="0093430A">
              <w:rPr>
                <w:rFonts w:cs="Arial"/>
                <w:b/>
                <w:sz w:val="20"/>
              </w:rPr>
              <w:t>Resources</w:t>
            </w:r>
          </w:p>
        </w:tc>
      </w:tr>
      <w:tr w:rsidR="00B76B0E" w:rsidRPr="0093430A" w14:paraId="5E8EAAB4" w14:textId="77777777" w:rsidTr="00D00322">
        <w:tc>
          <w:tcPr>
            <w:tcW w:w="10858" w:type="dxa"/>
            <w:gridSpan w:val="3"/>
          </w:tcPr>
          <w:p w14:paraId="210D21A8" w14:textId="03F68F73" w:rsidR="00B76B0E" w:rsidRPr="0093430A" w:rsidRDefault="00B76B0E">
            <w:pPr>
              <w:ind w:right="-27"/>
              <w:rPr>
                <w:rFonts w:cs="Arial"/>
                <w:sz w:val="20"/>
              </w:rPr>
            </w:pPr>
            <w:r w:rsidRPr="0093430A">
              <w:rPr>
                <w:rFonts w:cs="Arial"/>
                <w:sz w:val="20"/>
              </w:rPr>
              <w:t xml:space="preserve">Primary production refers to </w:t>
            </w:r>
            <w:r w:rsidR="00C55B97" w:rsidRPr="0093430A">
              <w:rPr>
                <w:rFonts w:cs="Arial"/>
                <w:sz w:val="20"/>
              </w:rPr>
              <w:t>agriculture, horticulture and aquaculture systems</w:t>
            </w:r>
          </w:p>
        </w:tc>
        <w:tc>
          <w:tcPr>
            <w:tcW w:w="3657" w:type="dxa"/>
          </w:tcPr>
          <w:p w14:paraId="0FD0F689" w14:textId="77777777" w:rsidR="00B76B0E" w:rsidRPr="0093430A" w:rsidRDefault="00B76B0E">
            <w:pPr>
              <w:ind w:right="-27"/>
              <w:rPr>
                <w:rFonts w:cs="Arial"/>
                <w:sz w:val="20"/>
              </w:rPr>
            </w:pPr>
          </w:p>
        </w:tc>
      </w:tr>
      <w:tr w:rsidR="00FE4B77" w:rsidRPr="0093430A" w14:paraId="7414FCFA" w14:textId="77777777" w:rsidTr="00D00322">
        <w:tc>
          <w:tcPr>
            <w:tcW w:w="10858" w:type="dxa"/>
            <w:gridSpan w:val="3"/>
          </w:tcPr>
          <w:p w14:paraId="2529BFFA" w14:textId="77777777" w:rsidR="00FE4B77" w:rsidRPr="0093430A" w:rsidRDefault="00FE4B77">
            <w:pPr>
              <w:ind w:right="-27"/>
              <w:rPr>
                <w:rFonts w:cs="Arial"/>
                <w:sz w:val="20"/>
              </w:rPr>
            </w:pPr>
            <w:r w:rsidRPr="0093430A">
              <w:rPr>
                <w:rFonts w:cs="Arial"/>
                <w:sz w:val="20"/>
              </w:rPr>
              <w:t>Resources</w:t>
            </w:r>
          </w:p>
          <w:p w14:paraId="7B9C20C1" w14:textId="2E41F49F" w:rsidR="00431000" w:rsidRDefault="00431000">
            <w:pPr>
              <w:ind w:right="-27"/>
            </w:pPr>
            <w:r w:rsidRPr="0093430A">
              <w:rPr>
                <w:rFonts w:cs="Arial"/>
                <w:sz w:val="20"/>
              </w:rPr>
              <w:t xml:space="preserve">About biosecurity in New Zealand </w:t>
            </w:r>
            <w:hyperlink r:id="rId7" w:history="1">
              <w:r w:rsidRPr="0093430A">
                <w:rPr>
                  <w:rStyle w:val="Hyperlink"/>
                  <w:rFonts w:cs="Arial"/>
                  <w:sz w:val="20"/>
                </w:rPr>
                <w:t>https://www.mpi.govt.nz/biosecurity/about-biosecurity-in-new-zealand</w:t>
              </w:r>
            </w:hyperlink>
          </w:p>
          <w:p w14:paraId="66CAF04D" w14:textId="77777777" w:rsidR="00FE4B77" w:rsidRDefault="00880E6A" w:rsidP="00770207">
            <w:r w:rsidRPr="00880E6A">
              <w:rPr>
                <w:sz w:val="20"/>
              </w:rPr>
              <w:t xml:space="preserve">Science Learning Hub – Biosecurity </w:t>
            </w:r>
            <w:hyperlink r:id="rId8" w:history="1">
              <w:r w:rsidRPr="00880E6A">
                <w:rPr>
                  <w:rStyle w:val="Hyperlink"/>
                  <w:sz w:val="20"/>
                </w:rPr>
                <w:t>https://www.sciencelearn.org.nz/resources/1494-biosecurity</w:t>
              </w:r>
            </w:hyperlink>
          </w:p>
          <w:p w14:paraId="710C5A9F" w14:textId="6572B46C" w:rsidR="00770207" w:rsidRPr="00770207" w:rsidRDefault="00A464B5" w:rsidP="00770207">
            <w:pPr>
              <w:rPr>
                <w:rFonts w:cs="Arial"/>
                <w:sz w:val="20"/>
              </w:rPr>
            </w:pPr>
            <w:r>
              <w:rPr>
                <w:rFonts w:cs="Arial"/>
                <w:sz w:val="20"/>
              </w:rPr>
              <w:t xml:space="preserve">Sow the Seed </w:t>
            </w:r>
            <w:r w:rsidR="00770207" w:rsidRPr="00770207">
              <w:rPr>
                <w:rFonts w:cs="Arial"/>
                <w:sz w:val="20"/>
              </w:rPr>
              <w:t xml:space="preserve">Biodiversity </w:t>
            </w:r>
            <w:r>
              <w:rPr>
                <w:rFonts w:cs="Arial"/>
                <w:sz w:val="20"/>
              </w:rPr>
              <w:t>U</w:t>
            </w:r>
            <w:r w:rsidR="00770207" w:rsidRPr="00770207">
              <w:rPr>
                <w:rFonts w:cs="Arial"/>
                <w:sz w:val="20"/>
              </w:rPr>
              <w:t>nit 4</w:t>
            </w:r>
            <w:r>
              <w:rPr>
                <w:rFonts w:cs="Arial"/>
                <w:sz w:val="20"/>
              </w:rPr>
              <w:t xml:space="preserve"> </w:t>
            </w:r>
            <w:hyperlink r:id="rId9" w:history="1">
              <w:r w:rsidRPr="008D4BC4">
                <w:rPr>
                  <w:rStyle w:val="Hyperlink"/>
                  <w:rFonts w:cs="Arial"/>
                  <w:sz w:val="20"/>
                </w:rPr>
                <w:t>https://hata.nz/</w:t>
              </w:r>
            </w:hyperlink>
            <w:r>
              <w:rPr>
                <w:rFonts w:cs="Arial"/>
                <w:sz w:val="20"/>
              </w:rPr>
              <w:t xml:space="preserve"> </w:t>
            </w:r>
          </w:p>
        </w:tc>
        <w:tc>
          <w:tcPr>
            <w:tcW w:w="3657" w:type="dxa"/>
          </w:tcPr>
          <w:p w14:paraId="01FD78EE" w14:textId="77777777" w:rsidR="00FE4B77" w:rsidRPr="0093430A" w:rsidRDefault="00FE4B77">
            <w:pPr>
              <w:ind w:right="-27"/>
              <w:rPr>
                <w:rFonts w:cs="Arial"/>
                <w:sz w:val="20"/>
              </w:rPr>
            </w:pPr>
          </w:p>
        </w:tc>
      </w:tr>
      <w:tr w:rsidR="00DB07EA" w:rsidRPr="0093430A" w14:paraId="7DB1B228" w14:textId="77777777" w:rsidTr="00D00322">
        <w:tc>
          <w:tcPr>
            <w:tcW w:w="2353" w:type="dxa"/>
          </w:tcPr>
          <w:p w14:paraId="65BDC4F8" w14:textId="4C7E3DF3" w:rsidR="00DB07EA" w:rsidRPr="0093430A" w:rsidRDefault="00DB07EA" w:rsidP="00EE4A45">
            <w:pPr>
              <w:pStyle w:val="ListParagraph"/>
              <w:numPr>
                <w:ilvl w:val="0"/>
                <w:numId w:val="5"/>
              </w:numPr>
              <w:tabs>
                <w:tab w:val="num" w:pos="720"/>
              </w:tabs>
              <w:spacing w:line="278" w:lineRule="auto"/>
              <w:ind w:left="357" w:hanging="357"/>
              <w:rPr>
                <w:rFonts w:cs="Arial"/>
                <w:sz w:val="20"/>
              </w:rPr>
            </w:pPr>
            <w:r w:rsidRPr="0093430A">
              <w:rPr>
                <w:rFonts w:cs="Arial"/>
                <w:sz w:val="20"/>
              </w:rPr>
              <w:t>Understand what biosecurity is and why it is important to New Zealand.</w:t>
            </w:r>
          </w:p>
          <w:p w14:paraId="29045484" w14:textId="1D0FCB26" w:rsidR="00DB07EA" w:rsidRPr="0093430A" w:rsidRDefault="00DB07EA" w:rsidP="003C6C8A">
            <w:pPr>
              <w:spacing w:after="120" w:line="278" w:lineRule="auto"/>
              <w:rPr>
                <w:rFonts w:cs="Arial"/>
                <w:sz w:val="20"/>
              </w:rPr>
            </w:pPr>
          </w:p>
        </w:tc>
        <w:tc>
          <w:tcPr>
            <w:tcW w:w="2694" w:type="dxa"/>
          </w:tcPr>
          <w:p w14:paraId="774A7851" w14:textId="77777777" w:rsidR="00DB07EA" w:rsidRPr="0093430A" w:rsidRDefault="00DB07EA" w:rsidP="00770207">
            <w:pPr>
              <w:pStyle w:val="ListParagraph"/>
              <w:numPr>
                <w:ilvl w:val="0"/>
                <w:numId w:val="5"/>
              </w:numPr>
              <w:tabs>
                <w:tab w:val="num" w:pos="720"/>
              </w:tabs>
              <w:spacing w:line="278" w:lineRule="auto"/>
              <w:ind w:left="357" w:hanging="357"/>
              <w:rPr>
                <w:rFonts w:cs="Arial"/>
                <w:sz w:val="20"/>
              </w:rPr>
            </w:pPr>
            <w:r w:rsidRPr="0093430A">
              <w:rPr>
                <w:rFonts w:cs="Arial"/>
                <w:sz w:val="20"/>
              </w:rPr>
              <w:t>Briefly discuss what biosecurity is.</w:t>
            </w:r>
          </w:p>
          <w:p w14:paraId="3EF57910" w14:textId="0C31858F" w:rsidR="00DB07EA" w:rsidRPr="0093430A" w:rsidRDefault="00DB07EA" w:rsidP="00770207">
            <w:pPr>
              <w:numPr>
                <w:ilvl w:val="0"/>
                <w:numId w:val="5"/>
              </w:numPr>
              <w:tabs>
                <w:tab w:val="clear" w:pos="360"/>
                <w:tab w:val="num" w:pos="720"/>
              </w:tabs>
              <w:spacing w:line="278" w:lineRule="auto"/>
              <w:ind w:left="357" w:hanging="357"/>
              <w:rPr>
                <w:rFonts w:cs="Arial"/>
                <w:sz w:val="20"/>
              </w:rPr>
            </w:pPr>
            <w:r w:rsidRPr="0093430A">
              <w:rPr>
                <w:rFonts w:cs="Arial"/>
                <w:sz w:val="20"/>
              </w:rPr>
              <w:t>Explain why biosecurity matters to New Zealand</w:t>
            </w:r>
          </w:p>
          <w:p w14:paraId="62F2C6E8" w14:textId="4C447CB1" w:rsidR="00DB07EA" w:rsidRPr="0093430A" w:rsidRDefault="00DB07EA" w:rsidP="00770207">
            <w:pPr>
              <w:numPr>
                <w:ilvl w:val="0"/>
                <w:numId w:val="5"/>
              </w:numPr>
              <w:spacing w:line="278" w:lineRule="auto"/>
              <w:ind w:left="357" w:hanging="357"/>
              <w:rPr>
                <w:rFonts w:cs="Arial"/>
                <w:sz w:val="20"/>
              </w:rPr>
            </w:pPr>
            <w:r w:rsidRPr="0093430A">
              <w:rPr>
                <w:rFonts w:cs="Arial"/>
                <w:sz w:val="20"/>
              </w:rPr>
              <w:t>Discuss New Zealand’s geographical location and unique native plants and animals</w:t>
            </w:r>
          </w:p>
          <w:p w14:paraId="6A57680C" w14:textId="77777777" w:rsidR="00DB07EA" w:rsidRPr="0093430A" w:rsidRDefault="00DB07EA" w:rsidP="00770207">
            <w:pPr>
              <w:spacing w:after="160" w:line="278" w:lineRule="auto"/>
              <w:ind w:left="360"/>
              <w:rPr>
                <w:rFonts w:cs="Arial"/>
                <w:sz w:val="20"/>
              </w:rPr>
            </w:pPr>
          </w:p>
        </w:tc>
        <w:tc>
          <w:tcPr>
            <w:tcW w:w="5811" w:type="dxa"/>
          </w:tcPr>
          <w:p w14:paraId="564D3379" w14:textId="4884560F" w:rsidR="00DB07EA" w:rsidRPr="0093430A" w:rsidRDefault="00DB07EA" w:rsidP="001206C4">
            <w:pPr>
              <w:numPr>
                <w:ilvl w:val="0"/>
                <w:numId w:val="6"/>
              </w:numPr>
              <w:rPr>
                <w:rFonts w:cs="Arial"/>
                <w:sz w:val="20"/>
                <w:lang w:val="en-NZ"/>
              </w:rPr>
            </w:pPr>
            <w:r w:rsidRPr="0093430A">
              <w:rPr>
                <w:rFonts w:cs="Arial"/>
                <w:sz w:val="20"/>
              </w:rPr>
              <w:t>What is biosecurity? - is about the security of the country against the incursion of biological organisms that may or will prove to be harmful to the economy, to people, to biodiversity, to the environment, to social and recreational activity.</w:t>
            </w:r>
          </w:p>
          <w:p w14:paraId="5057B7D5" w14:textId="5D2A595B" w:rsidR="00DB07EA" w:rsidRDefault="00DB07EA" w:rsidP="00A25F45">
            <w:pPr>
              <w:numPr>
                <w:ilvl w:val="0"/>
                <w:numId w:val="6"/>
              </w:numPr>
              <w:tabs>
                <w:tab w:val="clear" w:pos="360"/>
                <w:tab w:val="num" w:pos="720"/>
              </w:tabs>
              <w:spacing w:line="278" w:lineRule="auto"/>
              <w:ind w:left="357"/>
            </w:pPr>
            <w:r w:rsidRPr="00A464B5">
              <w:rPr>
                <w:rFonts w:cs="Arial"/>
                <w:sz w:val="20"/>
              </w:rPr>
              <w:t>Watch short video: Biosecurity – Protecting to Grow New Zealand</w:t>
            </w:r>
            <w:r w:rsidR="00A464B5" w:rsidRPr="00A464B5">
              <w:rPr>
                <w:rFonts w:cs="Arial"/>
                <w:sz w:val="20"/>
              </w:rPr>
              <w:t xml:space="preserve"> </w:t>
            </w:r>
            <w:hyperlink r:id="rId10" w:history="1">
              <w:r w:rsidRPr="00930C22">
                <w:rPr>
                  <w:rStyle w:val="Hyperlink"/>
                  <w:rFonts w:eastAsiaTheme="majorEastAsia" w:cs="Arial"/>
                  <w:sz w:val="16"/>
                  <w:szCs w:val="16"/>
                </w:rPr>
                <w:t>https://www.youtube.com/watch?v=VXb2ic-kroc</w:t>
              </w:r>
            </w:hyperlink>
          </w:p>
          <w:p w14:paraId="1A66BDA1" w14:textId="5384AFAA" w:rsidR="00DB07EA" w:rsidRPr="00912499" w:rsidRDefault="00DB07EA" w:rsidP="00BA06ED">
            <w:pPr>
              <w:pStyle w:val="ListParagraph"/>
              <w:numPr>
                <w:ilvl w:val="0"/>
                <w:numId w:val="24"/>
              </w:numPr>
              <w:rPr>
                <w:rFonts w:eastAsiaTheme="majorEastAsia" w:cs="Arial"/>
                <w:sz w:val="20"/>
                <w:lang w:val="en-NZ"/>
              </w:rPr>
            </w:pPr>
            <w:r w:rsidRPr="00912499">
              <w:rPr>
                <w:rFonts w:eastAsiaTheme="majorEastAsia" w:cs="Arial"/>
                <w:sz w:val="20"/>
                <w:lang w:val="en-NZ"/>
              </w:rPr>
              <w:t>Watch Biosecurity protects kiwifruit - Richard Wells</w:t>
            </w:r>
          </w:p>
          <w:p w14:paraId="5C2DF161" w14:textId="23040314" w:rsidR="00DB07EA" w:rsidRPr="00930C22" w:rsidRDefault="00DB07EA" w:rsidP="00912499">
            <w:pPr>
              <w:ind w:left="360"/>
              <w:rPr>
                <w:rFonts w:eastAsiaTheme="majorEastAsia" w:cs="Arial"/>
                <w:sz w:val="16"/>
                <w:szCs w:val="16"/>
                <w:lang w:val="en-NZ"/>
              </w:rPr>
            </w:pPr>
            <w:hyperlink r:id="rId11" w:history="1">
              <w:r w:rsidRPr="00930C22">
                <w:rPr>
                  <w:rStyle w:val="Hyperlink"/>
                  <w:rFonts w:eastAsiaTheme="majorEastAsia" w:cs="Arial"/>
                  <w:sz w:val="16"/>
                  <w:szCs w:val="16"/>
                  <w:lang w:val="en-NZ"/>
                </w:rPr>
                <w:t>https://www.youtube.com/watch?v=KBB0c-iO-L4</w:t>
              </w:r>
            </w:hyperlink>
          </w:p>
          <w:p w14:paraId="1CD6DB1A" w14:textId="77777777" w:rsidR="00DB07EA" w:rsidRPr="00912499" w:rsidRDefault="00DB07EA" w:rsidP="000B1DAB">
            <w:pPr>
              <w:pStyle w:val="ListParagraph"/>
              <w:numPr>
                <w:ilvl w:val="0"/>
                <w:numId w:val="24"/>
              </w:numPr>
              <w:rPr>
                <w:rFonts w:eastAsiaTheme="majorEastAsia" w:cs="Arial"/>
                <w:sz w:val="20"/>
                <w:lang w:val="en-NZ"/>
              </w:rPr>
            </w:pPr>
            <w:r w:rsidRPr="00912499">
              <w:rPr>
                <w:rFonts w:eastAsiaTheme="majorEastAsia" w:cs="Arial"/>
                <w:sz w:val="20"/>
                <w:lang w:val="en-NZ"/>
              </w:rPr>
              <w:t>NZ economy could take $10b hit if foot-and-mouth takes hold - Biosecurity NZ | Newshub</w:t>
            </w:r>
          </w:p>
          <w:p w14:paraId="44248BCE" w14:textId="12903AB2" w:rsidR="00DB07EA" w:rsidRPr="00930C22" w:rsidRDefault="00DB07EA" w:rsidP="001446D7">
            <w:pPr>
              <w:ind w:left="360"/>
              <w:rPr>
                <w:rFonts w:eastAsiaTheme="majorEastAsia" w:cs="Arial"/>
                <w:sz w:val="16"/>
                <w:szCs w:val="16"/>
                <w:lang w:val="en-NZ"/>
              </w:rPr>
            </w:pPr>
            <w:hyperlink r:id="rId12" w:history="1">
              <w:r w:rsidRPr="00930C22">
                <w:rPr>
                  <w:rStyle w:val="Hyperlink"/>
                  <w:rFonts w:eastAsiaTheme="majorEastAsia" w:cs="Arial"/>
                  <w:sz w:val="16"/>
                  <w:szCs w:val="16"/>
                  <w:lang w:val="en-NZ"/>
                </w:rPr>
                <w:t>https://www.youtube.com/watch?v=EF2jqlfGQT4</w:t>
              </w:r>
            </w:hyperlink>
          </w:p>
          <w:p w14:paraId="34E59EA4" w14:textId="5F58B605" w:rsidR="00DB07EA" w:rsidRDefault="00DB07EA" w:rsidP="001446D7">
            <w:pPr>
              <w:numPr>
                <w:ilvl w:val="0"/>
                <w:numId w:val="6"/>
              </w:numPr>
              <w:tabs>
                <w:tab w:val="clear" w:pos="360"/>
                <w:tab w:val="num" w:pos="720"/>
              </w:tabs>
              <w:spacing w:line="278" w:lineRule="auto"/>
              <w:rPr>
                <w:rFonts w:cs="Arial"/>
                <w:sz w:val="20"/>
              </w:rPr>
            </w:pPr>
            <w:r w:rsidRPr="0093430A">
              <w:rPr>
                <w:rFonts w:cs="Arial"/>
                <w:sz w:val="20"/>
              </w:rPr>
              <w:t>Create a class definition of biosecurity</w:t>
            </w:r>
          </w:p>
          <w:p w14:paraId="793A169D" w14:textId="77777777" w:rsidR="00DB07EA" w:rsidRDefault="00DB07EA" w:rsidP="001446D7">
            <w:pPr>
              <w:numPr>
                <w:ilvl w:val="0"/>
                <w:numId w:val="6"/>
              </w:numPr>
              <w:tabs>
                <w:tab w:val="clear" w:pos="360"/>
                <w:tab w:val="num" w:pos="720"/>
              </w:tabs>
              <w:spacing w:line="278" w:lineRule="auto"/>
              <w:ind w:hanging="357"/>
              <w:rPr>
                <w:rFonts w:cs="Arial"/>
                <w:sz w:val="20"/>
              </w:rPr>
            </w:pPr>
            <w:r>
              <w:rPr>
                <w:rFonts w:cs="Arial"/>
                <w:sz w:val="20"/>
              </w:rPr>
              <w:t xml:space="preserve">Mind map- </w:t>
            </w:r>
          </w:p>
          <w:p w14:paraId="2D2779C2" w14:textId="369ACEA7" w:rsidR="00DB07EA" w:rsidRDefault="00A464B5" w:rsidP="00A464B5">
            <w:pPr>
              <w:numPr>
                <w:ilvl w:val="1"/>
                <w:numId w:val="6"/>
              </w:numPr>
              <w:tabs>
                <w:tab w:val="clear" w:pos="1080"/>
              </w:tabs>
              <w:spacing w:line="278" w:lineRule="auto"/>
              <w:ind w:left="887" w:hanging="447"/>
              <w:rPr>
                <w:rFonts w:cs="Arial"/>
                <w:sz w:val="20"/>
              </w:rPr>
            </w:pPr>
            <w:r>
              <w:rPr>
                <w:rFonts w:cs="Arial"/>
                <w:sz w:val="20"/>
              </w:rPr>
              <w:t>Why</w:t>
            </w:r>
            <w:r w:rsidR="00DB07EA">
              <w:rPr>
                <w:rFonts w:cs="Arial"/>
                <w:sz w:val="20"/>
              </w:rPr>
              <w:t xml:space="preserve"> is biosecurity important?</w:t>
            </w:r>
          </w:p>
          <w:p w14:paraId="5E948307" w14:textId="6D5E7E44" w:rsidR="00DB07EA" w:rsidRDefault="00DB07EA" w:rsidP="00A464B5">
            <w:pPr>
              <w:numPr>
                <w:ilvl w:val="1"/>
                <w:numId w:val="6"/>
              </w:numPr>
              <w:tabs>
                <w:tab w:val="clear" w:pos="1080"/>
              </w:tabs>
              <w:spacing w:line="278" w:lineRule="auto"/>
              <w:ind w:left="887" w:hanging="447"/>
              <w:rPr>
                <w:rFonts w:cs="Arial"/>
                <w:sz w:val="20"/>
              </w:rPr>
            </w:pPr>
            <w:r>
              <w:rPr>
                <w:rFonts w:cs="Arial"/>
                <w:sz w:val="20"/>
              </w:rPr>
              <w:t xml:space="preserve">Why </w:t>
            </w:r>
            <w:r w:rsidR="00A464B5">
              <w:rPr>
                <w:rFonts w:cs="Arial"/>
                <w:sz w:val="20"/>
              </w:rPr>
              <w:t>is biosecurity</w:t>
            </w:r>
            <w:r>
              <w:rPr>
                <w:rFonts w:cs="Arial"/>
                <w:sz w:val="20"/>
              </w:rPr>
              <w:t xml:space="preserve"> important for </w:t>
            </w:r>
            <w:r w:rsidR="00A464B5">
              <w:rPr>
                <w:rFonts w:cs="Arial"/>
                <w:sz w:val="20"/>
              </w:rPr>
              <w:t xml:space="preserve">New Zealand </w:t>
            </w:r>
            <w:r>
              <w:rPr>
                <w:rFonts w:cs="Arial"/>
                <w:sz w:val="20"/>
              </w:rPr>
              <w:t xml:space="preserve">and </w:t>
            </w:r>
            <w:r w:rsidR="00A464B5">
              <w:rPr>
                <w:rFonts w:cs="Arial"/>
                <w:sz w:val="20"/>
              </w:rPr>
              <w:t xml:space="preserve">New Zealand </w:t>
            </w:r>
            <w:r>
              <w:rPr>
                <w:rFonts w:cs="Arial"/>
                <w:sz w:val="20"/>
              </w:rPr>
              <w:t>primary produces?</w:t>
            </w:r>
          </w:p>
          <w:p w14:paraId="06E98F85" w14:textId="1040175C" w:rsidR="00DB07EA" w:rsidRPr="001446D7" w:rsidRDefault="00DB07EA" w:rsidP="00A464B5">
            <w:pPr>
              <w:numPr>
                <w:ilvl w:val="1"/>
                <w:numId w:val="6"/>
              </w:numPr>
              <w:tabs>
                <w:tab w:val="clear" w:pos="1080"/>
              </w:tabs>
              <w:spacing w:line="278" w:lineRule="auto"/>
              <w:ind w:left="887" w:hanging="447"/>
              <w:rPr>
                <w:rFonts w:cs="Arial"/>
                <w:sz w:val="20"/>
              </w:rPr>
            </w:pPr>
            <w:r>
              <w:rPr>
                <w:rFonts w:cs="Arial"/>
                <w:sz w:val="20"/>
              </w:rPr>
              <w:t xml:space="preserve">What would be the </w:t>
            </w:r>
            <w:r w:rsidR="00A464B5">
              <w:rPr>
                <w:rFonts w:cs="Arial"/>
                <w:sz w:val="20"/>
              </w:rPr>
              <w:t>impact</w:t>
            </w:r>
            <w:r>
              <w:rPr>
                <w:rFonts w:cs="Arial"/>
                <w:sz w:val="20"/>
              </w:rPr>
              <w:t xml:space="preserve"> of a serious invasive pest or disease outbreak in </w:t>
            </w:r>
            <w:r w:rsidR="00A464B5">
              <w:rPr>
                <w:rFonts w:cs="Arial"/>
                <w:sz w:val="20"/>
              </w:rPr>
              <w:t>New Zealand</w:t>
            </w:r>
            <w:r>
              <w:rPr>
                <w:rFonts w:cs="Arial"/>
                <w:sz w:val="20"/>
              </w:rPr>
              <w:t>?</w:t>
            </w:r>
          </w:p>
          <w:p w14:paraId="65A3A3F2" w14:textId="6D773D6A" w:rsidR="00DB07EA" w:rsidRPr="0093430A" w:rsidRDefault="00DB07EA" w:rsidP="00A25F45">
            <w:pPr>
              <w:numPr>
                <w:ilvl w:val="0"/>
                <w:numId w:val="6"/>
              </w:numPr>
              <w:tabs>
                <w:tab w:val="clear" w:pos="360"/>
                <w:tab w:val="num" w:pos="720"/>
              </w:tabs>
              <w:spacing w:line="278" w:lineRule="auto"/>
              <w:ind w:hanging="357"/>
              <w:rPr>
                <w:rFonts w:cs="Arial"/>
                <w:sz w:val="20"/>
              </w:rPr>
            </w:pPr>
            <w:r w:rsidRPr="0093430A">
              <w:rPr>
                <w:rFonts w:cs="Arial"/>
                <w:sz w:val="20"/>
              </w:rPr>
              <w:t xml:space="preserve">Look at an Atlas and discuss NZ </w:t>
            </w:r>
            <w:r w:rsidR="00D00322">
              <w:rPr>
                <w:rFonts w:cs="Arial"/>
                <w:sz w:val="20"/>
              </w:rPr>
              <w:t>g</w:t>
            </w:r>
            <w:r w:rsidRPr="0093430A">
              <w:rPr>
                <w:rFonts w:cs="Arial"/>
                <w:sz w:val="20"/>
              </w:rPr>
              <w:t>eographic isolation.</w:t>
            </w:r>
          </w:p>
          <w:p w14:paraId="5DBAED7D" w14:textId="306DA277" w:rsidR="00DB07EA" w:rsidRPr="0093430A" w:rsidRDefault="00DB07EA" w:rsidP="00A464B5">
            <w:pPr>
              <w:numPr>
                <w:ilvl w:val="1"/>
                <w:numId w:val="6"/>
              </w:numPr>
              <w:tabs>
                <w:tab w:val="clear" w:pos="1080"/>
              </w:tabs>
              <w:spacing w:line="278" w:lineRule="auto"/>
              <w:ind w:left="887" w:hanging="447"/>
              <w:rPr>
                <w:rFonts w:cs="Arial"/>
                <w:bCs/>
                <w:sz w:val="20"/>
              </w:rPr>
            </w:pPr>
            <w:r w:rsidRPr="0093430A">
              <w:rPr>
                <w:rFonts w:cs="Arial"/>
                <w:bCs/>
                <w:sz w:val="20"/>
              </w:rPr>
              <w:t xml:space="preserve">Separation from other land masses resulted in its unique pest-free environment. </w:t>
            </w:r>
          </w:p>
          <w:p w14:paraId="64118D49" w14:textId="15C4100E" w:rsidR="00DB07EA" w:rsidRPr="00D54A53" w:rsidRDefault="00DB07EA" w:rsidP="00D54A53">
            <w:pPr>
              <w:numPr>
                <w:ilvl w:val="0"/>
                <w:numId w:val="6"/>
              </w:numPr>
              <w:tabs>
                <w:tab w:val="clear" w:pos="360"/>
                <w:tab w:val="num" w:pos="720"/>
              </w:tabs>
              <w:spacing w:line="278" w:lineRule="auto"/>
              <w:ind w:hanging="357"/>
              <w:rPr>
                <w:rFonts w:cs="Arial"/>
                <w:sz w:val="20"/>
              </w:rPr>
            </w:pPr>
            <w:r w:rsidRPr="0093430A">
              <w:rPr>
                <w:rFonts w:cs="Arial"/>
                <w:sz w:val="20"/>
              </w:rPr>
              <w:t xml:space="preserve">Class brainstorm: “What makes </w:t>
            </w:r>
            <w:r w:rsidR="00A464B5">
              <w:rPr>
                <w:rFonts w:cs="Arial"/>
                <w:sz w:val="20"/>
              </w:rPr>
              <w:t xml:space="preserve">New Zealand </w:t>
            </w:r>
            <w:r w:rsidRPr="0093430A">
              <w:rPr>
                <w:rFonts w:cs="Arial"/>
                <w:sz w:val="20"/>
              </w:rPr>
              <w:t>special?”</w:t>
            </w:r>
          </w:p>
        </w:tc>
        <w:tc>
          <w:tcPr>
            <w:tcW w:w="3657" w:type="dxa"/>
          </w:tcPr>
          <w:p w14:paraId="5CDB2699" w14:textId="1DA8B331" w:rsidR="00DB07EA" w:rsidRDefault="00DB07EA" w:rsidP="00A464B5">
            <w:pPr>
              <w:pStyle w:val="ListParagraph"/>
              <w:numPr>
                <w:ilvl w:val="0"/>
                <w:numId w:val="24"/>
              </w:numPr>
              <w:spacing w:line="278" w:lineRule="auto"/>
              <w:rPr>
                <w:rFonts w:cs="Arial"/>
                <w:sz w:val="20"/>
              </w:rPr>
            </w:pPr>
            <w:r>
              <w:rPr>
                <w:rFonts w:cs="Arial"/>
                <w:sz w:val="20"/>
              </w:rPr>
              <w:t>PPT</w:t>
            </w:r>
            <w:r w:rsidR="00A464B5">
              <w:rPr>
                <w:rFonts w:cs="Arial"/>
                <w:sz w:val="20"/>
              </w:rPr>
              <w:t xml:space="preserve"> </w:t>
            </w:r>
            <w:r>
              <w:rPr>
                <w:rFonts w:cs="Arial"/>
                <w:sz w:val="20"/>
              </w:rPr>
              <w:t>-</w:t>
            </w:r>
            <w:r>
              <w:t xml:space="preserve"> </w:t>
            </w:r>
            <w:r w:rsidRPr="00912499">
              <w:rPr>
                <w:rFonts w:cs="Arial"/>
                <w:sz w:val="20"/>
              </w:rPr>
              <w:t>Biosecurity Risk for Primary Production</w:t>
            </w:r>
          </w:p>
          <w:p w14:paraId="19BD299E" w14:textId="08F25EAE" w:rsidR="00EE4A45" w:rsidRDefault="00EE4A45" w:rsidP="00A464B5">
            <w:pPr>
              <w:pStyle w:val="ListParagraph"/>
              <w:numPr>
                <w:ilvl w:val="0"/>
                <w:numId w:val="24"/>
              </w:numPr>
              <w:spacing w:line="278" w:lineRule="auto"/>
              <w:rPr>
                <w:rFonts w:cs="Arial"/>
                <w:sz w:val="20"/>
              </w:rPr>
            </w:pPr>
            <w:r>
              <w:rPr>
                <w:rFonts w:cs="Arial"/>
                <w:sz w:val="20"/>
              </w:rPr>
              <w:t>Biosecurity v</w:t>
            </w:r>
            <w:r w:rsidRPr="00770207">
              <w:rPr>
                <w:rFonts w:cs="Arial"/>
                <w:sz w:val="20"/>
              </w:rPr>
              <w:t>ocabulary</w:t>
            </w:r>
          </w:p>
          <w:p w14:paraId="4756BBE3" w14:textId="42DFDED5" w:rsidR="00DB07EA" w:rsidRPr="0093430A" w:rsidRDefault="00DB07EA">
            <w:pPr>
              <w:ind w:right="-27"/>
              <w:rPr>
                <w:rFonts w:cs="Arial"/>
                <w:sz w:val="20"/>
              </w:rPr>
            </w:pPr>
            <w:r w:rsidRPr="0093430A">
              <w:rPr>
                <w:rFonts w:cs="Arial"/>
                <w:sz w:val="20"/>
              </w:rPr>
              <w:t>Video</w:t>
            </w:r>
            <w:r w:rsidR="00A464B5">
              <w:rPr>
                <w:rFonts w:cs="Arial"/>
                <w:sz w:val="20"/>
              </w:rPr>
              <w:t>s</w:t>
            </w:r>
          </w:p>
          <w:p w14:paraId="29976633" w14:textId="6E9BE8B7" w:rsidR="00DB07EA" w:rsidRPr="00A25F45" w:rsidRDefault="00DB07EA" w:rsidP="00A25F45">
            <w:pPr>
              <w:pStyle w:val="ListParagraph"/>
              <w:numPr>
                <w:ilvl w:val="0"/>
                <w:numId w:val="24"/>
              </w:numPr>
              <w:spacing w:line="278" w:lineRule="auto"/>
              <w:rPr>
                <w:rFonts w:cs="Arial"/>
                <w:sz w:val="20"/>
              </w:rPr>
            </w:pPr>
            <w:r w:rsidRPr="00A25F45">
              <w:rPr>
                <w:rFonts w:cs="Arial"/>
                <w:sz w:val="20"/>
              </w:rPr>
              <w:t>Biosecurity – Protecting to Grow New Zealand</w:t>
            </w:r>
          </w:p>
          <w:p w14:paraId="30388001" w14:textId="77777777" w:rsidR="00DB07EA" w:rsidRPr="00930C22" w:rsidRDefault="00DB07EA" w:rsidP="00A25F45">
            <w:pPr>
              <w:ind w:left="357"/>
              <w:rPr>
                <w:sz w:val="16"/>
                <w:szCs w:val="16"/>
              </w:rPr>
            </w:pPr>
            <w:hyperlink r:id="rId13" w:history="1">
              <w:r w:rsidRPr="00930C22">
                <w:rPr>
                  <w:rStyle w:val="Hyperlink"/>
                  <w:rFonts w:eastAsiaTheme="majorEastAsia" w:cs="Arial"/>
                  <w:sz w:val="16"/>
                  <w:szCs w:val="16"/>
                </w:rPr>
                <w:t>https://www.youtube.com/watch?v=VXb2ic-kroc</w:t>
              </w:r>
            </w:hyperlink>
          </w:p>
          <w:p w14:paraId="283848D7" w14:textId="77777777" w:rsidR="00DB07EA" w:rsidRPr="00912499" w:rsidRDefault="00DB07EA" w:rsidP="00A25F45">
            <w:pPr>
              <w:pStyle w:val="ListParagraph"/>
              <w:numPr>
                <w:ilvl w:val="0"/>
                <w:numId w:val="24"/>
              </w:numPr>
              <w:rPr>
                <w:rFonts w:eastAsiaTheme="majorEastAsia" w:cs="Arial"/>
                <w:sz w:val="20"/>
                <w:lang w:val="en-NZ"/>
              </w:rPr>
            </w:pPr>
            <w:r w:rsidRPr="00912499">
              <w:rPr>
                <w:rFonts w:eastAsiaTheme="majorEastAsia" w:cs="Arial"/>
                <w:sz w:val="20"/>
                <w:lang w:val="en-NZ"/>
              </w:rPr>
              <w:t>Biosecurity protects kiwifruit - Richard Wells</w:t>
            </w:r>
          </w:p>
          <w:p w14:paraId="098CD267" w14:textId="77777777" w:rsidR="00DB07EA" w:rsidRPr="00930C22" w:rsidRDefault="00DB07EA" w:rsidP="00A25F45">
            <w:pPr>
              <w:ind w:left="360"/>
              <w:rPr>
                <w:sz w:val="16"/>
                <w:szCs w:val="16"/>
              </w:rPr>
            </w:pPr>
            <w:hyperlink r:id="rId14" w:history="1">
              <w:r w:rsidRPr="00930C22">
                <w:rPr>
                  <w:rStyle w:val="Hyperlink"/>
                  <w:rFonts w:eastAsiaTheme="majorEastAsia" w:cs="Arial"/>
                  <w:sz w:val="16"/>
                  <w:szCs w:val="16"/>
                  <w:lang w:val="en-NZ"/>
                </w:rPr>
                <w:t>https://www.youtube.com/watch?v=KBB0c-iO-L4</w:t>
              </w:r>
            </w:hyperlink>
          </w:p>
          <w:p w14:paraId="23F5C749" w14:textId="77777777" w:rsidR="00DB07EA" w:rsidRPr="00912499" w:rsidRDefault="00DB07EA" w:rsidP="00912499">
            <w:pPr>
              <w:pStyle w:val="ListParagraph"/>
              <w:numPr>
                <w:ilvl w:val="0"/>
                <w:numId w:val="24"/>
              </w:numPr>
              <w:rPr>
                <w:rFonts w:eastAsiaTheme="majorEastAsia" w:cs="Arial"/>
                <w:sz w:val="20"/>
                <w:lang w:val="en-NZ"/>
              </w:rPr>
            </w:pPr>
            <w:r w:rsidRPr="00912499">
              <w:rPr>
                <w:rFonts w:eastAsiaTheme="majorEastAsia" w:cs="Arial"/>
                <w:sz w:val="20"/>
                <w:lang w:val="en-NZ"/>
              </w:rPr>
              <w:t>NZ economy could take $10b hit if foot-and-mouth takes hold - Biosecurity NZ | Newshub</w:t>
            </w:r>
          </w:p>
          <w:p w14:paraId="169C1A82" w14:textId="36212C7A" w:rsidR="00DB07EA" w:rsidRPr="00930C22" w:rsidRDefault="00EE4A45" w:rsidP="00EE4A45">
            <w:pPr>
              <w:ind w:left="360"/>
              <w:rPr>
                <w:rFonts w:eastAsiaTheme="majorEastAsia" w:cs="Arial"/>
                <w:sz w:val="16"/>
                <w:szCs w:val="16"/>
                <w:lang w:val="en-NZ"/>
              </w:rPr>
            </w:pPr>
            <w:hyperlink r:id="rId15" w:history="1">
              <w:r w:rsidRPr="00930C22">
                <w:rPr>
                  <w:rStyle w:val="Hyperlink"/>
                  <w:rFonts w:eastAsiaTheme="majorEastAsia" w:cs="Arial"/>
                  <w:sz w:val="16"/>
                  <w:szCs w:val="16"/>
                  <w:lang w:val="en-NZ"/>
                </w:rPr>
                <w:t>https://www.youtube.com/watch?v=EF2jqlfGQT4</w:t>
              </w:r>
            </w:hyperlink>
            <w:r w:rsidRPr="00930C22">
              <w:rPr>
                <w:rFonts w:eastAsiaTheme="majorEastAsia" w:cs="Arial"/>
                <w:sz w:val="16"/>
                <w:szCs w:val="16"/>
                <w:lang w:val="en-NZ"/>
              </w:rPr>
              <w:t xml:space="preserve"> </w:t>
            </w:r>
          </w:p>
        </w:tc>
      </w:tr>
      <w:tr w:rsidR="00DB07EA" w:rsidRPr="0093430A" w14:paraId="3CDF27DA" w14:textId="77777777" w:rsidTr="00D00322">
        <w:tc>
          <w:tcPr>
            <w:tcW w:w="2353" w:type="dxa"/>
          </w:tcPr>
          <w:p w14:paraId="7D48CB68" w14:textId="14E5F45A" w:rsidR="00DB07EA" w:rsidRPr="0093430A" w:rsidRDefault="00DB07EA" w:rsidP="00EE4A45">
            <w:pPr>
              <w:pStyle w:val="ListParagraph"/>
              <w:numPr>
                <w:ilvl w:val="0"/>
                <w:numId w:val="5"/>
              </w:numPr>
              <w:tabs>
                <w:tab w:val="num" w:pos="720"/>
              </w:tabs>
              <w:spacing w:line="278" w:lineRule="auto"/>
              <w:ind w:left="357" w:hanging="357"/>
              <w:rPr>
                <w:rFonts w:cs="Arial"/>
                <w:sz w:val="20"/>
              </w:rPr>
            </w:pPr>
            <w:r w:rsidRPr="0093430A">
              <w:rPr>
                <w:rFonts w:cs="Arial"/>
                <w:sz w:val="20"/>
              </w:rPr>
              <w:t>Identify how pests, disease and predators have been introduced to New Zealand intentionally and accidentally.</w:t>
            </w:r>
          </w:p>
          <w:p w14:paraId="7505DE3A" w14:textId="3BDF73CC" w:rsidR="00DB07EA" w:rsidRPr="0093430A" w:rsidRDefault="00DB07EA">
            <w:pPr>
              <w:rPr>
                <w:rFonts w:cs="Arial"/>
                <w:sz w:val="20"/>
              </w:rPr>
            </w:pPr>
          </w:p>
        </w:tc>
        <w:tc>
          <w:tcPr>
            <w:tcW w:w="2694" w:type="dxa"/>
          </w:tcPr>
          <w:p w14:paraId="01CF580E" w14:textId="0E2BB33A" w:rsidR="00DB07EA" w:rsidRPr="0093430A" w:rsidRDefault="00DB07EA" w:rsidP="00EE4A45">
            <w:pPr>
              <w:numPr>
                <w:ilvl w:val="0"/>
                <w:numId w:val="5"/>
              </w:numPr>
              <w:tabs>
                <w:tab w:val="clear" w:pos="360"/>
              </w:tabs>
              <w:spacing w:line="278" w:lineRule="auto"/>
              <w:rPr>
                <w:rFonts w:cs="Arial"/>
                <w:sz w:val="20"/>
              </w:rPr>
            </w:pPr>
            <w:r w:rsidRPr="0093430A">
              <w:rPr>
                <w:rFonts w:cs="Arial"/>
                <w:sz w:val="20"/>
              </w:rPr>
              <w:lastRenderedPageBreak/>
              <w:t xml:space="preserve">Describe how </w:t>
            </w:r>
            <w:r w:rsidRPr="0093430A">
              <w:rPr>
                <w:rFonts w:cs="Arial"/>
                <w:bCs/>
                <w:sz w:val="20"/>
              </w:rPr>
              <w:t xml:space="preserve">unwanted </w:t>
            </w:r>
            <w:r w:rsidR="00EE4A45" w:rsidRPr="0093430A">
              <w:rPr>
                <w:rFonts w:cs="Arial"/>
                <w:bCs/>
                <w:sz w:val="20"/>
              </w:rPr>
              <w:t>plants</w:t>
            </w:r>
            <w:r w:rsidRPr="0093430A">
              <w:rPr>
                <w:rFonts w:cs="Arial"/>
                <w:bCs/>
                <w:sz w:val="20"/>
              </w:rPr>
              <w:t>, animal and marine pests and diseases</w:t>
            </w:r>
            <w:r w:rsidRPr="0093430A">
              <w:rPr>
                <w:rFonts w:cs="Arial"/>
                <w:sz w:val="20"/>
              </w:rPr>
              <w:t xml:space="preserve"> and predators arrived in </w:t>
            </w:r>
            <w:r w:rsidR="00EE4A45">
              <w:rPr>
                <w:rFonts w:cs="Arial"/>
                <w:sz w:val="20"/>
              </w:rPr>
              <w:t xml:space="preserve">New Zealand </w:t>
            </w:r>
            <w:r w:rsidRPr="0093430A">
              <w:rPr>
                <w:rFonts w:cs="Arial"/>
                <w:sz w:val="20"/>
              </w:rPr>
              <w:lastRenderedPageBreak/>
              <w:t>intentionally and accidentally</w:t>
            </w:r>
            <w:r w:rsidR="00EE4A45">
              <w:rPr>
                <w:rFonts w:cs="Arial"/>
                <w:sz w:val="20"/>
              </w:rPr>
              <w:t>.</w:t>
            </w:r>
          </w:p>
          <w:p w14:paraId="151C3147" w14:textId="167B2AF5" w:rsidR="00DB07EA" w:rsidRPr="0093430A" w:rsidRDefault="00DB07EA" w:rsidP="00EE4A45">
            <w:pPr>
              <w:numPr>
                <w:ilvl w:val="0"/>
                <w:numId w:val="5"/>
              </w:numPr>
              <w:spacing w:line="278" w:lineRule="auto"/>
              <w:rPr>
                <w:rFonts w:cs="Arial"/>
                <w:sz w:val="20"/>
              </w:rPr>
            </w:pPr>
            <w:r w:rsidRPr="0093430A">
              <w:rPr>
                <w:rFonts w:cs="Arial"/>
                <w:sz w:val="20"/>
              </w:rPr>
              <w:t>Explore the role of early Māori and European settlers</w:t>
            </w:r>
            <w:r w:rsidR="00EE4A45">
              <w:rPr>
                <w:rFonts w:cs="Arial"/>
                <w:sz w:val="20"/>
              </w:rPr>
              <w:t>.</w:t>
            </w:r>
          </w:p>
          <w:p w14:paraId="1B5568E9" w14:textId="6DCD5353" w:rsidR="00DB07EA" w:rsidRPr="0093430A" w:rsidRDefault="00DB07EA" w:rsidP="003C6C8A">
            <w:pPr>
              <w:numPr>
                <w:ilvl w:val="0"/>
                <w:numId w:val="5"/>
              </w:numPr>
              <w:spacing w:after="120" w:line="278" w:lineRule="auto"/>
              <w:rPr>
                <w:rFonts w:cs="Arial"/>
                <w:sz w:val="20"/>
              </w:rPr>
            </w:pPr>
            <w:r w:rsidRPr="0093430A">
              <w:rPr>
                <w:rFonts w:cs="Arial"/>
                <w:sz w:val="20"/>
              </w:rPr>
              <w:t xml:space="preserve">Discuss modern transport and </w:t>
            </w:r>
            <w:r w:rsidR="00EE4A45" w:rsidRPr="0093430A">
              <w:rPr>
                <w:rFonts w:cs="Arial"/>
                <w:sz w:val="20"/>
              </w:rPr>
              <w:t>pathways,</w:t>
            </w:r>
            <w:r w:rsidRPr="0093430A">
              <w:rPr>
                <w:rFonts w:cs="Arial"/>
                <w:sz w:val="20"/>
              </w:rPr>
              <w:t xml:space="preserve"> planes, ships, cargo</w:t>
            </w:r>
            <w:r w:rsidR="00EE4A45">
              <w:rPr>
                <w:rFonts w:cs="Arial"/>
                <w:sz w:val="20"/>
              </w:rPr>
              <w:t>.</w:t>
            </w:r>
          </w:p>
        </w:tc>
        <w:tc>
          <w:tcPr>
            <w:tcW w:w="5811" w:type="dxa"/>
          </w:tcPr>
          <w:p w14:paraId="3F36D59D" w14:textId="31D594AF" w:rsidR="00DB07EA" w:rsidRDefault="00DB07EA" w:rsidP="00EE4A45">
            <w:pPr>
              <w:numPr>
                <w:ilvl w:val="0"/>
                <w:numId w:val="3"/>
              </w:numPr>
              <w:spacing w:line="278" w:lineRule="auto"/>
              <w:rPr>
                <w:rFonts w:cs="Arial"/>
                <w:sz w:val="20"/>
              </w:rPr>
            </w:pPr>
            <w:r w:rsidRPr="0093430A">
              <w:rPr>
                <w:rFonts w:cs="Arial"/>
                <w:sz w:val="20"/>
              </w:rPr>
              <w:lastRenderedPageBreak/>
              <w:t>Prior knowledge activity about what students know about invasive pest species introduced intentionally</w:t>
            </w:r>
            <w:r>
              <w:rPr>
                <w:rFonts w:cs="Arial"/>
                <w:sz w:val="20"/>
              </w:rPr>
              <w:t xml:space="preserve"> and accidently</w:t>
            </w:r>
            <w:r w:rsidRPr="0093430A">
              <w:rPr>
                <w:rFonts w:cs="Arial"/>
                <w:sz w:val="20"/>
              </w:rPr>
              <w:t xml:space="preserve"> into New Zealand</w:t>
            </w:r>
            <w:r>
              <w:rPr>
                <w:rFonts w:cs="Arial"/>
                <w:sz w:val="20"/>
              </w:rPr>
              <w:t>.</w:t>
            </w:r>
          </w:p>
          <w:p w14:paraId="555B0C77" w14:textId="7AEE0CC4" w:rsidR="00DB07EA" w:rsidRPr="0093430A" w:rsidRDefault="00DB07EA" w:rsidP="001446D7">
            <w:pPr>
              <w:numPr>
                <w:ilvl w:val="0"/>
                <w:numId w:val="3"/>
              </w:numPr>
              <w:spacing w:line="278" w:lineRule="auto"/>
              <w:rPr>
                <w:rFonts w:cs="Arial"/>
                <w:sz w:val="20"/>
              </w:rPr>
            </w:pPr>
            <w:r>
              <w:rPr>
                <w:rFonts w:cs="Arial"/>
                <w:sz w:val="20"/>
              </w:rPr>
              <w:t>Intentionally</w:t>
            </w:r>
          </w:p>
          <w:p w14:paraId="740AFB2E" w14:textId="77777777" w:rsidR="00930C22" w:rsidRPr="00D54A53" w:rsidRDefault="00930C22" w:rsidP="00930C22">
            <w:pPr>
              <w:numPr>
                <w:ilvl w:val="1"/>
                <w:numId w:val="6"/>
              </w:numPr>
              <w:tabs>
                <w:tab w:val="clear" w:pos="1080"/>
              </w:tabs>
              <w:spacing w:line="278" w:lineRule="auto"/>
              <w:ind w:left="887" w:hanging="447"/>
              <w:rPr>
                <w:rFonts w:cs="Arial"/>
                <w:sz w:val="20"/>
              </w:rPr>
            </w:pPr>
            <w:r w:rsidRPr="0093430A">
              <w:rPr>
                <w:rFonts w:cs="Arial"/>
                <w:sz w:val="20"/>
              </w:rPr>
              <w:t xml:space="preserve">Europeans brought animals like rabbits, possums, rats, cats, goats, </w:t>
            </w:r>
            <w:r w:rsidRPr="00D54A53">
              <w:rPr>
                <w:rFonts w:cs="Arial"/>
                <w:sz w:val="20"/>
              </w:rPr>
              <w:t>plants like pines, ginger, and lupins</w:t>
            </w:r>
            <w:r>
              <w:rPr>
                <w:rFonts w:cs="Arial"/>
                <w:sz w:val="20"/>
              </w:rPr>
              <w:t>.</w:t>
            </w:r>
          </w:p>
          <w:p w14:paraId="794A7D16" w14:textId="1D78AF88" w:rsidR="00DB07EA" w:rsidRPr="0093430A" w:rsidRDefault="00DB07EA" w:rsidP="00EE4A45">
            <w:pPr>
              <w:numPr>
                <w:ilvl w:val="1"/>
                <w:numId w:val="6"/>
              </w:numPr>
              <w:tabs>
                <w:tab w:val="clear" w:pos="1080"/>
              </w:tabs>
              <w:spacing w:line="278" w:lineRule="auto"/>
              <w:ind w:left="887" w:hanging="447"/>
              <w:rPr>
                <w:rFonts w:cs="Arial"/>
                <w:sz w:val="20"/>
              </w:rPr>
            </w:pPr>
            <w:r w:rsidRPr="0093430A">
              <w:rPr>
                <w:rFonts w:cs="Arial"/>
                <w:sz w:val="20"/>
              </w:rPr>
              <w:t>Māori brought the kiore (rat) and dogs</w:t>
            </w:r>
            <w:r w:rsidR="00EE4A45">
              <w:rPr>
                <w:rFonts w:cs="Arial"/>
                <w:sz w:val="20"/>
              </w:rPr>
              <w:t>.</w:t>
            </w:r>
          </w:p>
          <w:p w14:paraId="7AAC1E8B" w14:textId="4B535263" w:rsidR="00DB07EA" w:rsidRPr="00D54A53" w:rsidRDefault="00DB07EA" w:rsidP="00D54A53">
            <w:pPr>
              <w:pStyle w:val="ListParagraph"/>
              <w:numPr>
                <w:ilvl w:val="0"/>
                <w:numId w:val="31"/>
              </w:numPr>
              <w:spacing w:line="278" w:lineRule="auto"/>
              <w:rPr>
                <w:rFonts w:cs="Arial"/>
                <w:sz w:val="20"/>
              </w:rPr>
            </w:pPr>
            <w:r w:rsidRPr="00D54A53">
              <w:rPr>
                <w:rFonts w:cs="Arial"/>
                <w:sz w:val="20"/>
              </w:rPr>
              <w:lastRenderedPageBreak/>
              <w:t>Accidentally</w:t>
            </w:r>
          </w:p>
          <w:p w14:paraId="353319E9" w14:textId="1C084F79" w:rsidR="00DB07EA" w:rsidRDefault="00DB07EA" w:rsidP="00EE4A45">
            <w:pPr>
              <w:numPr>
                <w:ilvl w:val="1"/>
                <w:numId w:val="6"/>
              </w:numPr>
              <w:tabs>
                <w:tab w:val="clear" w:pos="1080"/>
              </w:tabs>
              <w:spacing w:line="278" w:lineRule="auto"/>
              <w:ind w:left="887" w:hanging="447"/>
              <w:rPr>
                <w:rFonts w:cs="Arial"/>
                <w:sz w:val="20"/>
              </w:rPr>
            </w:pPr>
            <w:r w:rsidRPr="0093430A">
              <w:rPr>
                <w:rFonts w:cs="Arial"/>
                <w:sz w:val="20"/>
              </w:rPr>
              <w:t xml:space="preserve">Some pests, disease and predators arrived accidentally on ships, planes, clothing, food, like Fruit Fly, Brown Marmorated stick bug, Yellow legged hornet, Golden clams, </w:t>
            </w:r>
            <w:r w:rsidR="00EE4A45" w:rsidRPr="00EE4A45">
              <w:rPr>
                <w:rFonts w:cs="Arial"/>
                <w:i/>
                <w:iCs/>
                <w:sz w:val="20"/>
              </w:rPr>
              <w:t>Mycoplasma</w:t>
            </w:r>
            <w:r w:rsidRPr="00EE4A45">
              <w:rPr>
                <w:rFonts w:cs="Arial"/>
                <w:i/>
                <w:iCs/>
                <w:sz w:val="20"/>
              </w:rPr>
              <w:t xml:space="preserve"> </w:t>
            </w:r>
            <w:r w:rsidR="00EE4A45">
              <w:rPr>
                <w:rFonts w:cs="Arial"/>
                <w:i/>
                <w:iCs/>
                <w:sz w:val="20"/>
              </w:rPr>
              <w:t>b</w:t>
            </w:r>
            <w:r w:rsidRPr="00EE4A45">
              <w:rPr>
                <w:rFonts w:cs="Arial"/>
                <w:i/>
                <w:iCs/>
                <w:sz w:val="20"/>
              </w:rPr>
              <w:t>ovis</w:t>
            </w:r>
            <w:r>
              <w:rPr>
                <w:rFonts w:cs="Arial"/>
                <w:sz w:val="20"/>
              </w:rPr>
              <w:t>,</w:t>
            </w:r>
            <w:r w:rsidR="00EE4A45">
              <w:rPr>
                <w:rFonts w:cs="Arial"/>
                <w:sz w:val="20"/>
              </w:rPr>
              <w:t xml:space="preserve"> </w:t>
            </w:r>
            <w:r w:rsidRPr="0093430A">
              <w:rPr>
                <w:rFonts w:cs="Arial"/>
                <w:sz w:val="20"/>
              </w:rPr>
              <w:t xml:space="preserve">Varroa mites, American foulbrood disease, PSA, </w:t>
            </w:r>
          </w:p>
          <w:p w14:paraId="348AAA3D" w14:textId="3E701AD4" w:rsidR="00DB07EA" w:rsidRPr="00586828" w:rsidRDefault="00DB07EA" w:rsidP="00EE4A45">
            <w:pPr>
              <w:pStyle w:val="ListParagraph"/>
              <w:numPr>
                <w:ilvl w:val="0"/>
                <w:numId w:val="15"/>
              </w:numPr>
              <w:spacing w:line="278" w:lineRule="auto"/>
              <w:rPr>
                <w:sz w:val="20"/>
              </w:rPr>
            </w:pPr>
            <w:r>
              <w:rPr>
                <w:rFonts w:cs="Arial"/>
                <w:sz w:val="20"/>
              </w:rPr>
              <w:t xml:space="preserve">Do </w:t>
            </w:r>
            <w:r w:rsidR="00EE4A45">
              <w:rPr>
                <w:rFonts w:cs="Arial"/>
                <w:sz w:val="20"/>
              </w:rPr>
              <w:t>‘</w:t>
            </w:r>
            <w:r w:rsidRPr="00D54A53">
              <w:rPr>
                <w:sz w:val="20"/>
              </w:rPr>
              <w:t>How and why some pests were introduced</w:t>
            </w:r>
            <w:r w:rsidR="00EE4A45">
              <w:rPr>
                <w:sz w:val="20"/>
              </w:rPr>
              <w:t>’</w:t>
            </w:r>
            <w:r w:rsidRPr="00D54A53">
              <w:rPr>
                <w:sz w:val="20"/>
              </w:rPr>
              <w:t xml:space="preserve"> (WS)</w:t>
            </w:r>
            <w:r w:rsidR="00EE4A45">
              <w:rPr>
                <w:sz w:val="20"/>
              </w:rPr>
              <w:t>,</w:t>
            </w:r>
          </w:p>
          <w:p w14:paraId="5D05B26A" w14:textId="6DC1FC52" w:rsidR="00DB07EA" w:rsidRDefault="00DB07EA" w:rsidP="001446D7">
            <w:pPr>
              <w:numPr>
                <w:ilvl w:val="0"/>
                <w:numId w:val="3"/>
              </w:numPr>
              <w:spacing w:line="278" w:lineRule="auto"/>
              <w:ind w:hanging="357"/>
              <w:rPr>
                <w:rFonts w:cs="Arial"/>
                <w:sz w:val="20"/>
              </w:rPr>
            </w:pPr>
            <w:r>
              <w:rPr>
                <w:rFonts w:cs="Arial"/>
                <w:sz w:val="20"/>
              </w:rPr>
              <w:t>In groups</w:t>
            </w:r>
            <w:r w:rsidR="00EE4A45">
              <w:rPr>
                <w:rFonts w:cs="Arial"/>
                <w:sz w:val="20"/>
              </w:rPr>
              <w:t>,</w:t>
            </w:r>
            <w:r>
              <w:rPr>
                <w:rFonts w:cs="Arial"/>
                <w:sz w:val="20"/>
              </w:rPr>
              <w:t xml:space="preserve"> brainstorm a list of introduced </w:t>
            </w:r>
          </w:p>
          <w:p w14:paraId="015C3B85" w14:textId="5028EBC5" w:rsidR="00DB07EA" w:rsidRDefault="00DB07EA" w:rsidP="00EE4A45">
            <w:pPr>
              <w:numPr>
                <w:ilvl w:val="1"/>
                <w:numId w:val="6"/>
              </w:numPr>
              <w:tabs>
                <w:tab w:val="clear" w:pos="1080"/>
              </w:tabs>
              <w:spacing w:line="278" w:lineRule="auto"/>
              <w:ind w:left="887" w:hanging="447"/>
              <w:rPr>
                <w:rFonts w:cs="Arial"/>
                <w:sz w:val="20"/>
              </w:rPr>
            </w:pPr>
            <w:r>
              <w:rPr>
                <w:rFonts w:cs="Arial"/>
                <w:sz w:val="20"/>
              </w:rPr>
              <w:t>Mammals</w:t>
            </w:r>
          </w:p>
          <w:p w14:paraId="0A6E307E" w14:textId="0C31C8F6" w:rsidR="00DB07EA" w:rsidRDefault="00DB07EA" w:rsidP="00EE4A45">
            <w:pPr>
              <w:numPr>
                <w:ilvl w:val="1"/>
                <w:numId w:val="6"/>
              </w:numPr>
              <w:tabs>
                <w:tab w:val="clear" w:pos="1080"/>
              </w:tabs>
              <w:spacing w:line="278" w:lineRule="auto"/>
              <w:ind w:left="887" w:hanging="447"/>
              <w:rPr>
                <w:rFonts w:cs="Arial"/>
                <w:sz w:val="20"/>
              </w:rPr>
            </w:pPr>
            <w:r>
              <w:rPr>
                <w:rFonts w:cs="Arial"/>
                <w:sz w:val="20"/>
              </w:rPr>
              <w:t>Birds</w:t>
            </w:r>
          </w:p>
          <w:p w14:paraId="3E24A5A7" w14:textId="2102C298" w:rsidR="00DB07EA" w:rsidRDefault="00DB07EA" w:rsidP="00EE4A45">
            <w:pPr>
              <w:numPr>
                <w:ilvl w:val="1"/>
                <w:numId w:val="6"/>
              </w:numPr>
              <w:tabs>
                <w:tab w:val="clear" w:pos="1080"/>
              </w:tabs>
              <w:spacing w:line="278" w:lineRule="auto"/>
              <w:ind w:left="887" w:hanging="447"/>
              <w:rPr>
                <w:rFonts w:cs="Arial"/>
                <w:sz w:val="20"/>
              </w:rPr>
            </w:pPr>
            <w:r>
              <w:rPr>
                <w:rFonts w:cs="Arial"/>
                <w:sz w:val="20"/>
              </w:rPr>
              <w:t>Invertebrates</w:t>
            </w:r>
          </w:p>
          <w:p w14:paraId="35F12124" w14:textId="356D4938" w:rsidR="00DB07EA" w:rsidRDefault="00DB07EA" w:rsidP="00EE4A45">
            <w:pPr>
              <w:numPr>
                <w:ilvl w:val="1"/>
                <w:numId w:val="6"/>
              </w:numPr>
              <w:tabs>
                <w:tab w:val="clear" w:pos="1080"/>
              </w:tabs>
              <w:spacing w:line="278" w:lineRule="auto"/>
              <w:ind w:left="887" w:hanging="447"/>
              <w:rPr>
                <w:rFonts w:cs="Arial"/>
                <w:sz w:val="20"/>
              </w:rPr>
            </w:pPr>
            <w:r>
              <w:rPr>
                <w:rFonts w:cs="Arial"/>
                <w:sz w:val="20"/>
              </w:rPr>
              <w:t>Fish</w:t>
            </w:r>
          </w:p>
          <w:p w14:paraId="375095AC" w14:textId="59FCB5E0" w:rsidR="00DB07EA" w:rsidRPr="00930C22" w:rsidRDefault="00DB07EA" w:rsidP="00371B92">
            <w:pPr>
              <w:numPr>
                <w:ilvl w:val="1"/>
                <w:numId w:val="6"/>
              </w:numPr>
              <w:tabs>
                <w:tab w:val="clear" w:pos="1080"/>
              </w:tabs>
              <w:spacing w:line="278" w:lineRule="auto"/>
              <w:ind w:left="887" w:hanging="447"/>
              <w:rPr>
                <w:rFonts w:cs="Arial"/>
                <w:sz w:val="20"/>
              </w:rPr>
            </w:pPr>
            <w:r>
              <w:rPr>
                <w:rFonts w:cs="Arial"/>
                <w:sz w:val="20"/>
              </w:rPr>
              <w:t>Plants</w:t>
            </w:r>
          </w:p>
        </w:tc>
        <w:tc>
          <w:tcPr>
            <w:tcW w:w="3657" w:type="dxa"/>
          </w:tcPr>
          <w:p w14:paraId="4D76E508" w14:textId="39F2C149" w:rsidR="00DB07EA" w:rsidRPr="00D54A53" w:rsidRDefault="00DB07EA" w:rsidP="008D00C4">
            <w:pPr>
              <w:pStyle w:val="ListParagraph"/>
              <w:numPr>
                <w:ilvl w:val="0"/>
                <w:numId w:val="15"/>
              </w:numPr>
              <w:spacing w:after="160" w:line="278" w:lineRule="auto"/>
              <w:rPr>
                <w:sz w:val="20"/>
              </w:rPr>
            </w:pPr>
            <w:r w:rsidRPr="00D54A53">
              <w:rPr>
                <w:sz w:val="20"/>
              </w:rPr>
              <w:lastRenderedPageBreak/>
              <w:t>How and why some pests were introduced (WS)</w:t>
            </w:r>
            <w:r w:rsidR="00EE4A45">
              <w:rPr>
                <w:sz w:val="20"/>
              </w:rPr>
              <w:t>.</w:t>
            </w:r>
          </w:p>
          <w:p w14:paraId="59941402" w14:textId="2309E3DA" w:rsidR="00DB07EA" w:rsidRPr="00930C22" w:rsidRDefault="00DB07EA" w:rsidP="008D00C4">
            <w:pPr>
              <w:pStyle w:val="ListParagraph"/>
              <w:numPr>
                <w:ilvl w:val="0"/>
                <w:numId w:val="15"/>
              </w:numPr>
              <w:spacing w:after="160" w:line="278" w:lineRule="auto"/>
              <w:rPr>
                <w:sz w:val="16"/>
                <w:szCs w:val="16"/>
              </w:rPr>
            </w:pPr>
            <w:hyperlink r:id="rId16" w:anchor=":~:text=Both%20deliberate%20and%20accidental%20introductions,followed%20by%20Europeans%20after%201769." w:history="1">
              <w:r w:rsidRPr="00930C22">
                <w:rPr>
                  <w:rStyle w:val="Hyperlink"/>
                  <w:sz w:val="16"/>
                  <w:szCs w:val="16"/>
                </w:rPr>
                <w:t>Invasive species in New Zealand</w:t>
              </w:r>
            </w:hyperlink>
          </w:p>
          <w:p w14:paraId="20D06ADE" w14:textId="1A97BD75" w:rsidR="00DB07EA" w:rsidRPr="00D54A53" w:rsidRDefault="00DB07EA" w:rsidP="008D00C4">
            <w:pPr>
              <w:pStyle w:val="ListParagraph"/>
              <w:numPr>
                <w:ilvl w:val="0"/>
                <w:numId w:val="23"/>
              </w:numPr>
              <w:spacing w:after="160" w:line="278" w:lineRule="auto"/>
              <w:rPr>
                <w:sz w:val="20"/>
              </w:rPr>
            </w:pPr>
            <w:hyperlink r:id="rId17" w:anchor=":~:text=Possums%20:%20Brought%20in%20from%20Australia,of%20deer%20in%20New%20Zealand." w:history="1">
              <w:r w:rsidRPr="00930C22">
                <w:rPr>
                  <w:rStyle w:val="Hyperlink"/>
                  <w:sz w:val="16"/>
                  <w:szCs w:val="16"/>
                </w:rPr>
                <w:t>Animal pests of New Zealand</w:t>
              </w:r>
            </w:hyperlink>
          </w:p>
          <w:p w14:paraId="00B10008" w14:textId="30EDCEEF" w:rsidR="00DB07EA" w:rsidRDefault="00DB07EA" w:rsidP="008D00C4">
            <w:pPr>
              <w:pStyle w:val="ListParagraph"/>
              <w:numPr>
                <w:ilvl w:val="0"/>
                <w:numId w:val="23"/>
              </w:numPr>
              <w:spacing w:after="160" w:line="278" w:lineRule="auto"/>
              <w:rPr>
                <w:sz w:val="20"/>
              </w:rPr>
            </w:pPr>
            <w:r>
              <w:rPr>
                <w:sz w:val="20"/>
              </w:rPr>
              <w:t>L</w:t>
            </w:r>
            <w:r w:rsidRPr="00D54A53">
              <w:rPr>
                <w:sz w:val="20"/>
              </w:rPr>
              <w:t>ist of the invasive animal species</w:t>
            </w:r>
            <w:r w:rsidR="00EE4A45">
              <w:rPr>
                <w:sz w:val="20"/>
              </w:rPr>
              <w:t>.</w:t>
            </w:r>
          </w:p>
          <w:p w14:paraId="2920CAC1" w14:textId="2E287041" w:rsidR="00DB07EA" w:rsidRPr="0093430A" w:rsidRDefault="00DB07EA" w:rsidP="008D00C4">
            <w:pPr>
              <w:pStyle w:val="ListParagraph"/>
              <w:numPr>
                <w:ilvl w:val="0"/>
                <w:numId w:val="23"/>
              </w:numPr>
              <w:spacing w:after="160" w:line="278" w:lineRule="auto"/>
              <w:rPr>
                <w:sz w:val="20"/>
              </w:rPr>
            </w:pPr>
            <w:r>
              <w:rPr>
                <w:sz w:val="20"/>
              </w:rPr>
              <w:t>L</w:t>
            </w:r>
            <w:r w:rsidRPr="00D54A53">
              <w:rPr>
                <w:sz w:val="20"/>
              </w:rPr>
              <w:t>ist of some invasive plant species introduced</w:t>
            </w:r>
            <w:r w:rsidR="00EE4A45">
              <w:rPr>
                <w:sz w:val="20"/>
              </w:rPr>
              <w:t>.</w:t>
            </w:r>
          </w:p>
          <w:p w14:paraId="3725B6B6" w14:textId="606747C0" w:rsidR="00DB07EA" w:rsidRPr="001446D7" w:rsidRDefault="00DB07EA" w:rsidP="001446D7">
            <w:pPr>
              <w:pStyle w:val="ListParagraph"/>
              <w:numPr>
                <w:ilvl w:val="0"/>
                <w:numId w:val="23"/>
              </w:numPr>
              <w:rPr>
                <w:rFonts w:cs="Arial"/>
                <w:sz w:val="20"/>
              </w:rPr>
            </w:pPr>
            <w:r w:rsidRPr="001446D7">
              <w:rPr>
                <w:rFonts w:cs="Arial"/>
                <w:sz w:val="20"/>
              </w:rPr>
              <w:lastRenderedPageBreak/>
              <w:t>Research Project (WS)</w:t>
            </w:r>
            <w:r w:rsidR="00EE4A45">
              <w:rPr>
                <w:rFonts w:cs="Arial"/>
                <w:sz w:val="20"/>
              </w:rPr>
              <w:t>.</w:t>
            </w:r>
          </w:p>
        </w:tc>
      </w:tr>
      <w:tr w:rsidR="00DB07EA" w:rsidRPr="0093430A" w14:paraId="41B53AB6" w14:textId="77777777" w:rsidTr="00D00322">
        <w:trPr>
          <w:cantSplit/>
        </w:trPr>
        <w:tc>
          <w:tcPr>
            <w:tcW w:w="2353" w:type="dxa"/>
          </w:tcPr>
          <w:p w14:paraId="532B05F1" w14:textId="02A37EE5" w:rsidR="00DB07EA" w:rsidRPr="0093430A" w:rsidRDefault="00DB07EA" w:rsidP="00EE4A45">
            <w:pPr>
              <w:pStyle w:val="ListParagraph"/>
              <w:numPr>
                <w:ilvl w:val="0"/>
                <w:numId w:val="5"/>
              </w:numPr>
              <w:tabs>
                <w:tab w:val="num" w:pos="720"/>
              </w:tabs>
              <w:spacing w:line="278" w:lineRule="auto"/>
              <w:ind w:left="357" w:hanging="357"/>
              <w:rPr>
                <w:rFonts w:cs="Arial"/>
                <w:sz w:val="20"/>
              </w:rPr>
            </w:pPr>
            <w:r w:rsidRPr="0093430A">
              <w:rPr>
                <w:rFonts w:cs="Arial"/>
                <w:sz w:val="20"/>
              </w:rPr>
              <w:lastRenderedPageBreak/>
              <w:t xml:space="preserve">Explore the impact of introduced pests and diseases on </w:t>
            </w:r>
            <w:r w:rsidR="00EE4A45">
              <w:rPr>
                <w:rFonts w:cs="Arial"/>
                <w:sz w:val="20"/>
              </w:rPr>
              <w:t xml:space="preserve">New Zealand </w:t>
            </w:r>
            <w:r w:rsidRPr="0093430A">
              <w:rPr>
                <w:rFonts w:cs="Arial"/>
                <w:sz w:val="20"/>
              </w:rPr>
              <w:t>primary production</w:t>
            </w:r>
            <w:r w:rsidR="00EE4A45">
              <w:rPr>
                <w:rFonts w:cs="Arial"/>
                <w:sz w:val="20"/>
              </w:rPr>
              <w:t>.</w:t>
            </w:r>
          </w:p>
          <w:p w14:paraId="2D40F861" w14:textId="5547BF94" w:rsidR="00DB07EA" w:rsidRPr="0093430A" w:rsidRDefault="00DB07EA" w:rsidP="00EE4A45">
            <w:pPr>
              <w:pStyle w:val="ListParagraph"/>
              <w:numPr>
                <w:ilvl w:val="0"/>
                <w:numId w:val="5"/>
              </w:numPr>
              <w:tabs>
                <w:tab w:val="num" w:pos="720"/>
              </w:tabs>
              <w:spacing w:line="278" w:lineRule="auto"/>
              <w:ind w:left="357" w:hanging="357"/>
              <w:rPr>
                <w:rFonts w:cs="Arial"/>
                <w:sz w:val="20"/>
              </w:rPr>
            </w:pPr>
            <w:r w:rsidRPr="0093430A">
              <w:rPr>
                <w:rFonts w:cs="Arial"/>
                <w:sz w:val="20"/>
              </w:rPr>
              <w:t>Understand biosecurity risks to primary producers and the economy</w:t>
            </w:r>
            <w:r w:rsidR="00EE4A45">
              <w:rPr>
                <w:rFonts w:cs="Arial"/>
                <w:sz w:val="20"/>
              </w:rPr>
              <w:t>.</w:t>
            </w:r>
          </w:p>
          <w:p w14:paraId="5788C445" w14:textId="77777777" w:rsidR="00DB07EA" w:rsidRPr="0093430A" w:rsidRDefault="00DB07EA" w:rsidP="0030562A">
            <w:pPr>
              <w:spacing w:after="120" w:line="278" w:lineRule="auto"/>
              <w:rPr>
                <w:rFonts w:cs="Arial"/>
                <w:sz w:val="20"/>
              </w:rPr>
            </w:pPr>
          </w:p>
          <w:p w14:paraId="4C2B6155" w14:textId="52ED28A0" w:rsidR="00DB07EA" w:rsidRPr="0093430A" w:rsidRDefault="00DB07EA" w:rsidP="002E2914">
            <w:pPr>
              <w:spacing w:after="120" w:line="278" w:lineRule="auto"/>
              <w:rPr>
                <w:rFonts w:cs="Arial"/>
                <w:sz w:val="20"/>
              </w:rPr>
            </w:pPr>
          </w:p>
        </w:tc>
        <w:tc>
          <w:tcPr>
            <w:tcW w:w="2694" w:type="dxa"/>
          </w:tcPr>
          <w:p w14:paraId="37513801" w14:textId="41BD9127" w:rsidR="00DB07EA" w:rsidRPr="0093430A" w:rsidRDefault="00DB07EA" w:rsidP="00EE4A45">
            <w:pPr>
              <w:numPr>
                <w:ilvl w:val="0"/>
                <w:numId w:val="5"/>
              </w:numPr>
              <w:tabs>
                <w:tab w:val="clear" w:pos="360"/>
              </w:tabs>
              <w:spacing w:line="278" w:lineRule="auto"/>
              <w:rPr>
                <w:rFonts w:cs="Arial"/>
                <w:sz w:val="20"/>
              </w:rPr>
            </w:pPr>
            <w:r w:rsidRPr="0093430A">
              <w:rPr>
                <w:rFonts w:cs="Arial"/>
                <w:sz w:val="20"/>
              </w:rPr>
              <w:t>Identify who and what is at risk from pests and diseases</w:t>
            </w:r>
            <w:r w:rsidR="00EE4A45">
              <w:rPr>
                <w:rFonts w:cs="Arial"/>
                <w:sz w:val="20"/>
              </w:rPr>
              <w:t>.</w:t>
            </w:r>
          </w:p>
          <w:p w14:paraId="7246E782" w14:textId="20764D67" w:rsidR="00DB07EA" w:rsidRPr="0093430A" w:rsidRDefault="00DB07EA" w:rsidP="00EE4A45">
            <w:pPr>
              <w:numPr>
                <w:ilvl w:val="0"/>
                <w:numId w:val="5"/>
              </w:numPr>
              <w:tabs>
                <w:tab w:val="clear" w:pos="360"/>
              </w:tabs>
              <w:spacing w:line="278" w:lineRule="auto"/>
              <w:rPr>
                <w:rFonts w:cs="Arial"/>
                <w:sz w:val="20"/>
              </w:rPr>
            </w:pPr>
            <w:r w:rsidRPr="0093430A">
              <w:rPr>
                <w:rFonts w:cs="Arial"/>
                <w:sz w:val="20"/>
              </w:rPr>
              <w:t>Discuss consequences for economy and communities</w:t>
            </w:r>
            <w:r w:rsidR="00EE4A45">
              <w:rPr>
                <w:rFonts w:cs="Arial"/>
                <w:sz w:val="20"/>
              </w:rPr>
              <w:t>.</w:t>
            </w:r>
          </w:p>
          <w:p w14:paraId="252C6E13" w14:textId="75841FC9" w:rsidR="00DB07EA" w:rsidRPr="0093430A" w:rsidRDefault="00DB07EA" w:rsidP="00EE4A45">
            <w:pPr>
              <w:pStyle w:val="ListParagraph"/>
              <w:numPr>
                <w:ilvl w:val="0"/>
                <w:numId w:val="5"/>
              </w:numPr>
              <w:rPr>
                <w:rFonts w:cs="Arial"/>
                <w:sz w:val="20"/>
              </w:rPr>
            </w:pPr>
            <w:r w:rsidRPr="0093430A">
              <w:rPr>
                <w:rFonts w:cs="Arial"/>
                <w:sz w:val="20"/>
              </w:rPr>
              <w:t>Understand pest impacts and management</w:t>
            </w:r>
            <w:r w:rsidR="00EE4A45">
              <w:rPr>
                <w:rFonts w:cs="Arial"/>
                <w:sz w:val="20"/>
              </w:rPr>
              <w:t>.</w:t>
            </w:r>
          </w:p>
          <w:p w14:paraId="3741D84A" w14:textId="003E0CAE" w:rsidR="00DB07EA" w:rsidRPr="0093430A" w:rsidRDefault="00DB07EA" w:rsidP="00770207">
            <w:pPr>
              <w:spacing w:after="160" w:line="278" w:lineRule="auto"/>
              <w:ind w:left="1080"/>
              <w:rPr>
                <w:rFonts w:cs="Arial"/>
                <w:sz w:val="20"/>
              </w:rPr>
            </w:pPr>
          </w:p>
        </w:tc>
        <w:tc>
          <w:tcPr>
            <w:tcW w:w="5811" w:type="dxa"/>
          </w:tcPr>
          <w:p w14:paraId="0CF5CA4E" w14:textId="674A60B7" w:rsidR="00DB07EA" w:rsidRDefault="00DB07EA" w:rsidP="00586828">
            <w:pPr>
              <w:pStyle w:val="ListParagraph"/>
              <w:numPr>
                <w:ilvl w:val="0"/>
                <w:numId w:val="5"/>
              </w:numPr>
              <w:rPr>
                <w:color w:val="1A1A1A"/>
                <w:spacing w:val="-2"/>
                <w:w w:val="105"/>
                <w:sz w:val="20"/>
              </w:rPr>
            </w:pPr>
            <w:r w:rsidRPr="0093430A">
              <w:rPr>
                <w:color w:val="1A1A1A"/>
                <w:spacing w:val="-2"/>
                <w:w w:val="105"/>
                <w:sz w:val="20"/>
              </w:rPr>
              <w:t>Identify and list the major pest and disease biosecurity threats currently present in New Zealand and their impacts on primary industries.</w:t>
            </w:r>
          </w:p>
          <w:p w14:paraId="651E5188" w14:textId="5657648F" w:rsidR="00DB07EA" w:rsidRPr="00EE4A45" w:rsidRDefault="00DB07EA" w:rsidP="00EE4A45">
            <w:pPr>
              <w:numPr>
                <w:ilvl w:val="1"/>
                <w:numId w:val="6"/>
              </w:numPr>
              <w:tabs>
                <w:tab w:val="clear" w:pos="1080"/>
              </w:tabs>
              <w:spacing w:line="278" w:lineRule="auto"/>
              <w:ind w:left="887" w:hanging="447"/>
              <w:rPr>
                <w:rFonts w:cs="Arial"/>
                <w:sz w:val="20"/>
              </w:rPr>
            </w:pPr>
            <w:r w:rsidRPr="00EE4A45">
              <w:rPr>
                <w:rFonts w:cs="Arial"/>
                <w:sz w:val="20"/>
              </w:rPr>
              <w:t>PSA</w:t>
            </w:r>
          </w:p>
          <w:p w14:paraId="39AB3B7F" w14:textId="53297CE6" w:rsidR="00DB07EA" w:rsidRPr="00EE4A45" w:rsidRDefault="00EE4A45" w:rsidP="00EE4A45">
            <w:pPr>
              <w:numPr>
                <w:ilvl w:val="1"/>
                <w:numId w:val="6"/>
              </w:numPr>
              <w:tabs>
                <w:tab w:val="clear" w:pos="1080"/>
              </w:tabs>
              <w:spacing w:line="278" w:lineRule="auto"/>
              <w:ind w:left="887" w:hanging="447"/>
              <w:rPr>
                <w:rFonts w:cs="Arial"/>
                <w:i/>
                <w:iCs/>
                <w:sz w:val="20"/>
              </w:rPr>
            </w:pPr>
            <w:r w:rsidRPr="00EE4A45">
              <w:rPr>
                <w:rFonts w:cs="Arial"/>
                <w:i/>
                <w:iCs/>
                <w:sz w:val="20"/>
              </w:rPr>
              <w:t>Mycoplasma</w:t>
            </w:r>
            <w:r w:rsidR="00DB07EA" w:rsidRPr="00EE4A45">
              <w:rPr>
                <w:rFonts w:cs="Arial"/>
                <w:i/>
                <w:iCs/>
                <w:sz w:val="20"/>
              </w:rPr>
              <w:t xml:space="preserve"> </w:t>
            </w:r>
            <w:r w:rsidRPr="00EE4A45">
              <w:rPr>
                <w:rFonts w:cs="Arial"/>
                <w:i/>
                <w:iCs/>
                <w:sz w:val="20"/>
              </w:rPr>
              <w:t>b</w:t>
            </w:r>
            <w:r w:rsidR="00DB07EA" w:rsidRPr="00EE4A45">
              <w:rPr>
                <w:rFonts w:cs="Arial"/>
                <w:i/>
                <w:iCs/>
                <w:sz w:val="20"/>
              </w:rPr>
              <w:t>ovis</w:t>
            </w:r>
          </w:p>
          <w:p w14:paraId="7BFE7EFF" w14:textId="3F188005" w:rsidR="00DB07EA" w:rsidRPr="00EE4A45" w:rsidRDefault="00DB07EA" w:rsidP="00EE4A45">
            <w:pPr>
              <w:numPr>
                <w:ilvl w:val="1"/>
                <w:numId w:val="6"/>
              </w:numPr>
              <w:tabs>
                <w:tab w:val="clear" w:pos="1080"/>
              </w:tabs>
              <w:spacing w:line="278" w:lineRule="auto"/>
              <w:ind w:left="887" w:hanging="447"/>
              <w:rPr>
                <w:rFonts w:cs="Arial"/>
                <w:sz w:val="20"/>
              </w:rPr>
            </w:pPr>
            <w:r w:rsidRPr="00EE4A45">
              <w:rPr>
                <w:rFonts w:cs="Arial"/>
                <w:sz w:val="20"/>
              </w:rPr>
              <w:t>Varroa mites</w:t>
            </w:r>
          </w:p>
          <w:p w14:paraId="2CD48772" w14:textId="2B522DA8" w:rsidR="00DB07EA" w:rsidRPr="00586828" w:rsidRDefault="00DB07EA" w:rsidP="00586828">
            <w:pPr>
              <w:pStyle w:val="ListParagraph"/>
              <w:numPr>
                <w:ilvl w:val="0"/>
                <w:numId w:val="5"/>
              </w:numPr>
              <w:rPr>
                <w:rFonts w:cs="Arial"/>
                <w:sz w:val="20"/>
              </w:rPr>
            </w:pPr>
            <w:r>
              <w:rPr>
                <w:rFonts w:cs="Arial"/>
                <w:sz w:val="20"/>
              </w:rPr>
              <w:t>Do worksheets relevant to the main primary production in your region.</w:t>
            </w:r>
          </w:p>
          <w:p w14:paraId="3C351619" w14:textId="77777777" w:rsidR="00DB07EA" w:rsidRDefault="00DB07EA" w:rsidP="00586828">
            <w:pPr>
              <w:pStyle w:val="ListParagraph"/>
              <w:numPr>
                <w:ilvl w:val="0"/>
                <w:numId w:val="5"/>
              </w:numPr>
              <w:rPr>
                <w:rFonts w:cs="Arial"/>
                <w:sz w:val="20"/>
              </w:rPr>
            </w:pPr>
            <w:r w:rsidRPr="0093430A">
              <w:rPr>
                <w:rFonts w:cs="Arial"/>
                <w:sz w:val="20"/>
              </w:rPr>
              <w:t xml:space="preserve">Describe the potential biosecurity risks to New Zealand’s primary producers and economy from significant exotic pests and diseases, such as </w:t>
            </w:r>
          </w:p>
          <w:p w14:paraId="44DF4DFF" w14:textId="77777777" w:rsidR="00DB07EA" w:rsidRDefault="00DB07EA" w:rsidP="00EE4A45">
            <w:pPr>
              <w:numPr>
                <w:ilvl w:val="1"/>
                <w:numId w:val="6"/>
              </w:numPr>
              <w:tabs>
                <w:tab w:val="clear" w:pos="1080"/>
              </w:tabs>
              <w:spacing w:line="278" w:lineRule="auto"/>
              <w:ind w:left="887" w:hanging="447"/>
              <w:rPr>
                <w:rFonts w:cs="Arial"/>
                <w:sz w:val="20"/>
              </w:rPr>
            </w:pPr>
            <w:r w:rsidRPr="0093430A">
              <w:rPr>
                <w:rFonts w:cs="Arial"/>
                <w:sz w:val="20"/>
              </w:rPr>
              <w:t xml:space="preserve">Foot-and-Mouth Disease, </w:t>
            </w:r>
          </w:p>
          <w:p w14:paraId="24D42125" w14:textId="77777777" w:rsidR="00DB07EA" w:rsidRDefault="00DB07EA" w:rsidP="00EE4A45">
            <w:pPr>
              <w:numPr>
                <w:ilvl w:val="1"/>
                <w:numId w:val="6"/>
              </w:numPr>
              <w:tabs>
                <w:tab w:val="clear" w:pos="1080"/>
              </w:tabs>
              <w:spacing w:line="278" w:lineRule="auto"/>
              <w:ind w:left="887" w:hanging="447"/>
              <w:rPr>
                <w:rFonts w:cs="Arial"/>
                <w:sz w:val="20"/>
              </w:rPr>
            </w:pPr>
            <w:r w:rsidRPr="0093430A">
              <w:rPr>
                <w:rFonts w:cs="Arial"/>
                <w:sz w:val="20"/>
              </w:rPr>
              <w:t>Avian Influenza (bird flu),</w:t>
            </w:r>
          </w:p>
          <w:p w14:paraId="5B4F7B03" w14:textId="77777777" w:rsidR="00DB07EA" w:rsidRDefault="00DB07EA" w:rsidP="00EE4A45">
            <w:pPr>
              <w:numPr>
                <w:ilvl w:val="1"/>
                <w:numId w:val="6"/>
              </w:numPr>
              <w:tabs>
                <w:tab w:val="clear" w:pos="1080"/>
              </w:tabs>
              <w:spacing w:line="278" w:lineRule="auto"/>
              <w:ind w:left="887" w:hanging="447"/>
              <w:rPr>
                <w:rFonts w:cs="Arial"/>
                <w:sz w:val="20"/>
              </w:rPr>
            </w:pPr>
            <w:r w:rsidRPr="0093430A">
              <w:rPr>
                <w:rFonts w:cs="Arial"/>
                <w:sz w:val="20"/>
              </w:rPr>
              <w:t>Mediterranean fruit fly</w:t>
            </w:r>
          </w:p>
          <w:p w14:paraId="2F81F142" w14:textId="399D1C32" w:rsidR="00DB07EA" w:rsidRPr="0093430A" w:rsidRDefault="00DB07EA" w:rsidP="00EE4A45">
            <w:pPr>
              <w:numPr>
                <w:ilvl w:val="1"/>
                <w:numId w:val="6"/>
              </w:numPr>
              <w:tabs>
                <w:tab w:val="clear" w:pos="1080"/>
              </w:tabs>
              <w:spacing w:line="278" w:lineRule="auto"/>
              <w:ind w:left="887" w:hanging="447"/>
              <w:rPr>
                <w:rFonts w:cs="Arial"/>
                <w:sz w:val="20"/>
              </w:rPr>
            </w:pPr>
            <w:r>
              <w:rPr>
                <w:rFonts w:cs="Arial"/>
                <w:sz w:val="20"/>
              </w:rPr>
              <w:t>Yellow legged Hornet</w:t>
            </w:r>
            <w:r w:rsidRPr="0093430A">
              <w:rPr>
                <w:rFonts w:cs="Arial"/>
                <w:sz w:val="20"/>
              </w:rPr>
              <w:t>.</w:t>
            </w:r>
          </w:p>
          <w:p w14:paraId="6349331B" w14:textId="77777777" w:rsidR="00DB07EA" w:rsidRDefault="00DB07EA" w:rsidP="00586828">
            <w:pPr>
              <w:pStyle w:val="ListParagraph"/>
              <w:numPr>
                <w:ilvl w:val="0"/>
                <w:numId w:val="5"/>
              </w:numPr>
              <w:rPr>
                <w:rFonts w:cs="Arial"/>
                <w:sz w:val="20"/>
              </w:rPr>
            </w:pPr>
            <w:r>
              <w:rPr>
                <w:rFonts w:cs="Arial"/>
                <w:sz w:val="20"/>
              </w:rPr>
              <w:t xml:space="preserve">Do </w:t>
            </w:r>
          </w:p>
          <w:p w14:paraId="753767EC" w14:textId="25F92D3D" w:rsidR="00DB07EA" w:rsidRDefault="00DB07EA" w:rsidP="00EE4A45">
            <w:pPr>
              <w:numPr>
                <w:ilvl w:val="1"/>
                <w:numId w:val="6"/>
              </w:numPr>
              <w:tabs>
                <w:tab w:val="clear" w:pos="1080"/>
              </w:tabs>
              <w:spacing w:line="278" w:lineRule="auto"/>
              <w:ind w:left="887" w:hanging="447"/>
              <w:rPr>
                <w:rFonts w:cs="Arial"/>
                <w:sz w:val="20"/>
              </w:rPr>
            </w:pPr>
            <w:r w:rsidRPr="00586828">
              <w:rPr>
                <w:rFonts w:cs="Arial"/>
                <w:sz w:val="20"/>
              </w:rPr>
              <w:t>Foot and mouth disease (WS)</w:t>
            </w:r>
          </w:p>
          <w:p w14:paraId="04128BD8" w14:textId="77777777" w:rsidR="00DB07EA" w:rsidRDefault="00DB07EA" w:rsidP="00EE4A45">
            <w:pPr>
              <w:numPr>
                <w:ilvl w:val="1"/>
                <w:numId w:val="6"/>
              </w:numPr>
              <w:tabs>
                <w:tab w:val="clear" w:pos="1080"/>
              </w:tabs>
              <w:spacing w:line="278" w:lineRule="auto"/>
              <w:ind w:left="887" w:hanging="447"/>
              <w:rPr>
                <w:rFonts w:cs="Arial"/>
                <w:sz w:val="20"/>
              </w:rPr>
            </w:pPr>
            <w:r w:rsidRPr="001446D7">
              <w:rPr>
                <w:rFonts w:cs="Arial"/>
                <w:sz w:val="20"/>
              </w:rPr>
              <w:t>Avian bird flu (WS)</w:t>
            </w:r>
          </w:p>
          <w:p w14:paraId="02E4BA40" w14:textId="77777777" w:rsidR="00DB07EA" w:rsidRDefault="00DB07EA" w:rsidP="00EE4A45">
            <w:pPr>
              <w:numPr>
                <w:ilvl w:val="1"/>
                <w:numId w:val="6"/>
              </w:numPr>
              <w:tabs>
                <w:tab w:val="clear" w:pos="1080"/>
              </w:tabs>
              <w:spacing w:line="278" w:lineRule="auto"/>
              <w:ind w:left="887" w:hanging="447"/>
              <w:rPr>
                <w:rFonts w:cs="Arial"/>
                <w:sz w:val="20"/>
              </w:rPr>
            </w:pPr>
            <w:r w:rsidRPr="001446D7">
              <w:rPr>
                <w:rFonts w:cs="Arial"/>
                <w:sz w:val="20"/>
              </w:rPr>
              <w:t>Fight against fruit fly biosecurity (WS</w:t>
            </w:r>
            <w:r>
              <w:rPr>
                <w:rFonts w:cs="Arial"/>
                <w:sz w:val="20"/>
              </w:rPr>
              <w:t>)</w:t>
            </w:r>
          </w:p>
          <w:p w14:paraId="31D2EE73" w14:textId="4FDEF8A8" w:rsidR="00DB07EA" w:rsidRPr="00586828" w:rsidRDefault="00DB07EA" w:rsidP="00EE4A45">
            <w:pPr>
              <w:numPr>
                <w:ilvl w:val="1"/>
                <w:numId w:val="6"/>
              </w:numPr>
              <w:tabs>
                <w:tab w:val="clear" w:pos="1080"/>
              </w:tabs>
              <w:spacing w:line="278" w:lineRule="auto"/>
              <w:ind w:left="887" w:hanging="447"/>
              <w:rPr>
                <w:rFonts w:cs="Arial"/>
                <w:sz w:val="20"/>
              </w:rPr>
            </w:pPr>
            <w:r w:rsidRPr="001446D7">
              <w:rPr>
                <w:rFonts w:cs="Arial"/>
                <w:sz w:val="20"/>
              </w:rPr>
              <w:t>Yellow legged hornets (WS)</w:t>
            </w:r>
          </w:p>
          <w:p w14:paraId="69326292" w14:textId="0661E914" w:rsidR="00DB07EA" w:rsidRDefault="00DB07EA" w:rsidP="00586828">
            <w:pPr>
              <w:pStyle w:val="ListParagraph"/>
              <w:numPr>
                <w:ilvl w:val="0"/>
                <w:numId w:val="5"/>
              </w:numPr>
              <w:rPr>
                <w:rFonts w:cs="Arial"/>
                <w:sz w:val="20"/>
              </w:rPr>
            </w:pPr>
            <w:r w:rsidRPr="0093430A">
              <w:rPr>
                <w:rFonts w:cs="Arial"/>
                <w:sz w:val="20"/>
              </w:rPr>
              <w:t>Research a pest or disease biosecurity risk that is, has been, or could become significant in your region, and describe its actual or potential impacts on primary producers and the economy at a local, regional, or national level.</w:t>
            </w:r>
          </w:p>
          <w:p w14:paraId="741363A0" w14:textId="778A5123" w:rsidR="00DB07EA" w:rsidRPr="0093430A" w:rsidRDefault="00DB07EA" w:rsidP="00EE4A45">
            <w:pPr>
              <w:numPr>
                <w:ilvl w:val="1"/>
                <w:numId w:val="6"/>
              </w:numPr>
              <w:tabs>
                <w:tab w:val="clear" w:pos="1080"/>
              </w:tabs>
              <w:spacing w:line="278" w:lineRule="auto"/>
              <w:ind w:left="887" w:hanging="447"/>
              <w:rPr>
                <w:rFonts w:cs="Arial"/>
                <w:sz w:val="20"/>
              </w:rPr>
            </w:pPr>
            <w:r w:rsidRPr="004E6D10">
              <w:rPr>
                <w:rFonts w:cs="Arial"/>
                <w:sz w:val="20"/>
              </w:rPr>
              <w:t>Invasive P &amp; D Research Project</w:t>
            </w:r>
            <w:r>
              <w:rPr>
                <w:rFonts w:cs="Arial"/>
                <w:sz w:val="20"/>
              </w:rPr>
              <w:t xml:space="preserve"> </w:t>
            </w:r>
            <w:r w:rsidRPr="004E6D10">
              <w:rPr>
                <w:rFonts w:cs="Arial"/>
                <w:sz w:val="20"/>
              </w:rPr>
              <w:t>(WS)</w:t>
            </w:r>
          </w:p>
        </w:tc>
        <w:tc>
          <w:tcPr>
            <w:tcW w:w="3657" w:type="dxa"/>
          </w:tcPr>
          <w:p w14:paraId="1D2D1E68" w14:textId="77777777" w:rsidR="00EE4A45" w:rsidRDefault="00EE4A45" w:rsidP="001446D7">
            <w:pPr>
              <w:ind w:right="-27"/>
              <w:rPr>
                <w:rFonts w:cs="Arial"/>
                <w:sz w:val="20"/>
              </w:rPr>
            </w:pPr>
            <w:r>
              <w:rPr>
                <w:rFonts w:cs="Arial"/>
                <w:sz w:val="20"/>
              </w:rPr>
              <w:t xml:space="preserve">General </w:t>
            </w:r>
          </w:p>
          <w:p w14:paraId="27A8943D" w14:textId="7AE0CD33" w:rsidR="00DB07EA" w:rsidRDefault="00DB07EA" w:rsidP="00EE4A45">
            <w:pPr>
              <w:pStyle w:val="ListParagraph"/>
              <w:numPr>
                <w:ilvl w:val="0"/>
                <w:numId w:val="29"/>
              </w:numPr>
              <w:rPr>
                <w:rFonts w:cs="Arial"/>
                <w:sz w:val="20"/>
              </w:rPr>
            </w:pPr>
            <w:r>
              <w:rPr>
                <w:rFonts w:cs="Arial"/>
                <w:sz w:val="20"/>
              </w:rPr>
              <w:t>PPT-</w:t>
            </w:r>
            <w:r>
              <w:t xml:space="preserve"> </w:t>
            </w:r>
            <w:r w:rsidRPr="00912499">
              <w:rPr>
                <w:rFonts w:cs="Arial"/>
                <w:sz w:val="20"/>
              </w:rPr>
              <w:t>Biosecurity Risk for Primary Production</w:t>
            </w:r>
          </w:p>
          <w:p w14:paraId="2BB63CD0" w14:textId="56778623" w:rsidR="00DB07EA" w:rsidRDefault="00DB07EA" w:rsidP="00EE4A45">
            <w:pPr>
              <w:pStyle w:val="ListParagraph"/>
              <w:numPr>
                <w:ilvl w:val="0"/>
                <w:numId w:val="29"/>
              </w:numPr>
              <w:rPr>
                <w:rFonts w:cs="Arial"/>
                <w:sz w:val="20"/>
              </w:rPr>
            </w:pPr>
            <w:r>
              <w:rPr>
                <w:rFonts w:cs="Arial"/>
                <w:sz w:val="20"/>
              </w:rPr>
              <w:t xml:space="preserve">PPT- </w:t>
            </w:r>
            <w:r w:rsidRPr="00770207">
              <w:rPr>
                <w:rFonts w:cs="Arial"/>
                <w:sz w:val="20"/>
              </w:rPr>
              <w:t>Biosecurity current incursions</w:t>
            </w:r>
          </w:p>
          <w:p w14:paraId="652C41A2" w14:textId="5D6380D1" w:rsidR="00DB07EA" w:rsidRDefault="00DB07EA" w:rsidP="00116263">
            <w:pPr>
              <w:ind w:right="-27"/>
              <w:rPr>
                <w:rFonts w:cs="Arial"/>
                <w:sz w:val="20"/>
              </w:rPr>
            </w:pPr>
            <w:r>
              <w:rPr>
                <w:rFonts w:cs="Arial"/>
                <w:sz w:val="20"/>
              </w:rPr>
              <w:t>Hort</w:t>
            </w:r>
            <w:r w:rsidR="00EE4A45">
              <w:rPr>
                <w:rFonts w:cs="Arial"/>
                <w:sz w:val="20"/>
              </w:rPr>
              <w:t>iculture</w:t>
            </w:r>
          </w:p>
          <w:p w14:paraId="014FD8C5" w14:textId="6228CBF7" w:rsidR="00DB07EA" w:rsidRPr="00116263" w:rsidRDefault="00DB07EA" w:rsidP="00EE4A45">
            <w:pPr>
              <w:pStyle w:val="ListParagraph"/>
              <w:numPr>
                <w:ilvl w:val="0"/>
                <w:numId w:val="29"/>
              </w:numPr>
              <w:rPr>
                <w:rFonts w:cs="Arial"/>
                <w:sz w:val="20"/>
              </w:rPr>
            </w:pPr>
            <w:r>
              <w:rPr>
                <w:rFonts w:cs="Arial"/>
                <w:sz w:val="20"/>
              </w:rPr>
              <w:t>PPT-</w:t>
            </w:r>
            <w:r>
              <w:t xml:space="preserve"> </w:t>
            </w:r>
            <w:r w:rsidRPr="00770207">
              <w:rPr>
                <w:rFonts w:cs="Arial"/>
                <w:sz w:val="20"/>
              </w:rPr>
              <w:t>Horticulture pests</w:t>
            </w:r>
          </w:p>
          <w:p w14:paraId="07BDE1CB" w14:textId="77777777" w:rsidR="00DB07EA" w:rsidRDefault="00DB07EA" w:rsidP="00871EF3">
            <w:pPr>
              <w:pStyle w:val="ListParagraph"/>
              <w:numPr>
                <w:ilvl w:val="0"/>
                <w:numId w:val="29"/>
              </w:numPr>
              <w:rPr>
                <w:rFonts w:cs="Arial"/>
                <w:sz w:val="20"/>
              </w:rPr>
            </w:pPr>
            <w:r w:rsidRPr="001446D7">
              <w:rPr>
                <w:rFonts w:cs="Arial"/>
                <w:sz w:val="20"/>
              </w:rPr>
              <w:t>New Agreement to Protect</w:t>
            </w:r>
          </w:p>
          <w:p w14:paraId="1A8BD93A" w14:textId="27EC8B07" w:rsidR="00DB07EA" w:rsidRDefault="00DB07EA" w:rsidP="00871EF3">
            <w:pPr>
              <w:pStyle w:val="ListParagraph"/>
              <w:numPr>
                <w:ilvl w:val="0"/>
                <w:numId w:val="29"/>
              </w:numPr>
              <w:rPr>
                <w:rFonts w:cs="Arial"/>
                <w:sz w:val="20"/>
              </w:rPr>
            </w:pPr>
            <w:r w:rsidRPr="001446D7">
              <w:rPr>
                <w:rFonts w:cs="Arial"/>
                <w:sz w:val="20"/>
              </w:rPr>
              <w:t>NZ from Fruit Flies (WS)</w:t>
            </w:r>
          </w:p>
          <w:p w14:paraId="02194D8E" w14:textId="77777777" w:rsidR="00DB07EA" w:rsidRDefault="00DB07EA" w:rsidP="00871EF3">
            <w:pPr>
              <w:pStyle w:val="ListParagraph"/>
              <w:numPr>
                <w:ilvl w:val="0"/>
                <w:numId w:val="29"/>
              </w:numPr>
              <w:rPr>
                <w:rFonts w:cs="Arial"/>
                <w:sz w:val="20"/>
              </w:rPr>
            </w:pPr>
            <w:r w:rsidRPr="001446D7">
              <w:rPr>
                <w:rFonts w:cs="Arial"/>
                <w:sz w:val="20"/>
              </w:rPr>
              <w:t>Psa (WS)</w:t>
            </w:r>
          </w:p>
          <w:p w14:paraId="12AAC092" w14:textId="42EED84B" w:rsidR="00DB07EA" w:rsidRPr="00116263" w:rsidRDefault="00DB07EA" w:rsidP="00871EF3">
            <w:pPr>
              <w:pStyle w:val="ListParagraph"/>
              <w:numPr>
                <w:ilvl w:val="0"/>
                <w:numId w:val="29"/>
              </w:numPr>
              <w:rPr>
                <w:rFonts w:cs="Arial"/>
                <w:sz w:val="20"/>
              </w:rPr>
            </w:pPr>
            <w:r w:rsidRPr="001446D7">
              <w:rPr>
                <w:rFonts w:cs="Arial"/>
                <w:sz w:val="20"/>
              </w:rPr>
              <w:t>Yellow legged hornets (WS)</w:t>
            </w:r>
          </w:p>
          <w:p w14:paraId="6F9C1AF3" w14:textId="3DD38250" w:rsidR="00DB07EA" w:rsidRDefault="00DB07EA" w:rsidP="00871EF3">
            <w:pPr>
              <w:pStyle w:val="ListParagraph"/>
              <w:numPr>
                <w:ilvl w:val="0"/>
                <w:numId w:val="29"/>
              </w:numPr>
              <w:rPr>
                <w:rFonts w:cs="Arial"/>
                <w:sz w:val="20"/>
              </w:rPr>
            </w:pPr>
            <w:r w:rsidRPr="001446D7">
              <w:rPr>
                <w:rFonts w:cs="Arial"/>
                <w:sz w:val="20"/>
              </w:rPr>
              <w:t>Fight against fruit fly biosecurity (WS</w:t>
            </w:r>
            <w:r>
              <w:rPr>
                <w:rFonts w:cs="Arial"/>
                <w:sz w:val="20"/>
              </w:rPr>
              <w:t>)</w:t>
            </w:r>
          </w:p>
          <w:p w14:paraId="708F7F05" w14:textId="41C3ECA7" w:rsidR="00DB07EA" w:rsidRDefault="00DB07EA" w:rsidP="00116263">
            <w:pPr>
              <w:rPr>
                <w:rFonts w:cs="Arial"/>
                <w:sz w:val="20"/>
              </w:rPr>
            </w:pPr>
            <w:r>
              <w:rPr>
                <w:rFonts w:cs="Arial"/>
                <w:sz w:val="20"/>
              </w:rPr>
              <w:t>Agriculture</w:t>
            </w:r>
          </w:p>
          <w:p w14:paraId="5CB2A191" w14:textId="77777777" w:rsidR="00DB07EA" w:rsidRPr="001446D7" w:rsidRDefault="00DB07EA" w:rsidP="00871EF3">
            <w:pPr>
              <w:pStyle w:val="ListParagraph"/>
              <w:numPr>
                <w:ilvl w:val="0"/>
                <w:numId w:val="29"/>
              </w:numPr>
              <w:rPr>
                <w:rFonts w:cs="Arial"/>
                <w:sz w:val="20"/>
              </w:rPr>
            </w:pPr>
            <w:r w:rsidRPr="001446D7">
              <w:rPr>
                <w:rFonts w:cs="Arial"/>
                <w:sz w:val="20"/>
              </w:rPr>
              <w:t>Mycoplasma bovis (WS)</w:t>
            </w:r>
          </w:p>
          <w:p w14:paraId="4BED1350" w14:textId="062C00DC" w:rsidR="00DB07EA" w:rsidRDefault="00DB07EA" w:rsidP="00871EF3">
            <w:pPr>
              <w:pStyle w:val="ListParagraph"/>
              <w:numPr>
                <w:ilvl w:val="0"/>
                <w:numId w:val="29"/>
              </w:numPr>
              <w:rPr>
                <w:rFonts w:cs="Arial"/>
                <w:sz w:val="20"/>
              </w:rPr>
            </w:pPr>
            <w:r w:rsidRPr="001446D7">
              <w:rPr>
                <w:rFonts w:cs="Arial"/>
                <w:sz w:val="20"/>
              </w:rPr>
              <w:t xml:space="preserve">NZ nears Mycoplasma bovis eradication </w:t>
            </w:r>
            <w:r w:rsidR="00EE4A45" w:rsidRPr="001446D7">
              <w:rPr>
                <w:rFonts w:cs="Arial"/>
                <w:sz w:val="20"/>
              </w:rPr>
              <w:t>milestone (</w:t>
            </w:r>
            <w:r w:rsidRPr="001446D7">
              <w:rPr>
                <w:rFonts w:cs="Arial"/>
                <w:sz w:val="20"/>
              </w:rPr>
              <w:t>WS)</w:t>
            </w:r>
          </w:p>
          <w:p w14:paraId="610AC385" w14:textId="77777777" w:rsidR="00DB07EA" w:rsidRDefault="00DB07EA" w:rsidP="00871EF3">
            <w:pPr>
              <w:pStyle w:val="ListParagraph"/>
              <w:numPr>
                <w:ilvl w:val="0"/>
                <w:numId w:val="29"/>
              </w:numPr>
              <w:rPr>
                <w:rFonts w:cs="Arial"/>
                <w:sz w:val="20"/>
              </w:rPr>
            </w:pPr>
            <w:r w:rsidRPr="001446D7">
              <w:rPr>
                <w:rFonts w:cs="Arial"/>
                <w:sz w:val="20"/>
              </w:rPr>
              <w:t>Avian bird flu (WS)</w:t>
            </w:r>
          </w:p>
          <w:p w14:paraId="0BE5A8B3" w14:textId="77777777" w:rsidR="00DB07EA" w:rsidRPr="001446D7" w:rsidRDefault="00DB07EA" w:rsidP="00871EF3">
            <w:pPr>
              <w:pStyle w:val="ListParagraph"/>
              <w:numPr>
                <w:ilvl w:val="0"/>
                <w:numId w:val="29"/>
              </w:numPr>
              <w:rPr>
                <w:sz w:val="20"/>
              </w:rPr>
            </w:pPr>
            <w:r w:rsidRPr="001446D7">
              <w:rPr>
                <w:sz w:val="20"/>
              </w:rPr>
              <w:t>Bovine Tuberculosis (WS)</w:t>
            </w:r>
          </w:p>
          <w:p w14:paraId="0485957A" w14:textId="77777777" w:rsidR="00DB07EA" w:rsidRPr="001446D7" w:rsidRDefault="00DB07EA" w:rsidP="00871EF3">
            <w:pPr>
              <w:pStyle w:val="ListParagraph"/>
              <w:numPr>
                <w:ilvl w:val="0"/>
                <w:numId w:val="29"/>
              </w:numPr>
              <w:rPr>
                <w:sz w:val="20"/>
              </w:rPr>
            </w:pPr>
            <w:r w:rsidRPr="001446D7">
              <w:rPr>
                <w:sz w:val="20"/>
              </w:rPr>
              <w:t>TB control areas map</w:t>
            </w:r>
          </w:p>
          <w:p w14:paraId="374353A9" w14:textId="77777777" w:rsidR="00DB07EA" w:rsidRPr="001446D7" w:rsidRDefault="00DB07EA" w:rsidP="00871EF3">
            <w:pPr>
              <w:pStyle w:val="ListParagraph"/>
              <w:numPr>
                <w:ilvl w:val="0"/>
                <w:numId w:val="29"/>
              </w:numPr>
              <w:rPr>
                <w:rFonts w:cs="Arial"/>
                <w:sz w:val="20"/>
              </w:rPr>
            </w:pPr>
            <w:r w:rsidRPr="001446D7">
              <w:rPr>
                <w:rFonts w:cs="Arial"/>
                <w:sz w:val="20"/>
              </w:rPr>
              <w:t>Armyworm numbers (WS)</w:t>
            </w:r>
          </w:p>
          <w:p w14:paraId="2CED5EA6" w14:textId="5735E202" w:rsidR="00DB07EA" w:rsidRPr="001446D7" w:rsidRDefault="00DB07EA" w:rsidP="00871EF3">
            <w:pPr>
              <w:pStyle w:val="ListParagraph"/>
              <w:numPr>
                <w:ilvl w:val="0"/>
                <w:numId w:val="29"/>
              </w:numPr>
              <w:rPr>
                <w:rFonts w:cs="Arial"/>
                <w:sz w:val="20"/>
              </w:rPr>
            </w:pPr>
            <w:r w:rsidRPr="001446D7">
              <w:rPr>
                <w:rFonts w:cs="Arial"/>
                <w:sz w:val="20"/>
              </w:rPr>
              <w:t>Fall armyworm in NZ (WS)</w:t>
            </w:r>
          </w:p>
          <w:p w14:paraId="2954E17E" w14:textId="77777777" w:rsidR="00DB07EA" w:rsidRPr="001446D7" w:rsidRDefault="00DB07EA" w:rsidP="00871EF3">
            <w:pPr>
              <w:pStyle w:val="ListParagraph"/>
              <w:numPr>
                <w:ilvl w:val="0"/>
                <w:numId w:val="29"/>
              </w:numPr>
              <w:rPr>
                <w:rFonts w:cs="Arial"/>
                <w:sz w:val="20"/>
              </w:rPr>
            </w:pPr>
            <w:r w:rsidRPr="001446D7">
              <w:rPr>
                <w:rFonts w:cs="Arial"/>
                <w:sz w:val="20"/>
              </w:rPr>
              <w:t>Clover Root Weevil (WS)</w:t>
            </w:r>
          </w:p>
          <w:p w14:paraId="385B7AC9" w14:textId="77777777" w:rsidR="00DB07EA" w:rsidRPr="001446D7" w:rsidRDefault="00DB07EA" w:rsidP="00871EF3">
            <w:pPr>
              <w:pStyle w:val="ListParagraph"/>
              <w:numPr>
                <w:ilvl w:val="0"/>
                <w:numId w:val="29"/>
              </w:numPr>
              <w:rPr>
                <w:rFonts w:cs="Arial"/>
                <w:sz w:val="20"/>
              </w:rPr>
            </w:pPr>
            <w:r w:rsidRPr="001446D7">
              <w:rPr>
                <w:rFonts w:cs="Arial"/>
                <w:sz w:val="20"/>
              </w:rPr>
              <w:t>Grass Grub (WS)</w:t>
            </w:r>
          </w:p>
          <w:p w14:paraId="28824CF5" w14:textId="15034C5A" w:rsidR="00DB07EA" w:rsidRPr="001446D7" w:rsidRDefault="00DB07EA" w:rsidP="00871EF3">
            <w:pPr>
              <w:pStyle w:val="ListParagraph"/>
              <w:numPr>
                <w:ilvl w:val="0"/>
                <w:numId w:val="29"/>
              </w:numPr>
              <w:rPr>
                <w:rFonts w:cs="Arial"/>
                <w:sz w:val="20"/>
              </w:rPr>
            </w:pPr>
            <w:r w:rsidRPr="001446D7">
              <w:rPr>
                <w:rFonts w:cs="Arial"/>
                <w:sz w:val="20"/>
              </w:rPr>
              <w:t>PPT</w:t>
            </w:r>
            <w:r w:rsidR="00EE4A45">
              <w:rPr>
                <w:rFonts w:cs="Arial"/>
                <w:sz w:val="20"/>
              </w:rPr>
              <w:t xml:space="preserve"> </w:t>
            </w:r>
            <w:r w:rsidRPr="001446D7">
              <w:rPr>
                <w:rFonts w:cs="Arial"/>
                <w:sz w:val="20"/>
              </w:rPr>
              <w:t>-</w:t>
            </w:r>
            <w:r w:rsidR="00EE4A45">
              <w:rPr>
                <w:rFonts w:cs="Arial"/>
                <w:sz w:val="20"/>
              </w:rPr>
              <w:t xml:space="preserve"> </w:t>
            </w:r>
            <w:r w:rsidRPr="001446D7">
              <w:rPr>
                <w:rFonts w:cs="Arial"/>
                <w:sz w:val="20"/>
              </w:rPr>
              <w:t>Pasture pests</w:t>
            </w:r>
          </w:p>
          <w:p w14:paraId="38A42329" w14:textId="7FEA1063" w:rsidR="00DB07EA" w:rsidRPr="00871EF3" w:rsidRDefault="00DB07EA" w:rsidP="00871EF3">
            <w:pPr>
              <w:pStyle w:val="ListParagraph"/>
              <w:numPr>
                <w:ilvl w:val="0"/>
                <w:numId w:val="29"/>
              </w:numPr>
              <w:rPr>
                <w:rFonts w:cs="Arial"/>
                <w:sz w:val="20"/>
              </w:rPr>
            </w:pPr>
            <w:r w:rsidRPr="001446D7">
              <w:rPr>
                <w:rFonts w:cs="Arial"/>
                <w:sz w:val="20"/>
              </w:rPr>
              <w:t>Economic impact of weeds (WS)</w:t>
            </w:r>
          </w:p>
          <w:p w14:paraId="4D885E29" w14:textId="77777777" w:rsidR="00DB07EA" w:rsidRPr="001446D7" w:rsidRDefault="00DB07EA" w:rsidP="00871EF3">
            <w:pPr>
              <w:pStyle w:val="ListParagraph"/>
              <w:numPr>
                <w:ilvl w:val="0"/>
                <w:numId w:val="23"/>
              </w:numPr>
              <w:rPr>
                <w:rFonts w:cs="Arial"/>
                <w:sz w:val="20"/>
              </w:rPr>
            </w:pPr>
            <w:r w:rsidRPr="001446D7">
              <w:rPr>
                <w:rFonts w:cs="Arial"/>
                <w:sz w:val="20"/>
              </w:rPr>
              <w:t>Weed pests (WS)</w:t>
            </w:r>
          </w:p>
          <w:p w14:paraId="71EE2782" w14:textId="16E4AD6F" w:rsidR="00DB07EA" w:rsidRPr="00EE4A45" w:rsidRDefault="00DB07EA" w:rsidP="00116263">
            <w:pPr>
              <w:pStyle w:val="ListParagraph"/>
              <w:numPr>
                <w:ilvl w:val="0"/>
                <w:numId w:val="23"/>
              </w:numPr>
              <w:rPr>
                <w:rFonts w:cs="Arial"/>
                <w:sz w:val="20"/>
              </w:rPr>
            </w:pPr>
            <w:r w:rsidRPr="001446D7">
              <w:rPr>
                <w:rFonts w:cs="Arial"/>
                <w:sz w:val="20"/>
              </w:rPr>
              <w:t>Wildling pines (WS)</w:t>
            </w:r>
          </w:p>
          <w:p w14:paraId="28AE733A" w14:textId="42C3994A" w:rsidR="00DB07EA" w:rsidRDefault="00DB07EA" w:rsidP="00116263">
            <w:pPr>
              <w:rPr>
                <w:rFonts w:cs="Arial"/>
                <w:sz w:val="20"/>
              </w:rPr>
            </w:pPr>
            <w:r>
              <w:rPr>
                <w:rFonts w:cs="Arial"/>
                <w:sz w:val="20"/>
              </w:rPr>
              <w:t>Apiary</w:t>
            </w:r>
          </w:p>
          <w:p w14:paraId="468AE12F" w14:textId="77777777" w:rsidR="00DB07EA" w:rsidRPr="001446D7" w:rsidRDefault="00DB07EA" w:rsidP="00871EF3">
            <w:pPr>
              <w:pStyle w:val="ListParagraph"/>
              <w:numPr>
                <w:ilvl w:val="0"/>
                <w:numId w:val="29"/>
              </w:numPr>
              <w:rPr>
                <w:rFonts w:cs="Arial"/>
                <w:sz w:val="20"/>
              </w:rPr>
            </w:pPr>
            <w:r w:rsidRPr="001446D7">
              <w:rPr>
                <w:rFonts w:cs="Arial"/>
                <w:sz w:val="20"/>
              </w:rPr>
              <w:t>American foulbrood (WS)</w:t>
            </w:r>
          </w:p>
          <w:p w14:paraId="58EDB52B" w14:textId="5DDE3F22" w:rsidR="00DB07EA" w:rsidRPr="001446D7" w:rsidRDefault="00DB07EA" w:rsidP="00871EF3">
            <w:pPr>
              <w:pStyle w:val="ListParagraph"/>
              <w:numPr>
                <w:ilvl w:val="0"/>
                <w:numId w:val="29"/>
              </w:numPr>
              <w:rPr>
                <w:rFonts w:cs="Arial"/>
                <w:sz w:val="20"/>
              </w:rPr>
            </w:pPr>
            <w:r w:rsidRPr="001446D7">
              <w:rPr>
                <w:rFonts w:cs="Arial"/>
                <w:sz w:val="20"/>
              </w:rPr>
              <w:t>American Foulbrood</w:t>
            </w:r>
            <w:r w:rsidR="00EE4A45">
              <w:rPr>
                <w:rFonts w:cs="Arial"/>
                <w:sz w:val="20"/>
              </w:rPr>
              <w:t xml:space="preserve"> </w:t>
            </w:r>
            <w:r w:rsidRPr="001446D7">
              <w:rPr>
                <w:rFonts w:cs="Arial"/>
                <w:sz w:val="20"/>
              </w:rPr>
              <w:t>- basics &amp; Quiz (WS)</w:t>
            </w:r>
          </w:p>
          <w:p w14:paraId="324C1E72" w14:textId="77777777" w:rsidR="00DB07EA" w:rsidRPr="001446D7" w:rsidRDefault="00DB07EA" w:rsidP="00871EF3">
            <w:pPr>
              <w:pStyle w:val="ListParagraph"/>
              <w:numPr>
                <w:ilvl w:val="0"/>
                <w:numId w:val="29"/>
              </w:numPr>
              <w:rPr>
                <w:rFonts w:cs="Arial"/>
                <w:sz w:val="20"/>
              </w:rPr>
            </w:pPr>
            <w:r w:rsidRPr="001446D7">
              <w:rPr>
                <w:rFonts w:cs="Arial"/>
                <w:sz w:val="20"/>
              </w:rPr>
              <w:t>PPT- Bee Biosecurity</w:t>
            </w:r>
          </w:p>
          <w:p w14:paraId="2D38BD81" w14:textId="77777777" w:rsidR="00DB07EA" w:rsidRPr="001446D7" w:rsidRDefault="00DB07EA" w:rsidP="00871EF3">
            <w:pPr>
              <w:pStyle w:val="ListParagraph"/>
              <w:numPr>
                <w:ilvl w:val="0"/>
                <w:numId w:val="29"/>
              </w:numPr>
              <w:rPr>
                <w:rFonts w:cs="Arial"/>
                <w:sz w:val="20"/>
              </w:rPr>
            </w:pPr>
            <w:r w:rsidRPr="001446D7">
              <w:rPr>
                <w:rFonts w:cs="Arial"/>
                <w:sz w:val="20"/>
              </w:rPr>
              <w:t>PPT- Honey Bee Pest and Diseases</w:t>
            </w:r>
          </w:p>
          <w:p w14:paraId="74CAB947" w14:textId="3228E3F4" w:rsidR="00DB07EA" w:rsidRPr="001446D7" w:rsidRDefault="00DB07EA" w:rsidP="00871EF3">
            <w:pPr>
              <w:pStyle w:val="ListParagraph"/>
              <w:numPr>
                <w:ilvl w:val="0"/>
                <w:numId w:val="29"/>
              </w:numPr>
              <w:rPr>
                <w:rFonts w:cs="Arial"/>
                <w:sz w:val="20"/>
              </w:rPr>
            </w:pPr>
            <w:r w:rsidRPr="001446D7">
              <w:rPr>
                <w:rFonts w:cs="Arial"/>
                <w:sz w:val="20"/>
              </w:rPr>
              <w:t>Fighting a little bee mite</w:t>
            </w:r>
            <w:r w:rsidR="00EE4A45">
              <w:rPr>
                <w:rFonts w:cs="Arial"/>
                <w:sz w:val="20"/>
              </w:rPr>
              <w:t xml:space="preserve"> </w:t>
            </w:r>
            <w:r w:rsidRPr="001446D7">
              <w:rPr>
                <w:rFonts w:cs="Arial"/>
                <w:sz w:val="20"/>
              </w:rPr>
              <w:t>(WS)</w:t>
            </w:r>
          </w:p>
          <w:p w14:paraId="7143C39C" w14:textId="1BE3B9C6" w:rsidR="00DB07EA" w:rsidRPr="00EE4A45" w:rsidRDefault="00DB07EA" w:rsidP="00871EF3">
            <w:pPr>
              <w:pStyle w:val="ListParagraph"/>
              <w:numPr>
                <w:ilvl w:val="0"/>
                <w:numId w:val="29"/>
              </w:numPr>
              <w:rPr>
                <w:rFonts w:cs="Arial"/>
                <w:sz w:val="20"/>
              </w:rPr>
            </w:pPr>
            <w:r w:rsidRPr="001446D7">
              <w:rPr>
                <w:rFonts w:cs="Arial"/>
                <w:sz w:val="20"/>
              </w:rPr>
              <w:t>Varroa Mites</w:t>
            </w:r>
            <w:r w:rsidR="00EE4A45">
              <w:rPr>
                <w:rFonts w:cs="Arial"/>
                <w:sz w:val="20"/>
              </w:rPr>
              <w:t xml:space="preserve"> </w:t>
            </w:r>
            <w:r w:rsidRPr="001446D7">
              <w:rPr>
                <w:rFonts w:cs="Arial"/>
                <w:sz w:val="20"/>
              </w:rPr>
              <w:t>- the basics &amp; Quiz (WS)</w:t>
            </w:r>
          </w:p>
          <w:p w14:paraId="26E1DBAD" w14:textId="27AC6677" w:rsidR="00DB07EA" w:rsidRPr="00EE4A45" w:rsidRDefault="00DB07EA" w:rsidP="00EE4A45">
            <w:pPr>
              <w:pStyle w:val="ListParagraph"/>
              <w:numPr>
                <w:ilvl w:val="0"/>
                <w:numId w:val="29"/>
              </w:numPr>
              <w:rPr>
                <w:rFonts w:cs="Arial"/>
                <w:sz w:val="20"/>
              </w:rPr>
            </w:pPr>
            <w:r w:rsidRPr="001446D7">
              <w:rPr>
                <w:rFonts w:cs="Arial"/>
                <w:sz w:val="20"/>
              </w:rPr>
              <w:t>Invasive P &amp; D Research Project</w:t>
            </w:r>
            <w:r w:rsidR="00EE4A45">
              <w:rPr>
                <w:rFonts w:cs="Arial"/>
                <w:sz w:val="20"/>
              </w:rPr>
              <w:t xml:space="preserve"> </w:t>
            </w:r>
            <w:r w:rsidRPr="001446D7">
              <w:rPr>
                <w:rFonts w:cs="Arial"/>
                <w:sz w:val="20"/>
              </w:rPr>
              <w:t>(WS)</w:t>
            </w:r>
          </w:p>
        </w:tc>
      </w:tr>
      <w:tr w:rsidR="00DB07EA" w:rsidRPr="0093430A" w14:paraId="4FE76D0F" w14:textId="77777777" w:rsidTr="00D00322">
        <w:trPr>
          <w:cantSplit/>
        </w:trPr>
        <w:tc>
          <w:tcPr>
            <w:tcW w:w="2353" w:type="dxa"/>
          </w:tcPr>
          <w:p w14:paraId="752C45D8" w14:textId="0F0A09D0" w:rsidR="00DB07EA" w:rsidRPr="0093430A" w:rsidRDefault="00DB07EA" w:rsidP="00EE4A45">
            <w:pPr>
              <w:numPr>
                <w:ilvl w:val="0"/>
                <w:numId w:val="5"/>
              </w:numPr>
              <w:tabs>
                <w:tab w:val="clear" w:pos="360"/>
              </w:tabs>
              <w:spacing w:after="160" w:line="278" w:lineRule="auto"/>
              <w:rPr>
                <w:rFonts w:cs="Arial"/>
                <w:sz w:val="20"/>
              </w:rPr>
            </w:pPr>
            <w:r w:rsidRPr="0093430A">
              <w:rPr>
                <w:rFonts w:cs="Arial"/>
                <w:sz w:val="20"/>
              </w:rPr>
              <w:lastRenderedPageBreak/>
              <w:t>Explore the impact of introduced species on native plants, animals, and ecosystems</w:t>
            </w:r>
            <w:r w:rsidR="00EE4A45">
              <w:rPr>
                <w:rFonts w:cs="Arial"/>
                <w:sz w:val="20"/>
              </w:rPr>
              <w:t>.</w:t>
            </w:r>
          </w:p>
          <w:p w14:paraId="2EEF6D92" w14:textId="360EE9CE" w:rsidR="00DB07EA" w:rsidRPr="0093430A" w:rsidRDefault="00DB07EA">
            <w:pPr>
              <w:rPr>
                <w:rFonts w:cs="Arial"/>
                <w:sz w:val="20"/>
              </w:rPr>
            </w:pPr>
          </w:p>
        </w:tc>
        <w:tc>
          <w:tcPr>
            <w:tcW w:w="2694" w:type="dxa"/>
          </w:tcPr>
          <w:p w14:paraId="5EC63670" w14:textId="4DF26FBD" w:rsidR="00DB07EA" w:rsidRPr="0093430A" w:rsidRDefault="00DB07EA" w:rsidP="00930C22">
            <w:pPr>
              <w:numPr>
                <w:ilvl w:val="0"/>
                <w:numId w:val="5"/>
              </w:numPr>
              <w:tabs>
                <w:tab w:val="clear" w:pos="360"/>
              </w:tabs>
              <w:spacing w:line="278" w:lineRule="auto"/>
              <w:rPr>
                <w:rFonts w:cs="Arial"/>
                <w:sz w:val="20"/>
              </w:rPr>
            </w:pPr>
            <w:r w:rsidRPr="0093430A">
              <w:rPr>
                <w:rFonts w:cs="Arial"/>
                <w:sz w:val="20"/>
              </w:rPr>
              <w:t>Identify who and what is at risk from invasive pests and diseases</w:t>
            </w:r>
          </w:p>
          <w:p w14:paraId="157B1947" w14:textId="011CD512" w:rsidR="00DB07EA" w:rsidRPr="00930C22" w:rsidRDefault="00DB07EA" w:rsidP="00930C22">
            <w:pPr>
              <w:numPr>
                <w:ilvl w:val="0"/>
                <w:numId w:val="5"/>
              </w:numPr>
              <w:tabs>
                <w:tab w:val="clear" w:pos="360"/>
              </w:tabs>
              <w:spacing w:line="278" w:lineRule="auto"/>
              <w:rPr>
                <w:rFonts w:cs="Arial"/>
                <w:sz w:val="20"/>
              </w:rPr>
            </w:pPr>
            <w:r w:rsidRPr="0093430A">
              <w:rPr>
                <w:rFonts w:cs="Arial"/>
                <w:sz w:val="20"/>
              </w:rPr>
              <w:t>Discuss consequences for biodiversity and ecosystems</w:t>
            </w:r>
          </w:p>
          <w:p w14:paraId="7A5D5108" w14:textId="36925B14" w:rsidR="00DB07EA" w:rsidRPr="0093430A" w:rsidRDefault="00DB07EA" w:rsidP="00930C22">
            <w:pPr>
              <w:pStyle w:val="ListParagraph"/>
              <w:numPr>
                <w:ilvl w:val="0"/>
                <w:numId w:val="5"/>
              </w:numPr>
              <w:rPr>
                <w:rFonts w:cs="Arial"/>
                <w:sz w:val="20"/>
              </w:rPr>
            </w:pPr>
            <w:r w:rsidRPr="0093430A">
              <w:rPr>
                <w:rFonts w:cs="Arial"/>
                <w:sz w:val="20"/>
              </w:rPr>
              <w:t>Understand pest impacts and management</w:t>
            </w:r>
          </w:p>
          <w:p w14:paraId="294C9783" w14:textId="77777777" w:rsidR="00DB07EA" w:rsidRPr="0093430A" w:rsidRDefault="00DB07EA" w:rsidP="00B76B0E">
            <w:pPr>
              <w:spacing w:after="160" w:line="278" w:lineRule="auto"/>
              <w:ind w:left="360"/>
              <w:rPr>
                <w:rFonts w:cs="Arial"/>
                <w:sz w:val="20"/>
              </w:rPr>
            </w:pPr>
          </w:p>
          <w:p w14:paraId="0D37236D" w14:textId="77777777" w:rsidR="00DB07EA" w:rsidRPr="0093430A" w:rsidRDefault="00DB07EA">
            <w:pPr>
              <w:ind w:left="318" w:right="-27" w:hanging="318"/>
              <w:rPr>
                <w:rFonts w:cs="Arial"/>
                <w:sz w:val="20"/>
              </w:rPr>
            </w:pPr>
          </w:p>
        </w:tc>
        <w:tc>
          <w:tcPr>
            <w:tcW w:w="5811" w:type="dxa"/>
          </w:tcPr>
          <w:p w14:paraId="02C93992" w14:textId="0C4270BF" w:rsidR="00DB07EA" w:rsidRPr="004E6D10" w:rsidRDefault="00DB07EA" w:rsidP="00586828">
            <w:pPr>
              <w:pStyle w:val="ListParagraph"/>
              <w:widowControl w:val="0"/>
              <w:numPr>
                <w:ilvl w:val="0"/>
                <w:numId w:val="10"/>
              </w:numPr>
              <w:tabs>
                <w:tab w:val="clear" w:pos="360"/>
                <w:tab w:val="left" w:pos="343"/>
              </w:tabs>
              <w:autoSpaceDE w:val="0"/>
              <w:autoSpaceDN w:val="0"/>
              <w:ind w:right="854"/>
              <w:contextualSpacing w:val="0"/>
              <w:rPr>
                <w:color w:val="1A1A1A"/>
                <w:sz w:val="20"/>
              </w:rPr>
            </w:pPr>
            <w:r w:rsidRPr="0093430A">
              <w:rPr>
                <w:color w:val="1A1A1A"/>
                <w:spacing w:val="-2"/>
                <w:w w:val="105"/>
                <w:sz w:val="20"/>
              </w:rPr>
              <w:t>Identify and list the major pest and disease biosecurity threats currently present in New Zealand</w:t>
            </w:r>
          </w:p>
          <w:p w14:paraId="290BF4DF" w14:textId="51739F43" w:rsidR="00DB07EA" w:rsidRPr="00930C22" w:rsidRDefault="00930C22" w:rsidP="00930C22">
            <w:pPr>
              <w:numPr>
                <w:ilvl w:val="1"/>
                <w:numId w:val="6"/>
              </w:numPr>
              <w:tabs>
                <w:tab w:val="clear" w:pos="1080"/>
              </w:tabs>
              <w:spacing w:line="278" w:lineRule="auto"/>
              <w:ind w:left="887" w:hanging="447"/>
              <w:rPr>
                <w:rFonts w:cs="Arial"/>
                <w:sz w:val="20"/>
              </w:rPr>
            </w:pPr>
            <w:r>
              <w:rPr>
                <w:rFonts w:cs="Arial"/>
                <w:sz w:val="20"/>
              </w:rPr>
              <w:t xml:space="preserve">New Zealand </w:t>
            </w:r>
            <w:r w:rsidR="00DB07EA" w:rsidRPr="00930C22">
              <w:rPr>
                <w:rFonts w:cs="Arial"/>
                <w:sz w:val="20"/>
              </w:rPr>
              <w:t>Primary Production Pests and Diseases</w:t>
            </w:r>
          </w:p>
          <w:p w14:paraId="38EF8BF4" w14:textId="7B6548A7" w:rsidR="00DB07EA" w:rsidRPr="00930C22" w:rsidRDefault="00DB07EA" w:rsidP="00930C22">
            <w:pPr>
              <w:numPr>
                <w:ilvl w:val="1"/>
                <w:numId w:val="6"/>
              </w:numPr>
              <w:tabs>
                <w:tab w:val="clear" w:pos="1080"/>
              </w:tabs>
              <w:spacing w:line="278" w:lineRule="auto"/>
              <w:ind w:left="887" w:hanging="447"/>
              <w:rPr>
                <w:rFonts w:cs="Arial"/>
                <w:sz w:val="20"/>
              </w:rPr>
            </w:pPr>
            <w:r w:rsidRPr="00930C22">
              <w:rPr>
                <w:rFonts w:cs="Arial"/>
                <w:sz w:val="20"/>
              </w:rPr>
              <w:t>Poultry and Pork Industries Pest and Diseases</w:t>
            </w:r>
          </w:p>
          <w:p w14:paraId="11FF4E4B" w14:textId="67546561" w:rsidR="00DB07EA" w:rsidRPr="00930C22" w:rsidRDefault="00DB07EA" w:rsidP="00930C22">
            <w:pPr>
              <w:numPr>
                <w:ilvl w:val="1"/>
                <w:numId w:val="6"/>
              </w:numPr>
              <w:tabs>
                <w:tab w:val="clear" w:pos="1080"/>
              </w:tabs>
              <w:spacing w:line="278" w:lineRule="auto"/>
              <w:ind w:left="887" w:hanging="447"/>
              <w:rPr>
                <w:rFonts w:cs="Arial"/>
                <w:sz w:val="20"/>
              </w:rPr>
            </w:pPr>
            <w:r w:rsidRPr="00930C22">
              <w:rPr>
                <w:rFonts w:cs="Arial"/>
                <w:sz w:val="20"/>
              </w:rPr>
              <w:t>Forestry Pest and diseases</w:t>
            </w:r>
          </w:p>
          <w:p w14:paraId="59561D06" w14:textId="5400B42A" w:rsidR="00DB07EA" w:rsidRPr="00930C22" w:rsidRDefault="00DB07EA" w:rsidP="00930C22">
            <w:pPr>
              <w:numPr>
                <w:ilvl w:val="1"/>
                <w:numId w:val="6"/>
              </w:numPr>
              <w:tabs>
                <w:tab w:val="clear" w:pos="1080"/>
              </w:tabs>
              <w:spacing w:line="278" w:lineRule="auto"/>
              <w:ind w:left="887" w:hanging="447"/>
              <w:rPr>
                <w:rFonts w:cs="Arial"/>
                <w:sz w:val="20"/>
              </w:rPr>
            </w:pPr>
            <w:r w:rsidRPr="00930C22">
              <w:rPr>
                <w:rFonts w:cs="Arial"/>
                <w:sz w:val="20"/>
              </w:rPr>
              <w:t xml:space="preserve">Established pests and diseases impacting </w:t>
            </w:r>
            <w:r w:rsidR="00930C22">
              <w:rPr>
                <w:rFonts w:cs="Arial"/>
                <w:sz w:val="20"/>
              </w:rPr>
              <w:t xml:space="preserve">New Zealand </w:t>
            </w:r>
            <w:r w:rsidRPr="00930C22">
              <w:rPr>
                <w:rFonts w:cs="Arial"/>
                <w:sz w:val="20"/>
              </w:rPr>
              <w:t>aquaculture</w:t>
            </w:r>
          </w:p>
          <w:p w14:paraId="2E57DBC5" w14:textId="69EB4BD6" w:rsidR="00DB07EA" w:rsidRPr="0093430A" w:rsidRDefault="00DB07EA" w:rsidP="00586828">
            <w:pPr>
              <w:pStyle w:val="ListParagraph"/>
              <w:numPr>
                <w:ilvl w:val="0"/>
                <w:numId w:val="10"/>
              </w:numPr>
              <w:spacing w:line="278" w:lineRule="auto"/>
              <w:rPr>
                <w:rFonts w:cs="Arial"/>
                <w:sz w:val="20"/>
              </w:rPr>
            </w:pPr>
            <w:r w:rsidRPr="0093430A">
              <w:rPr>
                <w:rFonts w:cs="Arial"/>
                <w:sz w:val="20"/>
              </w:rPr>
              <w:t>Identify native birds, plants, and ecosystems affected by pests and diseases</w:t>
            </w:r>
          </w:p>
          <w:p w14:paraId="5530FAD3" w14:textId="314A6E6F" w:rsidR="00DB07EA" w:rsidRPr="0093430A" w:rsidRDefault="00DB07EA" w:rsidP="00586828">
            <w:pPr>
              <w:numPr>
                <w:ilvl w:val="0"/>
                <w:numId w:val="10"/>
              </w:numPr>
              <w:spacing w:line="278" w:lineRule="auto"/>
              <w:rPr>
                <w:rFonts w:cs="Arial"/>
                <w:sz w:val="20"/>
              </w:rPr>
            </w:pPr>
            <w:r w:rsidRPr="0093430A">
              <w:rPr>
                <w:rFonts w:cs="Arial"/>
                <w:sz w:val="20"/>
              </w:rPr>
              <w:t>Investigate introduced animal pests e.g. possums, rats, stoats, feral cats, rabbits, goats</w:t>
            </w:r>
          </w:p>
          <w:p w14:paraId="53135F3F" w14:textId="765131DB" w:rsidR="00DB07EA" w:rsidRDefault="00DB07EA" w:rsidP="00586828">
            <w:pPr>
              <w:numPr>
                <w:ilvl w:val="0"/>
                <w:numId w:val="10"/>
              </w:numPr>
              <w:spacing w:line="278" w:lineRule="auto"/>
              <w:rPr>
                <w:rFonts w:cs="Arial"/>
                <w:sz w:val="20"/>
              </w:rPr>
            </w:pPr>
            <w:r w:rsidRPr="0093430A">
              <w:rPr>
                <w:rFonts w:cs="Arial"/>
                <w:sz w:val="20"/>
              </w:rPr>
              <w:t xml:space="preserve">Investigate introduced plant pests (weeds) and other organisms and how they outcompete native plants or damage ecosystems e.g. Wild ginger, Russell lupins, </w:t>
            </w:r>
          </w:p>
          <w:p w14:paraId="72EA9100" w14:textId="73628570" w:rsidR="00DB07EA" w:rsidRPr="00586828" w:rsidRDefault="00DB07EA" w:rsidP="00586828">
            <w:pPr>
              <w:numPr>
                <w:ilvl w:val="0"/>
                <w:numId w:val="10"/>
              </w:numPr>
              <w:spacing w:line="278" w:lineRule="auto"/>
              <w:ind w:left="357"/>
              <w:rPr>
                <w:rFonts w:cs="Arial"/>
                <w:sz w:val="20"/>
                <w:lang w:val="en-NZ"/>
              </w:rPr>
            </w:pPr>
            <w:r w:rsidRPr="004E6D10">
              <w:rPr>
                <w:rFonts w:cs="Arial"/>
                <w:sz w:val="20"/>
                <w:lang w:val="en-NZ"/>
              </w:rPr>
              <w:t xml:space="preserve">Watch Dave Hodges - </w:t>
            </w:r>
            <w:hyperlink r:id="rId18" w:history="1">
              <w:r w:rsidR="00930C22">
                <w:rPr>
                  <w:rStyle w:val="Hyperlink"/>
                  <w:rFonts w:cs="Arial"/>
                  <w:sz w:val="20"/>
                  <w:lang w:val="en-NZ"/>
                </w:rPr>
                <w:t>W</w:t>
              </w:r>
              <w:r w:rsidRPr="00586828">
                <w:rPr>
                  <w:rStyle w:val="Hyperlink"/>
                  <w:rFonts w:cs="Arial"/>
                  <w:sz w:val="20"/>
                  <w:lang w:val="en-NZ"/>
                </w:rPr>
                <w:t>hy we should worry about weeds</w:t>
              </w:r>
            </w:hyperlink>
          </w:p>
          <w:p w14:paraId="2A3F2E85" w14:textId="34E6F95D" w:rsidR="00DB07EA" w:rsidRPr="0093430A" w:rsidRDefault="00DB07EA" w:rsidP="00586828">
            <w:pPr>
              <w:numPr>
                <w:ilvl w:val="0"/>
                <w:numId w:val="10"/>
              </w:numPr>
              <w:tabs>
                <w:tab w:val="clear" w:pos="360"/>
              </w:tabs>
              <w:spacing w:line="278" w:lineRule="auto"/>
              <w:rPr>
                <w:rFonts w:cs="Arial"/>
                <w:sz w:val="20"/>
              </w:rPr>
            </w:pPr>
            <w:r w:rsidRPr="0093430A">
              <w:rPr>
                <w:rFonts w:cs="Arial"/>
                <w:sz w:val="20"/>
              </w:rPr>
              <w:t xml:space="preserve">Investigate introduced disease and the impact they have and could have on </w:t>
            </w:r>
            <w:r w:rsidR="00930C22">
              <w:rPr>
                <w:rFonts w:cs="Arial"/>
                <w:sz w:val="20"/>
              </w:rPr>
              <w:t xml:space="preserve">New Zealand </w:t>
            </w:r>
            <w:r w:rsidRPr="0093430A">
              <w:rPr>
                <w:rFonts w:cs="Arial"/>
                <w:sz w:val="20"/>
              </w:rPr>
              <w:t xml:space="preserve">environment, primary production systems like Murtle rust </w:t>
            </w:r>
          </w:p>
          <w:p w14:paraId="7702AE94" w14:textId="75A1C0DA" w:rsidR="00DB07EA" w:rsidRDefault="00DB07EA" w:rsidP="00586828">
            <w:pPr>
              <w:numPr>
                <w:ilvl w:val="0"/>
                <w:numId w:val="10"/>
              </w:numPr>
              <w:spacing w:line="278" w:lineRule="auto"/>
              <w:rPr>
                <w:rFonts w:cs="Arial"/>
                <w:sz w:val="20"/>
              </w:rPr>
            </w:pPr>
            <w:r w:rsidRPr="0093430A">
              <w:rPr>
                <w:rFonts w:cs="Arial"/>
                <w:sz w:val="20"/>
              </w:rPr>
              <w:t xml:space="preserve">Discuss </w:t>
            </w:r>
            <w:r w:rsidRPr="0093430A">
              <w:rPr>
                <w:rFonts w:cs="Arial"/>
                <w:i/>
                <w:iCs/>
                <w:sz w:val="20"/>
              </w:rPr>
              <w:t>“</w:t>
            </w:r>
            <w:r w:rsidRPr="0093430A">
              <w:rPr>
                <w:rFonts w:cs="Arial"/>
                <w:sz w:val="20"/>
              </w:rPr>
              <w:t xml:space="preserve">What would </w:t>
            </w:r>
            <w:r w:rsidR="00930C22">
              <w:rPr>
                <w:rFonts w:cs="Arial"/>
                <w:sz w:val="20"/>
              </w:rPr>
              <w:t xml:space="preserve">New Zealand </w:t>
            </w:r>
            <w:r w:rsidRPr="0093430A">
              <w:rPr>
                <w:rFonts w:cs="Arial"/>
                <w:sz w:val="20"/>
              </w:rPr>
              <w:t>be like without native birds?”</w:t>
            </w:r>
          </w:p>
          <w:p w14:paraId="5D8B6F9A" w14:textId="3894885D" w:rsidR="00DB07EA" w:rsidRDefault="00DB07EA" w:rsidP="00586828">
            <w:pPr>
              <w:numPr>
                <w:ilvl w:val="0"/>
                <w:numId w:val="10"/>
              </w:numPr>
              <w:spacing w:line="278" w:lineRule="auto"/>
              <w:rPr>
                <w:rFonts w:cs="Arial"/>
                <w:sz w:val="20"/>
              </w:rPr>
            </w:pPr>
            <w:r>
              <w:rPr>
                <w:rFonts w:cs="Arial"/>
                <w:sz w:val="20"/>
              </w:rPr>
              <w:t xml:space="preserve">What is the impact of pests on </w:t>
            </w:r>
            <w:r w:rsidR="00930C22">
              <w:rPr>
                <w:rFonts w:cs="Arial"/>
                <w:sz w:val="20"/>
              </w:rPr>
              <w:t xml:space="preserve">New Zealand </w:t>
            </w:r>
            <w:r>
              <w:rPr>
                <w:rFonts w:cs="Arial"/>
                <w:sz w:val="20"/>
              </w:rPr>
              <w:t>biodiversity</w:t>
            </w:r>
          </w:p>
          <w:p w14:paraId="1756B79C" w14:textId="38378B13" w:rsidR="00DB07EA" w:rsidRPr="00586828" w:rsidRDefault="00DB07EA" w:rsidP="00586828">
            <w:pPr>
              <w:pStyle w:val="ListParagraph"/>
              <w:numPr>
                <w:ilvl w:val="0"/>
                <w:numId w:val="28"/>
              </w:numPr>
              <w:rPr>
                <w:rFonts w:cs="Arial"/>
                <w:sz w:val="20"/>
              </w:rPr>
            </w:pPr>
            <w:r>
              <w:rPr>
                <w:rFonts w:cs="Arial"/>
                <w:sz w:val="20"/>
              </w:rPr>
              <w:t>Do</w:t>
            </w:r>
            <w:r w:rsidR="00930C22">
              <w:rPr>
                <w:rFonts w:cs="Arial"/>
                <w:sz w:val="20"/>
              </w:rPr>
              <w:t xml:space="preserve"> </w:t>
            </w:r>
            <w:r w:rsidRPr="00770207">
              <w:rPr>
                <w:rFonts w:cs="Arial"/>
                <w:sz w:val="20"/>
              </w:rPr>
              <w:t>Biodiversity unit 4</w:t>
            </w:r>
          </w:p>
        </w:tc>
        <w:tc>
          <w:tcPr>
            <w:tcW w:w="3657" w:type="dxa"/>
          </w:tcPr>
          <w:p w14:paraId="6FDCEF31" w14:textId="65390F26" w:rsidR="00DB07EA" w:rsidRPr="004E6D10" w:rsidRDefault="00930C22" w:rsidP="004E6D10">
            <w:pPr>
              <w:pStyle w:val="ListParagraph"/>
              <w:numPr>
                <w:ilvl w:val="0"/>
                <w:numId w:val="27"/>
              </w:numPr>
              <w:rPr>
                <w:rFonts w:cs="Arial"/>
                <w:sz w:val="20"/>
              </w:rPr>
            </w:pPr>
            <w:r>
              <w:rPr>
                <w:rFonts w:cs="Arial"/>
                <w:sz w:val="20"/>
              </w:rPr>
              <w:t xml:space="preserve">New Zealand </w:t>
            </w:r>
            <w:r w:rsidR="00DB07EA" w:rsidRPr="004E6D10">
              <w:rPr>
                <w:rFonts w:cs="Arial"/>
                <w:sz w:val="20"/>
              </w:rPr>
              <w:t>Primary Production Pests and Diseases</w:t>
            </w:r>
          </w:p>
          <w:p w14:paraId="7C34227A" w14:textId="561B4D9C" w:rsidR="00DB07EA" w:rsidRPr="004E6D10" w:rsidRDefault="00DB07EA" w:rsidP="004E6D10">
            <w:pPr>
              <w:pStyle w:val="ListParagraph"/>
              <w:numPr>
                <w:ilvl w:val="0"/>
                <w:numId w:val="27"/>
              </w:numPr>
              <w:rPr>
                <w:rFonts w:cs="Arial"/>
                <w:sz w:val="20"/>
              </w:rPr>
            </w:pPr>
            <w:r w:rsidRPr="004E6D10">
              <w:rPr>
                <w:rFonts w:cs="Arial"/>
                <w:sz w:val="20"/>
              </w:rPr>
              <w:t>Poultry and Pork Industries Pest and Diseases</w:t>
            </w:r>
          </w:p>
          <w:p w14:paraId="13F2DAC1" w14:textId="77777777" w:rsidR="00DB07EA" w:rsidRDefault="00DB07EA" w:rsidP="004E6D10">
            <w:pPr>
              <w:pStyle w:val="ListParagraph"/>
              <w:widowControl w:val="0"/>
              <w:numPr>
                <w:ilvl w:val="0"/>
                <w:numId w:val="27"/>
              </w:numPr>
              <w:autoSpaceDE w:val="0"/>
              <w:autoSpaceDN w:val="0"/>
              <w:spacing w:before="45"/>
              <w:ind w:right="854"/>
              <w:contextualSpacing w:val="0"/>
              <w:rPr>
                <w:color w:val="1A1A1A"/>
                <w:sz w:val="20"/>
              </w:rPr>
            </w:pPr>
            <w:r w:rsidRPr="004E6D10">
              <w:rPr>
                <w:color w:val="1A1A1A"/>
                <w:sz w:val="20"/>
              </w:rPr>
              <w:t>Forestry Pest and diseases</w:t>
            </w:r>
          </w:p>
          <w:p w14:paraId="0BC5CF35" w14:textId="0E7DD31D" w:rsidR="00DB07EA" w:rsidRPr="00770207" w:rsidRDefault="00DB07EA" w:rsidP="00930C22">
            <w:pPr>
              <w:pStyle w:val="ListParagraph"/>
              <w:widowControl w:val="0"/>
              <w:numPr>
                <w:ilvl w:val="0"/>
                <w:numId w:val="10"/>
              </w:numPr>
              <w:tabs>
                <w:tab w:val="clear" w:pos="360"/>
                <w:tab w:val="left" w:pos="343"/>
              </w:tabs>
              <w:autoSpaceDE w:val="0"/>
              <w:autoSpaceDN w:val="0"/>
              <w:spacing w:before="45"/>
              <w:ind w:right="8"/>
              <w:contextualSpacing w:val="0"/>
              <w:rPr>
                <w:color w:val="1A1A1A"/>
                <w:sz w:val="20"/>
              </w:rPr>
            </w:pPr>
            <w:r w:rsidRPr="004E6D10">
              <w:rPr>
                <w:color w:val="1A1A1A"/>
                <w:sz w:val="20"/>
              </w:rPr>
              <w:t xml:space="preserve">Established pests and diseases impacting </w:t>
            </w:r>
            <w:r w:rsidR="00930C22">
              <w:rPr>
                <w:color w:val="1A1A1A"/>
                <w:sz w:val="20"/>
              </w:rPr>
              <w:t xml:space="preserve">New Zealand </w:t>
            </w:r>
            <w:r w:rsidRPr="004E6D10">
              <w:rPr>
                <w:color w:val="1A1A1A"/>
                <w:sz w:val="20"/>
              </w:rPr>
              <w:t>aquaculture</w:t>
            </w:r>
          </w:p>
          <w:p w14:paraId="2C3EEC15" w14:textId="6AAE322F" w:rsidR="00DB07EA" w:rsidRPr="00770207" w:rsidRDefault="00DB07EA" w:rsidP="004E6D10">
            <w:pPr>
              <w:pStyle w:val="ListParagraph"/>
              <w:numPr>
                <w:ilvl w:val="0"/>
                <w:numId w:val="28"/>
              </w:numPr>
              <w:rPr>
                <w:rFonts w:cs="Arial"/>
                <w:sz w:val="20"/>
              </w:rPr>
            </w:pPr>
            <w:r w:rsidRPr="00770207">
              <w:rPr>
                <w:rFonts w:cs="Arial"/>
                <w:sz w:val="20"/>
              </w:rPr>
              <w:t>Biodiversity unit 4</w:t>
            </w:r>
          </w:p>
          <w:p w14:paraId="43A6C577" w14:textId="61BC84D5" w:rsidR="00DB07EA" w:rsidRPr="004E6D10" w:rsidRDefault="00DB07EA" w:rsidP="004E6D10">
            <w:pPr>
              <w:pStyle w:val="ListParagraph"/>
              <w:numPr>
                <w:ilvl w:val="0"/>
                <w:numId w:val="28"/>
              </w:numPr>
              <w:rPr>
                <w:rFonts w:cs="Arial"/>
                <w:sz w:val="20"/>
              </w:rPr>
            </w:pPr>
            <w:r w:rsidRPr="004E6D10">
              <w:rPr>
                <w:rFonts w:cs="Arial"/>
                <w:sz w:val="20"/>
              </w:rPr>
              <w:t xml:space="preserve">Gold clam invasion in </w:t>
            </w:r>
            <w:r w:rsidR="00930C22">
              <w:rPr>
                <w:rFonts w:cs="Arial"/>
                <w:sz w:val="20"/>
              </w:rPr>
              <w:t xml:space="preserve">New Zealand </w:t>
            </w:r>
            <w:r w:rsidRPr="004E6D10">
              <w:rPr>
                <w:rFonts w:cs="Arial"/>
                <w:sz w:val="20"/>
              </w:rPr>
              <w:t>threatens drinking water for millions of people</w:t>
            </w:r>
          </w:p>
          <w:p w14:paraId="31FC723C" w14:textId="77777777" w:rsidR="00DB07EA" w:rsidRDefault="00DB07EA" w:rsidP="004E6D10">
            <w:pPr>
              <w:pStyle w:val="ListParagraph"/>
              <w:numPr>
                <w:ilvl w:val="0"/>
                <w:numId w:val="28"/>
              </w:numPr>
              <w:rPr>
                <w:rFonts w:cs="Arial"/>
                <w:sz w:val="20"/>
              </w:rPr>
            </w:pPr>
            <w:r w:rsidRPr="004E6D10">
              <w:rPr>
                <w:rFonts w:cs="Arial"/>
                <w:sz w:val="20"/>
              </w:rPr>
              <w:t>Gold Clam Links</w:t>
            </w:r>
          </w:p>
          <w:p w14:paraId="6DC85C05" w14:textId="3863170D" w:rsidR="00DB07EA" w:rsidRPr="004E6D10" w:rsidRDefault="00DB07EA" w:rsidP="004E6D10">
            <w:pPr>
              <w:numPr>
                <w:ilvl w:val="0"/>
                <w:numId w:val="10"/>
              </w:numPr>
              <w:spacing w:line="278" w:lineRule="auto"/>
              <w:ind w:left="357"/>
              <w:rPr>
                <w:rFonts w:cs="Arial"/>
                <w:sz w:val="20"/>
                <w:lang w:val="en-NZ"/>
              </w:rPr>
            </w:pPr>
            <w:r>
              <w:rPr>
                <w:rFonts w:cs="Arial"/>
                <w:sz w:val="20"/>
              </w:rPr>
              <w:t>Video-</w:t>
            </w:r>
            <w:r w:rsidRPr="004E6D10">
              <w:rPr>
                <w:rFonts w:cs="Arial"/>
                <w:sz w:val="20"/>
                <w:lang w:val="en-NZ"/>
              </w:rPr>
              <w:t xml:space="preserve"> </w:t>
            </w:r>
            <w:hyperlink r:id="rId19" w:history="1">
              <w:r w:rsidRPr="00586828">
                <w:rPr>
                  <w:rStyle w:val="Hyperlink"/>
                  <w:rFonts w:cs="Arial"/>
                  <w:sz w:val="20"/>
                  <w:lang w:val="en-NZ"/>
                </w:rPr>
                <w:t>Why we should worry about weeds</w:t>
              </w:r>
            </w:hyperlink>
          </w:p>
          <w:p w14:paraId="34D7A526" w14:textId="3BF96B4A" w:rsidR="00DB07EA" w:rsidRPr="004E6D10" w:rsidRDefault="00DB07EA" w:rsidP="00586828">
            <w:pPr>
              <w:spacing w:line="278" w:lineRule="auto"/>
              <w:ind w:left="357"/>
              <w:rPr>
                <w:rFonts w:cs="Arial"/>
                <w:sz w:val="20"/>
              </w:rPr>
            </w:pPr>
          </w:p>
        </w:tc>
      </w:tr>
      <w:tr w:rsidR="00DB07EA" w:rsidRPr="0093430A" w14:paraId="36E0C50B" w14:textId="77777777" w:rsidTr="00D00322">
        <w:trPr>
          <w:cantSplit/>
        </w:trPr>
        <w:tc>
          <w:tcPr>
            <w:tcW w:w="2353" w:type="dxa"/>
          </w:tcPr>
          <w:p w14:paraId="69BF992C" w14:textId="77777777" w:rsidR="00DB07EA" w:rsidRPr="0093430A" w:rsidRDefault="00DB07EA" w:rsidP="00930C22">
            <w:pPr>
              <w:numPr>
                <w:ilvl w:val="0"/>
                <w:numId w:val="5"/>
              </w:numPr>
              <w:tabs>
                <w:tab w:val="clear" w:pos="360"/>
              </w:tabs>
              <w:spacing w:after="160" w:line="278" w:lineRule="auto"/>
              <w:rPr>
                <w:rFonts w:cs="Arial"/>
                <w:sz w:val="20"/>
              </w:rPr>
            </w:pPr>
            <w:r w:rsidRPr="0093430A">
              <w:rPr>
                <w:rFonts w:cs="Arial"/>
                <w:sz w:val="20"/>
              </w:rPr>
              <w:lastRenderedPageBreak/>
              <w:t>Identify actions they can take to help protect New Zealand from biosecurity threats</w:t>
            </w:r>
          </w:p>
          <w:p w14:paraId="2C22C1C4" w14:textId="51594BD9" w:rsidR="00DB07EA" w:rsidRPr="0093430A" w:rsidRDefault="00DB07EA">
            <w:pPr>
              <w:ind w:right="-27"/>
              <w:rPr>
                <w:rFonts w:cs="Arial"/>
                <w:sz w:val="20"/>
              </w:rPr>
            </w:pPr>
          </w:p>
        </w:tc>
        <w:tc>
          <w:tcPr>
            <w:tcW w:w="2694" w:type="dxa"/>
          </w:tcPr>
          <w:p w14:paraId="57D4EDFA" w14:textId="77777777" w:rsidR="00DB07EA" w:rsidRPr="0093430A" w:rsidRDefault="00DB07EA" w:rsidP="00930C22">
            <w:pPr>
              <w:numPr>
                <w:ilvl w:val="0"/>
                <w:numId w:val="13"/>
              </w:numPr>
              <w:spacing w:line="278" w:lineRule="auto"/>
              <w:rPr>
                <w:rFonts w:cs="Arial"/>
                <w:sz w:val="20"/>
              </w:rPr>
            </w:pPr>
            <w:r w:rsidRPr="0093430A">
              <w:rPr>
                <w:rFonts w:cs="Arial"/>
                <w:sz w:val="20"/>
              </w:rPr>
              <w:t>Identify current biosecurity threats in New Zealand</w:t>
            </w:r>
          </w:p>
          <w:p w14:paraId="1EBA8203" w14:textId="77777777" w:rsidR="00DB07EA" w:rsidRPr="0093430A" w:rsidRDefault="00DB07EA" w:rsidP="00930C22">
            <w:pPr>
              <w:numPr>
                <w:ilvl w:val="0"/>
                <w:numId w:val="13"/>
              </w:numPr>
              <w:spacing w:line="278" w:lineRule="auto"/>
              <w:rPr>
                <w:rFonts w:cs="Arial"/>
                <w:sz w:val="20"/>
              </w:rPr>
            </w:pPr>
            <w:r w:rsidRPr="0093430A">
              <w:rPr>
                <w:rFonts w:cs="Arial"/>
                <w:sz w:val="20"/>
              </w:rPr>
              <w:t>Explore what happens during a biosecurity incursion</w:t>
            </w:r>
          </w:p>
          <w:p w14:paraId="37AEB608" w14:textId="7C7B7501" w:rsidR="00DB07EA" w:rsidRPr="0093430A" w:rsidRDefault="00DB07EA" w:rsidP="00930C22">
            <w:pPr>
              <w:numPr>
                <w:ilvl w:val="0"/>
                <w:numId w:val="13"/>
              </w:numPr>
              <w:spacing w:line="278" w:lineRule="auto"/>
              <w:rPr>
                <w:rFonts w:cs="Arial"/>
                <w:sz w:val="20"/>
              </w:rPr>
            </w:pPr>
            <w:r w:rsidRPr="0093430A">
              <w:rPr>
                <w:rFonts w:cs="Arial"/>
                <w:sz w:val="20"/>
              </w:rPr>
              <w:t xml:space="preserve">Discuss why biosecurity is important to </w:t>
            </w:r>
            <w:r w:rsidR="00930C22">
              <w:rPr>
                <w:rFonts w:cs="Arial"/>
                <w:sz w:val="20"/>
              </w:rPr>
              <w:t xml:space="preserve">New Zealand </w:t>
            </w:r>
            <w:r w:rsidRPr="0093430A">
              <w:rPr>
                <w:rFonts w:cs="Arial"/>
                <w:sz w:val="20"/>
              </w:rPr>
              <w:t>producers and the economy</w:t>
            </w:r>
          </w:p>
          <w:p w14:paraId="4C705152" w14:textId="0B73643D" w:rsidR="00DB07EA" w:rsidRPr="00930C22" w:rsidRDefault="00DB07EA" w:rsidP="00930C22">
            <w:pPr>
              <w:numPr>
                <w:ilvl w:val="0"/>
                <w:numId w:val="13"/>
              </w:numPr>
              <w:spacing w:line="278" w:lineRule="auto"/>
              <w:rPr>
                <w:rFonts w:cs="Arial"/>
                <w:sz w:val="20"/>
              </w:rPr>
            </w:pPr>
            <w:r w:rsidRPr="0093430A">
              <w:rPr>
                <w:rFonts w:cs="Arial"/>
                <w:sz w:val="20"/>
              </w:rPr>
              <w:t>Understand roles of government agencies (e.g. MPI, Industry Good Organisations, producers, and the public</w:t>
            </w:r>
          </w:p>
        </w:tc>
        <w:tc>
          <w:tcPr>
            <w:tcW w:w="5811" w:type="dxa"/>
          </w:tcPr>
          <w:p w14:paraId="0C754BC8" w14:textId="77777777" w:rsidR="00DB07EA" w:rsidRPr="00116263" w:rsidRDefault="00DB07EA" w:rsidP="004E6D10">
            <w:pPr>
              <w:pStyle w:val="ListParagraph"/>
              <w:numPr>
                <w:ilvl w:val="0"/>
                <w:numId w:val="15"/>
              </w:numPr>
              <w:rPr>
                <w:rFonts w:eastAsiaTheme="majorEastAsia" w:cs="Arial"/>
                <w:color w:val="000000" w:themeColor="text1"/>
                <w:sz w:val="20"/>
                <w:lang w:val="en-NZ"/>
              </w:rPr>
            </w:pPr>
            <w:r w:rsidRPr="0093430A">
              <w:rPr>
                <w:rFonts w:eastAsiaTheme="majorEastAsia" w:cs="Arial"/>
                <w:color w:val="000000" w:themeColor="text1"/>
                <w:sz w:val="20"/>
                <w:lang w:val="en-NZ"/>
              </w:rPr>
              <w:t xml:space="preserve">Brainstorm </w:t>
            </w:r>
            <w:r w:rsidRPr="0093430A">
              <w:rPr>
                <w:rFonts w:cs="Arial"/>
                <w:sz w:val="20"/>
              </w:rPr>
              <w:t xml:space="preserve">current biosecurity threats in New Zealand like </w:t>
            </w:r>
          </w:p>
          <w:p w14:paraId="2796863D" w14:textId="77777777" w:rsidR="00DB07EA" w:rsidRPr="00930C22" w:rsidRDefault="00DB07EA" w:rsidP="00930C22">
            <w:pPr>
              <w:numPr>
                <w:ilvl w:val="1"/>
                <w:numId w:val="6"/>
              </w:numPr>
              <w:tabs>
                <w:tab w:val="clear" w:pos="1080"/>
              </w:tabs>
              <w:spacing w:line="278" w:lineRule="auto"/>
              <w:ind w:left="887" w:hanging="447"/>
              <w:rPr>
                <w:rFonts w:cs="Arial"/>
                <w:sz w:val="20"/>
              </w:rPr>
            </w:pPr>
            <w:r w:rsidRPr="0093430A">
              <w:rPr>
                <w:rFonts w:cs="Arial"/>
                <w:sz w:val="20"/>
              </w:rPr>
              <w:t xml:space="preserve">Yellow Legged Hornet, </w:t>
            </w:r>
          </w:p>
          <w:p w14:paraId="60A2A9CF" w14:textId="77777777" w:rsidR="00DB07EA" w:rsidRPr="00930C22" w:rsidRDefault="00DB07EA" w:rsidP="00930C22">
            <w:pPr>
              <w:numPr>
                <w:ilvl w:val="1"/>
                <w:numId w:val="6"/>
              </w:numPr>
              <w:tabs>
                <w:tab w:val="clear" w:pos="1080"/>
              </w:tabs>
              <w:spacing w:line="278" w:lineRule="auto"/>
              <w:ind w:left="887" w:hanging="447"/>
              <w:rPr>
                <w:rFonts w:cs="Arial"/>
                <w:sz w:val="20"/>
              </w:rPr>
            </w:pPr>
            <w:r w:rsidRPr="0093430A">
              <w:rPr>
                <w:rFonts w:cs="Arial"/>
                <w:sz w:val="20"/>
              </w:rPr>
              <w:t xml:space="preserve">Queensland Fruit fly, </w:t>
            </w:r>
          </w:p>
          <w:p w14:paraId="26AA84CE" w14:textId="54A88928" w:rsidR="00DB07EA" w:rsidRPr="00930C22" w:rsidRDefault="00DB07EA" w:rsidP="00930C22">
            <w:pPr>
              <w:numPr>
                <w:ilvl w:val="1"/>
                <w:numId w:val="6"/>
              </w:numPr>
              <w:tabs>
                <w:tab w:val="clear" w:pos="1080"/>
              </w:tabs>
              <w:spacing w:line="278" w:lineRule="auto"/>
              <w:ind w:left="887" w:hanging="447"/>
              <w:rPr>
                <w:rFonts w:cs="Arial"/>
                <w:sz w:val="20"/>
              </w:rPr>
            </w:pPr>
            <w:r w:rsidRPr="0093430A">
              <w:rPr>
                <w:rFonts w:cs="Arial"/>
                <w:sz w:val="20"/>
              </w:rPr>
              <w:t>Brown Marmorated stick bug.</w:t>
            </w:r>
          </w:p>
          <w:p w14:paraId="23B62D3F" w14:textId="77777777" w:rsidR="00DB07EA" w:rsidRPr="00F1746E" w:rsidRDefault="00DB07EA" w:rsidP="00F1746E">
            <w:pPr>
              <w:pStyle w:val="ListParagraph"/>
              <w:numPr>
                <w:ilvl w:val="0"/>
                <w:numId w:val="32"/>
              </w:numPr>
              <w:rPr>
                <w:rFonts w:cs="Arial"/>
                <w:sz w:val="20"/>
              </w:rPr>
            </w:pPr>
            <w:r>
              <w:rPr>
                <w:rFonts w:eastAsiaTheme="majorEastAsia" w:cs="Arial"/>
                <w:color w:val="000000" w:themeColor="text1"/>
                <w:sz w:val="20"/>
                <w:lang w:val="en-NZ"/>
              </w:rPr>
              <w:t>Do</w:t>
            </w:r>
          </w:p>
          <w:p w14:paraId="2A0E465C" w14:textId="1EF28E60" w:rsidR="00DB07EA" w:rsidRPr="00871EF3" w:rsidRDefault="00DB07EA" w:rsidP="00930C22">
            <w:pPr>
              <w:numPr>
                <w:ilvl w:val="1"/>
                <w:numId w:val="6"/>
              </w:numPr>
              <w:tabs>
                <w:tab w:val="clear" w:pos="1080"/>
              </w:tabs>
              <w:spacing w:line="278" w:lineRule="auto"/>
              <w:ind w:left="887" w:hanging="447"/>
              <w:rPr>
                <w:rFonts w:cs="Arial"/>
                <w:sz w:val="20"/>
              </w:rPr>
            </w:pPr>
            <w:r w:rsidRPr="00871EF3">
              <w:rPr>
                <w:rFonts w:cs="Arial"/>
                <w:sz w:val="20"/>
              </w:rPr>
              <w:t>Queensland fruit fly (WS)</w:t>
            </w:r>
          </w:p>
          <w:p w14:paraId="317690CE" w14:textId="5752D5AC" w:rsidR="00DB07EA" w:rsidRPr="00930C22" w:rsidRDefault="00DB07EA" w:rsidP="00F1746E">
            <w:pPr>
              <w:numPr>
                <w:ilvl w:val="1"/>
                <w:numId w:val="6"/>
              </w:numPr>
              <w:tabs>
                <w:tab w:val="clear" w:pos="1080"/>
              </w:tabs>
              <w:spacing w:line="278" w:lineRule="auto"/>
              <w:ind w:left="887" w:hanging="447"/>
              <w:rPr>
                <w:rFonts w:cs="Arial"/>
                <w:sz w:val="20"/>
              </w:rPr>
            </w:pPr>
            <w:r w:rsidRPr="00871EF3">
              <w:rPr>
                <w:rFonts w:cs="Arial"/>
                <w:sz w:val="20"/>
              </w:rPr>
              <w:t>Brown Marmorated Stink Bug (WS)</w:t>
            </w:r>
          </w:p>
          <w:p w14:paraId="25C7AAD9" w14:textId="4FDA7EB9" w:rsidR="00DB07EA" w:rsidRPr="00371B92" w:rsidRDefault="00DB07EA" w:rsidP="00371B92">
            <w:pPr>
              <w:pStyle w:val="ListParagraph"/>
              <w:numPr>
                <w:ilvl w:val="0"/>
                <w:numId w:val="15"/>
              </w:numPr>
              <w:rPr>
                <w:rFonts w:eastAsiaTheme="majorEastAsia" w:cs="Arial"/>
                <w:color w:val="000000" w:themeColor="text1"/>
                <w:sz w:val="20"/>
                <w:lang w:val="en-NZ"/>
              </w:rPr>
            </w:pPr>
            <w:r w:rsidRPr="0093430A">
              <w:rPr>
                <w:rFonts w:eastAsiaTheme="majorEastAsia" w:cs="Arial"/>
                <w:color w:val="000000" w:themeColor="text1"/>
                <w:sz w:val="20"/>
                <w:lang w:val="en-NZ"/>
              </w:rPr>
              <w:t>Brainstorm pests and diseases that are significant biosecurity risks to New Zealand producers and the economy e.g., Foot and Mouth.</w:t>
            </w:r>
          </w:p>
          <w:p w14:paraId="232277FD" w14:textId="1AD85539" w:rsidR="00DB07EA" w:rsidRPr="0093430A" w:rsidRDefault="00DB07EA" w:rsidP="0072322D">
            <w:pPr>
              <w:pStyle w:val="ListParagraph"/>
              <w:numPr>
                <w:ilvl w:val="0"/>
                <w:numId w:val="15"/>
              </w:numPr>
              <w:rPr>
                <w:rFonts w:eastAsiaTheme="majorEastAsia" w:cs="Arial"/>
                <w:color w:val="000000" w:themeColor="text1"/>
                <w:sz w:val="20"/>
                <w:lang w:val="en-NZ"/>
              </w:rPr>
            </w:pPr>
            <w:r w:rsidRPr="0093430A">
              <w:rPr>
                <w:rFonts w:eastAsiaTheme="majorEastAsia" w:cs="Arial"/>
                <w:color w:val="000000" w:themeColor="text1"/>
                <w:sz w:val="20"/>
                <w:lang w:val="en-NZ"/>
              </w:rPr>
              <w:t xml:space="preserve">Research the </w:t>
            </w:r>
            <w:r w:rsidRPr="00CB2BAF">
              <w:rPr>
                <w:rFonts w:eastAsiaTheme="majorEastAsia" w:cs="Arial"/>
                <w:color w:val="000000" w:themeColor="text1"/>
                <w:sz w:val="20"/>
                <w:lang w:val="en-NZ"/>
              </w:rPr>
              <w:t>role of MPI</w:t>
            </w:r>
            <w:r w:rsidRPr="0093430A">
              <w:rPr>
                <w:rFonts w:eastAsiaTheme="majorEastAsia" w:cs="Arial"/>
                <w:color w:val="000000" w:themeColor="text1"/>
                <w:sz w:val="20"/>
                <w:lang w:val="en-NZ"/>
              </w:rPr>
              <w:t xml:space="preserve"> in biosecurity,</w:t>
            </w:r>
          </w:p>
          <w:p w14:paraId="788ABBF3" w14:textId="0E61C87F" w:rsidR="00DB07EA" w:rsidRPr="0093430A" w:rsidRDefault="00DB07EA" w:rsidP="002C4698">
            <w:pPr>
              <w:pStyle w:val="ListParagraph"/>
              <w:numPr>
                <w:ilvl w:val="0"/>
                <w:numId w:val="15"/>
              </w:numPr>
              <w:rPr>
                <w:rFonts w:eastAsiaTheme="majorEastAsia" w:cs="Arial"/>
                <w:color w:val="000000" w:themeColor="text1"/>
                <w:sz w:val="20"/>
                <w:lang w:val="en-NZ"/>
              </w:rPr>
            </w:pPr>
            <w:r w:rsidRPr="0093430A">
              <w:rPr>
                <w:rFonts w:eastAsiaTheme="majorEastAsia" w:cs="Arial"/>
                <w:color w:val="000000" w:themeColor="text1"/>
                <w:sz w:val="20"/>
                <w:lang w:val="en-NZ"/>
              </w:rPr>
              <w:t xml:space="preserve">Discuss the role of </w:t>
            </w:r>
            <w:r w:rsidR="00930C22" w:rsidRPr="0093430A">
              <w:rPr>
                <w:rFonts w:eastAsiaTheme="majorEastAsia" w:cs="Arial"/>
                <w:color w:val="000000" w:themeColor="text1"/>
                <w:sz w:val="20"/>
                <w:lang w:val="en-NZ"/>
              </w:rPr>
              <w:t>regional</w:t>
            </w:r>
            <w:r w:rsidRPr="0093430A">
              <w:rPr>
                <w:rFonts w:eastAsiaTheme="majorEastAsia" w:cs="Arial"/>
                <w:color w:val="000000" w:themeColor="text1"/>
                <w:sz w:val="20"/>
                <w:lang w:val="en-NZ"/>
              </w:rPr>
              <w:t xml:space="preserve"> councils, industry good organisations, primary producers and the public </w:t>
            </w:r>
          </w:p>
          <w:p w14:paraId="5CD661F5" w14:textId="77777777" w:rsidR="00DB07EA" w:rsidRPr="0093430A" w:rsidRDefault="00DB07EA" w:rsidP="00EA065D">
            <w:pPr>
              <w:ind w:left="360"/>
              <w:rPr>
                <w:rFonts w:eastAsiaTheme="majorEastAsia" w:cs="Arial"/>
                <w:color w:val="0563C1"/>
                <w:sz w:val="20"/>
                <w:u w:val="single"/>
                <w:lang w:val="en-NZ"/>
              </w:rPr>
            </w:pPr>
          </w:p>
          <w:p w14:paraId="0BEC9DD2" w14:textId="77777777" w:rsidR="00DB07EA" w:rsidRPr="0093430A" w:rsidRDefault="00DB07EA" w:rsidP="0093430A">
            <w:pPr>
              <w:rPr>
                <w:rFonts w:cs="Arial"/>
                <w:sz w:val="20"/>
              </w:rPr>
            </w:pPr>
          </w:p>
        </w:tc>
        <w:tc>
          <w:tcPr>
            <w:tcW w:w="3657" w:type="dxa"/>
          </w:tcPr>
          <w:p w14:paraId="0BA4439F" w14:textId="08EE8740" w:rsidR="00DB07EA" w:rsidRDefault="00DB07EA" w:rsidP="00930C22">
            <w:pPr>
              <w:pStyle w:val="ListParagraph"/>
              <w:numPr>
                <w:ilvl w:val="0"/>
                <w:numId w:val="32"/>
              </w:numPr>
              <w:rPr>
                <w:rFonts w:cs="Arial"/>
                <w:sz w:val="20"/>
              </w:rPr>
            </w:pPr>
            <w:r>
              <w:rPr>
                <w:rFonts w:cs="Arial"/>
                <w:sz w:val="20"/>
              </w:rPr>
              <w:t>PPT</w:t>
            </w:r>
            <w:r w:rsidR="00930C22">
              <w:rPr>
                <w:rFonts w:cs="Arial"/>
                <w:sz w:val="20"/>
              </w:rPr>
              <w:t xml:space="preserve"> </w:t>
            </w:r>
            <w:r>
              <w:rPr>
                <w:rFonts w:cs="Arial"/>
                <w:sz w:val="20"/>
              </w:rPr>
              <w:t xml:space="preserve">- </w:t>
            </w:r>
            <w:r w:rsidRPr="00CB2BAF">
              <w:rPr>
                <w:rFonts w:cs="Arial"/>
                <w:sz w:val="20"/>
              </w:rPr>
              <w:t>Biosecurity current incursions</w:t>
            </w:r>
          </w:p>
          <w:p w14:paraId="1003F29E" w14:textId="09187DF1" w:rsidR="00DB07EA" w:rsidRPr="00871EF3" w:rsidRDefault="00DB07EA" w:rsidP="00871EF3">
            <w:pPr>
              <w:pStyle w:val="ListParagraph"/>
              <w:numPr>
                <w:ilvl w:val="0"/>
                <w:numId w:val="32"/>
              </w:numPr>
              <w:rPr>
                <w:rFonts w:cs="Arial"/>
                <w:sz w:val="20"/>
              </w:rPr>
            </w:pPr>
            <w:r w:rsidRPr="00871EF3">
              <w:rPr>
                <w:rFonts w:cs="Arial"/>
                <w:sz w:val="20"/>
              </w:rPr>
              <w:t>Foot and mouth disease (WS)</w:t>
            </w:r>
          </w:p>
          <w:p w14:paraId="7C8BA7C7" w14:textId="77777777" w:rsidR="00DB07EA" w:rsidRPr="00871EF3" w:rsidRDefault="00DB07EA" w:rsidP="00871EF3">
            <w:pPr>
              <w:pStyle w:val="ListParagraph"/>
              <w:numPr>
                <w:ilvl w:val="0"/>
                <w:numId w:val="32"/>
              </w:numPr>
              <w:rPr>
                <w:rFonts w:cs="Arial"/>
                <w:sz w:val="20"/>
              </w:rPr>
            </w:pPr>
            <w:r w:rsidRPr="00871EF3">
              <w:rPr>
                <w:rFonts w:cs="Arial"/>
                <w:sz w:val="20"/>
              </w:rPr>
              <w:t>Yellow legged hornets (WS)</w:t>
            </w:r>
          </w:p>
          <w:p w14:paraId="148B798C" w14:textId="77777777" w:rsidR="00DB07EA" w:rsidRPr="00871EF3" w:rsidRDefault="00DB07EA" w:rsidP="00871EF3">
            <w:pPr>
              <w:pStyle w:val="ListParagraph"/>
              <w:numPr>
                <w:ilvl w:val="0"/>
                <w:numId w:val="32"/>
              </w:numPr>
              <w:rPr>
                <w:rFonts w:cs="Arial"/>
                <w:sz w:val="20"/>
              </w:rPr>
            </w:pPr>
            <w:r w:rsidRPr="00871EF3">
              <w:rPr>
                <w:rFonts w:cs="Arial"/>
                <w:sz w:val="20"/>
              </w:rPr>
              <w:t>Queensland fruit fly (WS)</w:t>
            </w:r>
          </w:p>
          <w:p w14:paraId="5E636F18" w14:textId="77777777" w:rsidR="00930C22" w:rsidRDefault="00DB07EA" w:rsidP="00912499">
            <w:pPr>
              <w:pStyle w:val="ListParagraph"/>
              <w:numPr>
                <w:ilvl w:val="0"/>
                <w:numId w:val="32"/>
              </w:numPr>
              <w:rPr>
                <w:rFonts w:cs="Arial"/>
                <w:sz w:val="20"/>
              </w:rPr>
            </w:pPr>
            <w:r w:rsidRPr="00871EF3">
              <w:rPr>
                <w:rFonts w:cs="Arial"/>
                <w:sz w:val="20"/>
              </w:rPr>
              <w:t>Brown Marmorated Stink Bug (WS)</w:t>
            </w:r>
          </w:p>
          <w:p w14:paraId="7541E8C4" w14:textId="27A9E661" w:rsidR="00DB07EA" w:rsidRPr="00930C22" w:rsidRDefault="00DB07EA" w:rsidP="00912499">
            <w:pPr>
              <w:pStyle w:val="ListParagraph"/>
              <w:numPr>
                <w:ilvl w:val="0"/>
                <w:numId w:val="32"/>
              </w:numPr>
              <w:rPr>
                <w:rFonts w:cs="Arial"/>
                <w:sz w:val="20"/>
              </w:rPr>
            </w:pPr>
            <w:r w:rsidRPr="00930C22">
              <w:rPr>
                <w:rFonts w:cs="Arial"/>
                <w:sz w:val="20"/>
              </w:rPr>
              <w:t>PPT</w:t>
            </w:r>
            <w:r w:rsidR="00930C22">
              <w:rPr>
                <w:rFonts w:cs="Arial"/>
                <w:sz w:val="20"/>
              </w:rPr>
              <w:t xml:space="preserve"> </w:t>
            </w:r>
            <w:r w:rsidRPr="00930C22">
              <w:rPr>
                <w:rFonts w:cs="Arial"/>
                <w:sz w:val="20"/>
              </w:rPr>
              <w:t>-</w:t>
            </w:r>
            <w:r>
              <w:t xml:space="preserve"> </w:t>
            </w:r>
            <w:r w:rsidRPr="00930C22">
              <w:rPr>
                <w:rFonts w:cs="Arial"/>
                <w:sz w:val="20"/>
              </w:rPr>
              <w:t>Biosecurity Risk for Primary Production</w:t>
            </w:r>
          </w:p>
          <w:p w14:paraId="0F6F2B67" w14:textId="61B43550" w:rsidR="00DB07EA" w:rsidRPr="00930C22" w:rsidRDefault="00930C22" w:rsidP="00D40AAB">
            <w:pPr>
              <w:ind w:left="360"/>
              <w:rPr>
                <w:rFonts w:eastAsiaTheme="majorEastAsia" w:cs="Arial"/>
                <w:sz w:val="16"/>
                <w:szCs w:val="16"/>
                <w:u w:val="single"/>
              </w:rPr>
            </w:pPr>
            <w:r>
              <w:rPr>
                <w:sz w:val="16"/>
                <w:szCs w:val="16"/>
              </w:rPr>
              <w:t xml:space="preserve"> </w:t>
            </w:r>
          </w:p>
        </w:tc>
      </w:tr>
      <w:tr w:rsidR="00DB07EA" w:rsidRPr="0093430A" w14:paraId="4EDD7482" w14:textId="77777777" w:rsidTr="00D00322">
        <w:trPr>
          <w:cantSplit/>
        </w:trPr>
        <w:tc>
          <w:tcPr>
            <w:tcW w:w="2353" w:type="dxa"/>
          </w:tcPr>
          <w:p w14:paraId="24F8EFC3" w14:textId="77777777" w:rsidR="00DB07EA" w:rsidRPr="0093430A" w:rsidRDefault="00DB07EA" w:rsidP="00930C22">
            <w:pPr>
              <w:numPr>
                <w:ilvl w:val="0"/>
                <w:numId w:val="5"/>
              </w:numPr>
              <w:tabs>
                <w:tab w:val="clear" w:pos="360"/>
              </w:tabs>
              <w:spacing w:line="278" w:lineRule="auto"/>
              <w:ind w:left="357" w:hanging="357"/>
              <w:rPr>
                <w:rFonts w:cs="Arial"/>
                <w:sz w:val="20"/>
              </w:rPr>
            </w:pPr>
            <w:r w:rsidRPr="0093430A">
              <w:rPr>
                <w:rFonts w:cs="Arial"/>
                <w:sz w:val="20"/>
              </w:rPr>
              <w:lastRenderedPageBreak/>
              <w:t>Understand that biosecurity is everyone’s responsibility</w:t>
            </w:r>
          </w:p>
          <w:p w14:paraId="1880322B" w14:textId="4FA61E9F" w:rsidR="00DB07EA" w:rsidRPr="0093430A" w:rsidRDefault="00DB07EA" w:rsidP="00DC7A96">
            <w:pPr>
              <w:spacing w:after="160" w:line="278" w:lineRule="auto"/>
              <w:ind w:left="360"/>
              <w:rPr>
                <w:rFonts w:cs="Arial"/>
                <w:sz w:val="20"/>
              </w:rPr>
            </w:pPr>
          </w:p>
        </w:tc>
        <w:tc>
          <w:tcPr>
            <w:tcW w:w="2694" w:type="dxa"/>
          </w:tcPr>
          <w:p w14:paraId="61865A95" w14:textId="77777777" w:rsidR="00DB07EA" w:rsidRPr="0093430A" w:rsidRDefault="00DB07EA" w:rsidP="00CB2BAF">
            <w:pPr>
              <w:numPr>
                <w:ilvl w:val="0"/>
                <w:numId w:val="5"/>
              </w:numPr>
              <w:tabs>
                <w:tab w:val="clear" w:pos="360"/>
              </w:tabs>
              <w:spacing w:line="278" w:lineRule="auto"/>
              <w:ind w:left="357" w:hanging="357"/>
              <w:rPr>
                <w:rFonts w:cs="Arial"/>
                <w:sz w:val="20"/>
              </w:rPr>
            </w:pPr>
            <w:r w:rsidRPr="0093430A">
              <w:rPr>
                <w:rFonts w:cs="Arial"/>
                <w:sz w:val="20"/>
              </w:rPr>
              <w:t>Actions people can take to protect NZ’s environment and producers</w:t>
            </w:r>
          </w:p>
          <w:p w14:paraId="241B3A35" w14:textId="364D8EB1" w:rsidR="00DB07EA" w:rsidRPr="0093430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Government</w:t>
            </w:r>
          </w:p>
          <w:p w14:paraId="725E0109" w14:textId="638627FB" w:rsidR="00DB07E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Regional councils</w:t>
            </w:r>
          </w:p>
          <w:p w14:paraId="2EF07786" w14:textId="6F01570D" w:rsidR="00DB07EA" w:rsidRPr="0093430A" w:rsidRDefault="00DB07EA" w:rsidP="00930C22">
            <w:pPr>
              <w:numPr>
                <w:ilvl w:val="1"/>
                <w:numId w:val="6"/>
              </w:numPr>
              <w:tabs>
                <w:tab w:val="clear" w:pos="1080"/>
              </w:tabs>
              <w:spacing w:line="278" w:lineRule="auto"/>
              <w:ind w:left="887" w:hanging="447"/>
              <w:rPr>
                <w:rFonts w:cs="Arial"/>
                <w:sz w:val="20"/>
              </w:rPr>
            </w:pPr>
            <w:r>
              <w:rPr>
                <w:rFonts w:cs="Arial"/>
                <w:sz w:val="20"/>
              </w:rPr>
              <w:t>Primary producers</w:t>
            </w:r>
          </w:p>
          <w:p w14:paraId="39B4661B" w14:textId="660AE80A" w:rsidR="00DB07EA" w:rsidRPr="0093430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Industry good organisations and companies</w:t>
            </w:r>
          </w:p>
          <w:p w14:paraId="6B5D0CE2" w14:textId="77777777" w:rsidR="00DB07EA" w:rsidRPr="0093430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Communities</w:t>
            </w:r>
          </w:p>
          <w:p w14:paraId="091168BA" w14:textId="42CE1E38" w:rsidR="00DB07EA" w:rsidRPr="0093430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Individuals</w:t>
            </w:r>
          </w:p>
        </w:tc>
        <w:tc>
          <w:tcPr>
            <w:tcW w:w="5811" w:type="dxa"/>
          </w:tcPr>
          <w:p w14:paraId="00428948" w14:textId="17C8027F" w:rsidR="00DB07EA" w:rsidRPr="00371B92" w:rsidRDefault="00DB07EA" w:rsidP="00CB2BAF">
            <w:pPr>
              <w:numPr>
                <w:ilvl w:val="0"/>
                <w:numId w:val="5"/>
              </w:numPr>
              <w:spacing w:line="278" w:lineRule="auto"/>
              <w:rPr>
                <w:rFonts w:cs="Arial"/>
                <w:sz w:val="20"/>
              </w:rPr>
            </w:pPr>
            <w:r>
              <w:rPr>
                <w:rFonts w:cs="Arial"/>
                <w:sz w:val="20"/>
              </w:rPr>
              <w:t xml:space="preserve">Brainstorm how </w:t>
            </w:r>
            <w:r w:rsidR="00930C22">
              <w:rPr>
                <w:rFonts w:cs="Arial"/>
                <w:sz w:val="20"/>
              </w:rPr>
              <w:t xml:space="preserve">NZ </w:t>
            </w:r>
            <w:r>
              <w:rPr>
                <w:rFonts w:cs="Arial"/>
                <w:sz w:val="20"/>
              </w:rPr>
              <w:t xml:space="preserve">is protecting </w:t>
            </w:r>
            <w:r w:rsidR="00930C22">
              <w:rPr>
                <w:rFonts w:cs="Arial"/>
                <w:sz w:val="20"/>
              </w:rPr>
              <w:t xml:space="preserve">NZ </w:t>
            </w:r>
            <w:r>
              <w:rPr>
                <w:rFonts w:cs="Arial"/>
                <w:sz w:val="20"/>
              </w:rPr>
              <w:t>primary production</w:t>
            </w:r>
          </w:p>
          <w:p w14:paraId="233E8416" w14:textId="0C3C4C29" w:rsidR="00DB07EA" w:rsidRPr="0093430A" w:rsidRDefault="00DB07EA" w:rsidP="00930C22">
            <w:pPr>
              <w:numPr>
                <w:ilvl w:val="1"/>
                <w:numId w:val="6"/>
              </w:numPr>
              <w:tabs>
                <w:tab w:val="clear" w:pos="1080"/>
              </w:tabs>
              <w:spacing w:line="278" w:lineRule="auto"/>
              <w:ind w:left="887" w:hanging="447"/>
              <w:rPr>
                <w:rFonts w:cs="Arial"/>
                <w:sz w:val="20"/>
              </w:rPr>
            </w:pPr>
            <w:r w:rsidRPr="00930C22">
              <w:rPr>
                <w:rFonts w:cs="Arial"/>
                <w:sz w:val="20"/>
              </w:rPr>
              <w:t>New Zealand has laws to protect and preserve its unique environment from diseases and pests</w:t>
            </w:r>
          </w:p>
          <w:p w14:paraId="15AA3A9F" w14:textId="655501B5" w:rsidR="00DB07EA" w:rsidRPr="00912499" w:rsidRDefault="00DB07EA" w:rsidP="00930C22">
            <w:pPr>
              <w:numPr>
                <w:ilvl w:val="1"/>
                <w:numId w:val="6"/>
              </w:numPr>
              <w:tabs>
                <w:tab w:val="clear" w:pos="1080"/>
              </w:tabs>
              <w:spacing w:line="278" w:lineRule="auto"/>
              <w:ind w:left="887" w:hanging="447"/>
              <w:rPr>
                <w:rFonts w:cs="Arial"/>
                <w:sz w:val="20"/>
              </w:rPr>
            </w:pPr>
            <w:r w:rsidRPr="00930C22">
              <w:rPr>
                <w:rFonts w:cs="Arial"/>
                <w:sz w:val="20"/>
              </w:rPr>
              <w:t>New Zealand</w:t>
            </w:r>
            <w:r w:rsidRPr="0093430A">
              <w:rPr>
                <w:rFonts w:cs="Arial"/>
                <w:bCs/>
                <w:sz w:val="20"/>
              </w:rPr>
              <w:t xml:space="preserve"> has a top-class biosecurity system.</w:t>
            </w:r>
          </w:p>
          <w:p w14:paraId="57AF4213" w14:textId="31618C9D" w:rsidR="00DB07EA" w:rsidRPr="00371B92" w:rsidRDefault="00DB07EA" w:rsidP="00371B92">
            <w:pPr>
              <w:pStyle w:val="ListParagraph"/>
              <w:numPr>
                <w:ilvl w:val="0"/>
                <w:numId w:val="33"/>
              </w:numPr>
              <w:spacing w:line="278" w:lineRule="auto"/>
              <w:rPr>
                <w:rFonts w:cs="Arial"/>
                <w:sz w:val="20"/>
              </w:rPr>
            </w:pPr>
            <w:r w:rsidRPr="00371B92">
              <w:rPr>
                <w:rFonts w:cs="Arial"/>
                <w:sz w:val="20"/>
              </w:rPr>
              <w:t xml:space="preserve">Discuss </w:t>
            </w:r>
            <w:r w:rsidRPr="00371B92">
              <w:rPr>
                <w:rFonts w:cs="Arial"/>
                <w:bCs/>
                <w:sz w:val="20"/>
              </w:rPr>
              <w:t>on-farm biosecurity</w:t>
            </w:r>
          </w:p>
          <w:p w14:paraId="37E7D8B0" w14:textId="4C2C282B" w:rsidR="00DB07EA" w:rsidRDefault="00DB07EA" w:rsidP="00930C22">
            <w:pPr>
              <w:numPr>
                <w:ilvl w:val="1"/>
                <w:numId w:val="6"/>
              </w:numPr>
              <w:tabs>
                <w:tab w:val="clear" w:pos="1080"/>
              </w:tabs>
              <w:spacing w:line="278" w:lineRule="auto"/>
              <w:ind w:left="887" w:hanging="447"/>
              <w:rPr>
                <w:rFonts w:cs="Arial"/>
                <w:sz w:val="20"/>
              </w:rPr>
            </w:pPr>
            <w:r>
              <w:rPr>
                <w:rFonts w:cs="Arial"/>
                <w:sz w:val="20"/>
              </w:rPr>
              <w:t xml:space="preserve">What </w:t>
            </w:r>
            <w:r w:rsidR="00930C22">
              <w:rPr>
                <w:rFonts w:cs="Arial"/>
                <w:sz w:val="20"/>
              </w:rPr>
              <w:t>is it</w:t>
            </w:r>
            <w:r>
              <w:rPr>
                <w:rFonts w:cs="Arial"/>
                <w:sz w:val="20"/>
              </w:rPr>
              <w:t>?</w:t>
            </w:r>
          </w:p>
          <w:p w14:paraId="6254D01C" w14:textId="2E31577F" w:rsidR="00DB07EA" w:rsidRDefault="00DB07EA" w:rsidP="00930C22">
            <w:pPr>
              <w:numPr>
                <w:ilvl w:val="1"/>
                <w:numId w:val="6"/>
              </w:numPr>
              <w:tabs>
                <w:tab w:val="clear" w:pos="1080"/>
              </w:tabs>
              <w:spacing w:line="278" w:lineRule="auto"/>
              <w:ind w:left="887" w:hanging="447"/>
              <w:rPr>
                <w:rFonts w:cs="Arial"/>
                <w:sz w:val="20"/>
              </w:rPr>
            </w:pPr>
            <w:r>
              <w:rPr>
                <w:rFonts w:cs="Arial"/>
                <w:sz w:val="20"/>
              </w:rPr>
              <w:t xml:space="preserve">Why is it </w:t>
            </w:r>
            <w:r w:rsidR="00930C22">
              <w:rPr>
                <w:rFonts w:cs="Arial"/>
                <w:sz w:val="20"/>
              </w:rPr>
              <w:t>different</w:t>
            </w:r>
            <w:r>
              <w:rPr>
                <w:rFonts w:cs="Arial"/>
                <w:sz w:val="20"/>
              </w:rPr>
              <w:t xml:space="preserve"> for </w:t>
            </w:r>
            <w:r w:rsidRPr="0093430A">
              <w:rPr>
                <w:rFonts w:cs="Arial"/>
                <w:sz w:val="20"/>
              </w:rPr>
              <w:t>Primary producers</w:t>
            </w:r>
            <w:r w:rsidR="00930C22">
              <w:rPr>
                <w:rFonts w:cs="Arial"/>
                <w:sz w:val="20"/>
              </w:rPr>
              <w:t>?</w:t>
            </w:r>
          </w:p>
          <w:p w14:paraId="17FC10EF" w14:textId="67216D67" w:rsidR="00DB07EA" w:rsidRPr="0093430A" w:rsidRDefault="00DB07EA" w:rsidP="00CB2BAF">
            <w:pPr>
              <w:spacing w:line="278" w:lineRule="auto"/>
              <w:rPr>
                <w:rFonts w:cs="Arial"/>
                <w:sz w:val="20"/>
              </w:rPr>
            </w:pPr>
            <w:r>
              <w:rPr>
                <w:rFonts w:cs="Arial"/>
                <w:sz w:val="20"/>
              </w:rPr>
              <w:t>Watch</w:t>
            </w:r>
          </w:p>
          <w:p w14:paraId="1806482C" w14:textId="77777777" w:rsidR="00DB07EA" w:rsidRPr="00930C22" w:rsidRDefault="00DB07EA" w:rsidP="00CB2BAF">
            <w:pPr>
              <w:numPr>
                <w:ilvl w:val="0"/>
                <w:numId w:val="5"/>
              </w:numPr>
              <w:rPr>
                <w:rStyle w:val="Hyperlink"/>
                <w:rFonts w:eastAsiaTheme="majorEastAsia" w:cs="Arial"/>
                <w:sz w:val="16"/>
                <w:szCs w:val="16"/>
                <w:lang w:val="en-NZ"/>
              </w:rPr>
            </w:pPr>
            <w:r w:rsidRPr="0093430A">
              <w:rPr>
                <w:rFonts w:cs="Arial"/>
                <w:sz w:val="20"/>
              </w:rPr>
              <w:t xml:space="preserve">On farm biosecurity protecting your farm - </w:t>
            </w:r>
            <w:hyperlink r:id="rId20" w:history="1">
              <w:r w:rsidRPr="00930C22">
                <w:rPr>
                  <w:rStyle w:val="Hyperlink"/>
                  <w:rFonts w:eastAsiaTheme="majorEastAsia" w:cs="Arial"/>
                  <w:sz w:val="16"/>
                  <w:szCs w:val="16"/>
                </w:rPr>
                <w:t>https://www.youtube.com/watch?v=v9I1eq9si6A</w:t>
              </w:r>
            </w:hyperlink>
          </w:p>
          <w:p w14:paraId="440B8A77" w14:textId="77777777" w:rsidR="00DB07EA" w:rsidRPr="00930C22" w:rsidRDefault="00DB07EA" w:rsidP="00CB2BAF">
            <w:pPr>
              <w:numPr>
                <w:ilvl w:val="0"/>
                <w:numId w:val="5"/>
              </w:numPr>
              <w:rPr>
                <w:rStyle w:val="Hyperlink"/>
                <w:rFonts w:eastAsiaTheme="majorEastAsia" w:cs="Arial"/>
                <w:sz w:val="16"/>
                <w:szCs w:val="16"/>
              </w:rPr>
            </w:pPr>
            <w:r w:rsidRPr="0093430A">
              <w:rPr>
                <w:rFonts w:cs="Arial"/>
                <w:sz w:val="20"/>
              </w:rPr>
              <w:t xml:space="preserve">On farm biosecurity Weeds - </w:t>
            </w:r>
            <w:hyperlink r:id="rId21" w:history="1">
              <w:r w:rsidRPr="00930C22">
                <w:rPr>
                  <w:rStyle w:val="Hyperlink"/>
                  <w:rFonts w:eastAsiaTheme="majorEastAsia" w:cs="Arial"/>
                  <w:sz w:val="16"/>
                  <w:szCs w:val="16"/>
                </w:rPr>
                <w:t>https://www.youtube.com/watch?v=5X_124Di2xU</w:t>
              </w:r>
            </w:hyperlink>
          </w:p>
          <w:p w14:paraId="09CBBFD7" w14:textId="2E5D74FB" w:rsidR="00DB07EA" w:rsidRPr="00930C22" w:rsidRDefault="00DB07EA" w:rsidP="00CB2BAF">
            <w:pPr>
              <w:numPr>
                <w:ilvl w:val="0"/>
                <w:numId w:val="5"/>
              </w:numPr>
              <w:rPr>
                <w:rFonts w:eastAsiaTheme="majorEastAsia" w:cs="Arial"/>
                <w:color w:val="0563C1"/>
                <w:sz w:val="16"/>
                <w:szCs w:val="16"/>
                <w:u w:val="single"/>
              </w:rPr>
            </w:pPr>
            <w:r w:rsidRPr="0093430A">
              <w:rPr>
                <w:rFonts w:cs="Arial"/>
                <w:sz w:val="20"/>
              </w:rPr>
              <w:t xml:space="preserve">On farm biosecurity- animal </w:t>
            </w:r>
            <w:hyperlink r:id="rId22" w:history="1">
              <w:r w:rsidRPr="00930C22">
                <w:rPr>
                  <w:rStyle w:val="Hyperlink"/>
                  <w:rFonts w:eastAsiaTheme="majorEastAsia" w:cs="Arial"/>
                  <w:sz w:val="16"/>
                  <w:szCs w:val="16"/>
                </w:rPr>
                <w:t>https://www.youtube.com/watch?v=caxUojj6mnU</w:t>
              </w:r>
            </w:hyperlink>
          </w:p>
          <w:p w14:paraId="70D1133E" w14:textId="77777777" w:rsidR="00DB07EA" w:rsidRPr="00930C22" w:rsidRDefault="00DB07EA" w:rsidP="00CB2BAF">
            <w:pPr>
              <w:numPr>
                <w:ilvl w:val="0"/>
                <w:numId w:val="5"/>
              </w:numPr>
              <w:rPr>
                <w:rFonts w:eastAsiaTheme="majorEastAsia" w:cs="Arial"/>
                <w:sz w:val="20"/>
                <w:lang w:val="en-NZ"/>
              </w:rPr>
            </w:pPr>
            <w:r w:rsidRPr="00930C22">
              <w:rPr>
                <w:rFonts w:eastAsiaTheme="majorEastAsia" w:cs="Arial"/>
                <w:sz w:val="20"/>
                <w:lang w:val="en-NZ"/>
              </w:rPr>
              <w:t>KVH kiwifruit growers on-orchard biosecurity planning</w:t>
            </w:r>
          </w:p>
          <w:p w14:paraId="4BE28FA8" w14:textId="1959DA17" w:rsidR="00DB07EA" w:rsidRPr="00930C22" w:rsidRDefault="00930C22" w:rsidP="00D40AAB">
            <w:pPr>
              <w:ind w:left="360"/>
              <w:rPr>
                <w:sz w:val="16"/>
                <w:szCs w:val="16"/>
              </w:rPr>
            </w:pPr>
            <w:hyperlink r:id="rId23" w:history="1">
              <w:r w:rsidRPr="00930C22">
                <w:rPr>
                  <w:rStyle w:val="Hyperlink"/>
                  <w:rFonts w:eastAsiaTheme="majorEastAsia" w:cs="Arial"/>
                  <w:sz w:val="16"/>
                  <w:szCs w:val="16"/>
                </w:rPr>
                <w:t>https://www.youtube.com/watch?v=UvStOLBNKRs</w:t>
              </w:r>
            </w:hyperlink>
          </w:p>
          <w:p w14:paraId="0D7702D4" w14:textId="77777777" w:rsidR="00DB07EA" w:rsidRDefault="00DB07EA" w:rsidP="00F1746E">
            <w:pPr>
              <w:pStyle w:val="ListParagraph"/>
              <w:numPr>
                <w:ilvl w:val="0"/>
                <w:numId w:val="30"/>
              </w:numPr>
              <w:rPr>
                <w:rFonts w:cs="Arial"/>
                <w:sz w:val="20"/>
              </w:rPr>
            </w:pPr>
            <w:r w:rsidRPr="00F1746E">
              <w:rPr>
                <w:sz w:val="20"/>
              </w:rPr>
              <w:t>Do</w:t>
            </w:r>
            <w:r w:rsidRPr="001446D7">
              <w:rPr>
                <w:rFonts w:cs="Arial"/>
                <w:sz w:val="20"/>
              </w:rPr>
              <w:t xml:space="preserve"> </w:t>
            </w:r>
          </w:p>
          <w:p w14:paraId="029468B2" w14:textId="21E5F1B9" w:rsidR="00DB07EA" w:rsidRPr="001446D7" w:rsidRDefault="00DB07EA" w:rsidP="00930C22">
            <w:pPr>
              <w:numPr>
                <w:ilvl w:val="1"/>
                <w:numId w:val="6"/>
              </w:numPr>
              <w:tabs>
                <w:tab w:val="clear" w:pos="1080"/>
              </w:tabs>
              <w:spacing w:line="278" w:lineRule="auto"/>
              <w:ind w:left="887" w:hanging="447"/>
              <w:rPr>
                <w:rFonts w:cs="Arial"/>
                <w:sz w:val="20"/>
              </w:rPr>
            </w:pPr>
            <w:r w:rsidRPr="001446D7">
              <w:rPr>
                <w:rFonts w:cs="Arial"/>
                <w:sz w:val="20"/>
              </w:rPr>
              <w:t>Biosecurity risks increase with returning international visitors (WS)</w:t>
            </w:r>
          </w:p>
          <w:p w14:paraId="12812E96" w14:textId="77777777" w:rsidR="00DB07EA" w:rsidRPr="001446D7" w:rsidRDefault="00DB07EA" w:rsidP="00930C22">
            <w:pPr>
              <w:numPr>
                <w:ilvl w:val="1"/>
                <w:numId w:val="6"/>
              </w:numPr>
              <w:tabs>
                <w:tab w:val="clear" w:pos="1080"/>
              </w:tabs>
              <w:spacing w:line="278" w:lineRule="auto"/>
              <w:ind w:left="887" w:hanging="447"/>
              <w:rPr>
                <w:rFonts w:cs="Arial"/>
                <w:sz w:val="20"/>
              </w:rPr>
            </w:pPr>
            <w:r w:rsidRPr="001446D7">
              <w:rPr>
                <w:rFonts w:cs="Arial"/>
                <w:sz w:val="20"/>
              </w:rPr>
              <w:t>Strong biosecurity more important than ever (WS)</w:t>
            </w:r>
          </w:p>
          <w:p w14:paraId="1959E15F" w14:textId="5C42E05A" w:rsidR="00DB07EA" w:rsidRPr="00930C22" w:rsidRDefault="00DB07EA" w:rsidP="00F1746E">
            <w:pPr>
              <w:numPr>
                <w:ilvl w:val="1"/>
                <w:numId w:val="6"/>
              </w:numPr>
              <w:tabs>
                <w:tab w:val="clear" w:pos="1080"/>
              </w:tabs>
              <w:spacing w:line="278" w:lineRule="auto"/>
              <w:ind w:left="887" w:hanging="447"/>
              <w:rPr>
                <w:rFonts w:cs="Arial"/>
                <w:sz w:val="20"/>
              </w:rPr>
            </w:pPr>
            <w:r w:rsidRPr="001446D7">
              <w:rPr>
                <w:rFonts w:cs="Arial"/>
                <w:sz w:val="20"/>
              </w:rPr>
              <w:t>Using Technology and People to manage Biosecurity (WS)</w:t>
            </w:r>
          </w:p>
          <w:p w14:paraId="2F44F53E" w14:textId="621E5A18" w:rsidR="00DB07EA" w:rsidRPr="00F1746E" w:rsidRDefault="00DB07EA" w:rsidP="00F1746E">
            <w:pPr>
              <w:pStyle w:val="ListParagraph"/>
              <w:numPr>
                <w:ilvl w:val="0"/>
                <w:numId w:val="34"/>
              </w:numPr>
              <w:rPr>
                <w:rStyle w:val="Hyperlink"/>
                <w:rFonts w:eastAsiaTheme="majorEastAsia" w:cs="Arial"/>
                <w:color w:val="auto"/>
                <w:sz w:val="20"/>
                <w:u w:val="none"/>
              </w:rPr>
            </w:pPr>
            <w:r w:rsidRPr="00F1746E">
              <w:rPr>
                <w:rStyle w:val="Hyperlink"/>
                <w:rFonts w:eastAsiaTheme="majorEastAsia" w:cs="Arial"/>
                <w:color w:val="auto"/>
                <w:sz w:val="20"/>
                <w:u w:val="none"/>
              </w:rPr>
              <w:t>Discuss NAIT and its role in biosecurity</w:t>
            </w:r>
          </w:p>
          <w:p w14:paraId="46F09EBB" w14:textId="6BBEF3B0" w:rsidR="00DB07EA" w:rsidRPr="0093430A" w:rsidRDefault="00DB07EA" w:rsidP="00CB2BAF">
            <w:pPr>
              <w:numPr>
                <w:ilvl w:val="0"/>
                <w:numId w:val="5"/>
              </w:numPr>
              <w:spacing w:line="278" w:lineRule="auto"/>
              <w:rPr>
                <w:rFonts w:cs="Arial"/>
                <w:sz w:val="20"/>
              </w:rPr>
            </w:pPr>
            <w:r w:rsidRPr="0093430A">
              <w:rPr>
                <w:rFonts w:cs="Arial"/>
                <w:sz w:val="20"/>
              </w:rPr>
              <w:t>Visit or invite a primary producer into speak</w:t>
            </w:r>
            <w:r>
              <w:rPr>
                <w:rFonts w:cs="Arial"/>
                <w:sz w:val="20"/>
              </w:rPr>
              <w:t>er</w:t>
            </w:r>
            <w:r w:rsidRPr="0093430A">
              <w:rPr>
                <w:rFonts w:cs="Arial"/>
                <w:sz w:val="20"/>
              </w:rPr>
              <w:t xml:space="preserve"> to your class on what biosecurity measure they implement to protect their business</w:t>
            </w:r>
          </w:p>
          <w:p w14:paraId="7BCFAE4D" w14:textId="4DC58704" w:rsidR="00DB07EA" w:rsidRPr="0093430A" w:rsidRDefault="00DB07EA" w:rsidP="00CB2BAF">
            <w:pPr>
              <w:numPr>
                <w:ilvl w:val="0"/>
                <w:numId w:val="5"/>
              </w:numPr>
              <w:spacing w:line="278" w:lineRule="auto"/>
              <w:rPr>
                <w:rFonts w:cs="Arial"/>
                <w:sz w:val="20"/>
              </w:rPr>
            </w:pPr>
            <w:r>
              <w:rPr>
                <w:rFonts w:cs="Arial"/>
                <w:sz w:val="20"/>
              </w:rPr>
              <w:t>Mind map -</w:t>
            </w:r>
            <w:r w:rsidR="00930C22">
              <w:rPr>
                <w:rFonts w:cs="Arial"/>
                <w:sz w:val="20"/>
              </w:rPr>
              <w:t xml:space="preserve"> </w:t>
            </w:r>
            <w:r w:rsidRPr="0093430A">
              <w:rPr>
                <w:rFonts w:cs="Arial"/>
                <w:sz w:val="20"/>
              </w:rPr>
              <w:t>What can you do</w:t>
            </w:r>
            <w:r>
              <w:rPr>
                <w:rFonts w:cs="Arial"/>
                <w:sz w:val="20"/>
              </w:rPr>
              <w:t xml:space="preserve"> to protect your primary production system</w:t>
            </w:r>
            <w:r w:rsidR="00930C22">
              <w:rPr>
                <w:rFonts w:cs="Arial"/>
                <w:sz w:val="20"/>
              </w:rPr>
              <w:t>?</w:t>
            </w:r>
          </w:p>
          <w:p w14:paraId="77C4E0D6" w14:textId="3085711D" w:rsidR="00DB07EA" w:rsidRPr="0093430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Cleaning footwear and equipment</w:t>
            </w:r>
          </w:p>
          <w:p w14:paraId="56F2746B" w14:textId="77777777" w:rsidR="00DB07EA" w:rsidRPr="0093430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Not moving plants, animals, or soil</w:t>
            </w:r>
          </w:p>
          <w:p w14:paraId="2E68FE52" w14:textId="77777777" w:rsidR="00DB07EA" w:rsidRPr="0093430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Following rules at borders and in the environment</w:t>
            </w:r>
          </w:p>
          <w:p w14:paraId="34B31BC7" w14:textId="77777777" w:rsidR="00DB07EA" w:rsidRDefault="00DB07EA" w:rsidP="00930C22">
            <w:pPr>
              <w:numPr>
                <w:ilvl w:val="1"/>
                <w:numId w:val="6"/>
              </w:numPr>
              <w:tabs>
                <w:tab w:val="clear" w:pos="1080"/>
              </w:tabs>
              <w:spacing w:line="278" w:lineRule="auto"/>
              <w:ind w:left="887" w:hanging="447"/>
              <w:rPr>
                <w:rFonts w:cs="Arial"/>
                <w:sz w:val="20"/>
              </w:rPr>
            </w:pPr>
            <w:r w:rsidRPr="0093430A">
              <w:rPr>
                <w:rFonts w:cs="Arial"/>
                <w:sz w:val="20"/>
              </w:rPr>
              <w:t>Reporting pests</w:t>
            </w:r>
          </w:p>
          <w:p w14:paraId="4795C552" w14:textId="08078413" w:rsidR="00DB07EA" w:rsidRDefault="00DB07EA" w:rsidP="00930C22">
            <w:pPr>
              <w:numPr>
                <w:ilvl w:val="1"/>
                <w:numId w:val="6"/>
              </w:numPr>
              <w:tabs>
                <w:tab w:val="clear" w:pos="1080"/>
              </w:tabs>
              <w:spacing w:line="278" w:lineRule="auto"/>
              <w:ind w:left="887" w:hanging="447"/>
              <w:rPr>
                <w:rFonts w:cs="Arial"/>
                <w:sz w:val="20"/>
              </w:rPr>
            </w:pPr>
            <w:r>
              <w:rPr>
                <w:rFonts w:cs="Arial"/>
                <w:sz w:val="20"/>
              </w:rPr>
              <w:t>NAIT Tagging</w:t>
            </w:r>
          </w:p>
          <w:p w14:paraId="612FE4C2" w14:textId="5A93C160" w:rsidR="00DB07EA" w:rsidRDefault="00DB07EA" w:rsidP="00930C22">
            <w:pPr>
              <w:numPr>
                <w:ilvl w:val="1"/>
                <w:numId w:val="6"/>
              </w:numPr>
              <w:tabs>
                <w:tab w:val="clear" w:pos="1080"/>
              </w:tabs>
              <w:spacing w:line="278" w:lineRule="auto"/>
              <w:ind w:left="887" w:hanging="447"/>
              <w:rPr>
                <w:rFonts w:cs="Arial"/>
                <w:sz w:val="20"/>
              </w:rPr>
            </w:pPr>
            <w:r>
              <w:rPr>
                <w:rFonts w:cs="Arial"/>
                <w:sz w:val="20"/>
              </w:rPr>
              <w:t>Check health status of stock before buying</w:t>
            </w:r>
          </w:p>
          <w:p w14:paraId="6E334D92" w14:textId="621AFD78" w:rsidR="00DB07EA" w:rsidRDefault="00DB07EA" w:rsidP="00930C22">
            <w:pPr>
              <w:numPr>
                <w:ilvl w:val="1"/>
                <w:numId w:val="6"/>
              </w:numPr>
              <w:tabs>
                <w:tab w:val="clear" w:pos="1080"/>
              </w:tabs>
              <w:spacing w:line="278" w:lineRule="auto"/>
              <w:ind w:left="887" w:hanging="447"/>
              <w:rPr>
                <w:rFonts w:cs="Arial"/>
                <w:sz w:val="20"/>
              </w:rPr>
            </w:pPr>
            <w:r w:rsidRPr="00930C22">
              <w:rPr>
                <w:rFonts w:cs="Arial"/>
                <w:sz w:val="20"/>
              </w:rPr>
              <w:t>Inspect stockfeed on delivery for evidence of pests, damage and contaminants</w:t>
            </w:r>
          </w:p>
          <w:p w14:paraId="7BEB5785" w14:textId="15E73280" w:rsidR="00DB07EA" w:rsidRPr="00D40AAB" w:rsidRDefault="00DB07EA" w:rsidP="00CB2BAF">
            <w:pPr>
              <w:numPr>
                <w:ilvl w:val="0"/>
                <w:numId w:val="5"/>
              </w:numPr>
              <w:spacing w:line="278" w:lineRule="auto"/>
              <w:rPr>
                <w:rFonts w:cs="Arial"/>
                <w:sz w:val="20"/>
              </w:rPr>
            </w:pPr>
            <w:r w:rsidRPr="00CB2BAF">
              <w:rPr>
                <w:rFonts w:cs="Arial"/>
                <w:sz w:val="20"/>
              </w:rPr>
              <w:t>Write your own biosecurity proofing plan</w:t>
            </w:r>
            <w:r w:rsidR="00930C22">
              <w:rPr>
                <w:rFonts w:cs="Arial"/>
                <w:sz w:val="20"/>
              </w:rPr>
              <w:t>.</w:t>
            </w:r>
          </w:p>
        </w:tc>
        <w:tc>
          <w:tcPr>
            <w:tcW w:w="3657" w:type="dxa"/>
          </w:tcPr>
          <w:p w14:paraId="409A96D8" w14:textId="0195373C" w:rsidR="00DB07EA" w:rsidRPr="00930C22" w:rsidRDefault="00DB07EA" w:rsidP="00930C22">
            <w:pPr>
              <w:pStyle w:val="ListParagraph"/>
              <w:numPr>
                <w:ilvl w:val="0"/>
                <w:numId w:val="30"/>
              </w:numPr>
              <w:rPr>
                <w:rFonts w:cs="Arial"/>
                <w:sz w:val="20"/>
              </w:rPr>
            </w:pPr>
            <w:r>
              <w:rPr>
                <w:rFonts w:cs="Arial"/>
                <w:sz w:val="20"/>
              </w:rPr>
              <w:t>PPT</w:t>
            </w:r>
            <w:r w:rsidR="00930C22">
              <w:rPr>
                <w:rFonts w:cs="Arial"/>
                <w:sz w:val="20"/>
              </w:rPr>
              <w:t xml:space="preserve"> </w:t>
            </w:r>
            <w:r>
              <w:rPr>
                <w:rFonts w:cs="Arial"/>
                <w:sz w:val="20"/>
              </w:rPr>
              <w:t>-</w:t>
            </w:r>
            <w:r>
              <w:t xml:space="preserve"> </w:t>
            </w:r>
            <w:r w:rsidRPr="00912499">
              <w:rPr>
                <w:rFonts w:cs="Arial"/>
                <w:sz w:val="20"/>
              </w:rPr>
              <w:t>Biosecurity Risk for Primary Production</w:t>
            </w:r>
          </w:p>
          <w:p w14:paraId="40DDCF0A" w14:textId="2CC9464C" w:rsidR="00DB07EA" w:rsidRPr="001446D7" w:rsidRDefault="00DB07EA" w:rsidP="00930C22">
            <w:pPr>
              <w:pStyle w:val="ListParagraph"/>
              <w:numPr>
                <w:ilvl w:val="0"/>
                <w:numId w:val="30"/>
              </w:numPr>
              <w:rPr>
                <w:rFonts w:cs="Arial"/>
                <w:sz w:val="20"/>
              </w:rPr>
            </w:pPr>
            <w:r w:rsidRPr="001446D7">
              <w:rPr>
                <w:rFonts w:cs="Arial"/>
                <w:sz w:val="20"/>
              </w:rPr>
              <w:t>Biosecurity risks increase with returning international visitors (WS)</w:t>
            </w:r>
          </w:p>
          <w:p w14:paraId="5B292A45" w14:textId="77777777" w:rsidR="00DB07EA" w:rsidRPr="001446D7" w:rsidRDefault="00DB07EA" w:rsidP="00930C22">
            <w:pPr>
              <w:pStyle w:val="ListParagraph"/>
              <w:numPr>
                <w:ilvl w:val="0"/>
                <w:numId w:val="30"/>
              </w:numPr>
              <w:rPr>
                <w:rFonts w:cs="Arial"/>
                <w:sz w:val="20"/>
              </w:rPr>
            </w:pPr>
            <w:r w:rsidRPr="001446D7">
              <w:rPr>
                <w:rFonts w:cs="Arial"/>
                <w:sz w:val="20"/>
              </w:rPr>
              <w:t>Strong biosecurity more important than ever (WS)</w:t>
            </w:r>
          </w:p>
          <w:p w14:paraId="1379AB35" w14:textId="77777777" w:rsidR="00DB07EA" w:rsidRDefault="00DB07EA" w:rsidP="00930C22">
            <w:pPr>
              <w:pStyle w:val="ListParagraph"/>
              <w:numPr>
                <w:ilvl w:val="0"/>
                <w:numId w:val="30"/>
              </w:numPr>
              <w:rPr>
                <w:rFonts w:cs="Arial"/>
                <w:sz w:val="20"/>
              </w:rPr>
            </w:pPr>
            <w:r w:rsidRPr="001446D7">
              <w:rPr>
                <w:rFonts w:cs="Arial"/>
                <w:sz w:val="20"/>
              </w:rPr>
              <w:t>Using Technology and People to manage Biosecurity (WS)</w:t>
            </w:r>
          </w:p>
          <w:p w14:paraId="2712BBA1" w14:textId="77777777" w:rsidR="00DB07EA" w:rsidRDefault="00DB07EA" w:rsidP="00930C22">
            <w:pPr>
              <w:pStyle w:val="ListParagraph"/>
              <w:numPr>
                <w:ilvl w:val="0"/>
                <w:numId w:val="30"/>
              </w:numPr>
              <w:rPr>
                <w:rFonts w:cs="Arial"/>
                <w:sz w:val="20"/>
              </w:rPr>
            </w:pPr>
            <w:r>
              <w:rPr>
                <w:rFonts w:cs="Arial"/>
                <w:sz w:val="20"/>
              </w:rPr>
              <w:t xml:space="preserve">PPT </w:t>
            </w:r>
            <w:r w:rsidRPr="009C49D6">
              <w:rPr>
                <w:rFonts w:cs="Arial"/>
                <w:sz w:val="20"/>
              </w:rPr>
              <w:t>What is NAIT</w:t>
            </w:r>
            <w:r w:rsidR="00930C22">
              <w:rPr>
                <w:rFonts w:cs="Arial"/>
                <w:sz w:val="20"/>
              </w:rPr>
              <w:t>?</w:t>
            </w:r>
          </w:p>
          <w:p w14:paraId="14B4CA03" w14:textId="77777777" w:rsidR="00930C22" w:rsidRDefault="00930C22" w:rsidP="00930C22">
            <w:pPr>
              <w:rPr>
                <w:rFonts w:cs="Arial"/>
                <w:sz w:val="20"/>
              </w:rPr>
            </w:pPr>
            <w:r>
              <w:rPr>
                <w:rFonts w:cs="Arial"/>
                <w:sz w:val="20"/>
              </w:rPr>
              <w:t>Videos</w:t>
            </w:r>
          </w:p>
          <w:p w14:paraId="76B6833E" w14:textId="77777777" w:rsidR="00930C22" w:rsidRPr="0093430A" w:rsidRDefault="00930C22" w:rsidP="00930C22">
            <w:pPr>
              <w:numPr>
                <w:ilvl w:val="0"/>
                <w:numId w:val="30"/>
              </w:numPr>
              <w:rPr>
                <w:rStyle w:val="Hyperlink"/>
                <w:rFonts w:eastAsiaTheme="majorEastAsia" w:cs="Arial"/>
                <w:sz w:val="20"/>
                <w:lang w:val="en-NZ"/>
              </w:rPr>
            </w:pPr>
            <w:r w:rsidRPr="0093430A">
              <w:rPr>
                <w:rFonts w:cs="Arial"/>
                <w:sz w:val="20"/>
              </w:rPr>
              <w:t xml:space="preserve">On farm biosecurity protecting your farm - </w:t>
            </w:r>
          </w:p>
          <w:p w14:paraId="52D5DD87" w14:textId="77777777" w:rsidR="00930C22" w:rsidRPr="0093430A" w:rsidRDefault="00930C22" w:rsidP="00930C22">
            <w:pPr>
              <w:numPr>
                <w:ilvl w:val="0"/>
                <w:numId w:val="30"/>
              </w:numPr>
              <w:rPr>
                <w:rStyle w:val="Hyperlink"/>
                <w:rFonts w:eastAsiaTheme="majorEastAsia" w:cs="Arial"/>
                <w:sz w:val="20"/>
              </w:rPr>
            </w:pPr>
            <w:r w:rsidRPr="0093430A">
              <w:rPr>
                <w:rFonts w:cs="Arial"/>
                <w:sz w:val="20"/>
              </w:rPr>
              <w:t xml:space="preserve">On farm biosecurity </w:t>
            </w:r>
            <w:hyperlink r:id="rId24" w:history="1">
              <w:r w:rsidRPr="00F1746E">
                <w:rPr>
                  <w:rStyle w:val="Hyperlink"/>
                  <w:rFonts w:cs="Arial"/>
                  <w:sz w:val="20"/>
                </w:rPr>
                <w:t>Weeds</w:t>
              </w:r>
            </w:hyperlink>
            <w:r w:rsidRPr="0093430A">
              <w:rPr>
                <w:rFonts w:cs="Arial"/>
                <w:sz w:val="20"/>
              </w:rPr>
              <w:t xml:space="preserve"> - </w:t>
            </w:r>
          </w:p>
          <w:p w14:paraId="71A0758E" w14:textId="77777777" w:rsidR="00930C22" w:rsidRPr="00BA06ED" w:rsidRDefault="00930C22" w:rsidP="00930C22">
            <w:pPr>
              <w:numPr>
                <w:ilvl w:val="0"/>
                <w:numId w:val="30"/>
              </w:numPr>
              <w:rPr>
                <w:rFonts w:eastAsiaTheme="majorEastAsia" w:cs="Arial"/>
                <w:color w:val="0563C1"/>
                <w:sz w:val="20"/>
                <w:u w:val="single"/>
              </w:rPr>
            </w:pPr>
            <w:r w:rsidRPr="0093430A">
              <w:rPr>
                <w:rFonts w:cs="Arial"/>
                <w:sz w:val="20"/>
              </w:rPr>
              <w:t xml:space="preserve">On farm biosecurity- </w:t>
            </w:r>
            <w:hyperlink r:id="rId25" w:history="1">
              <w:r w:rsidRPr="00F1746E">
                <w:rPr>
                  <w:rStyle w:val="Hyperlink"/>
                  <w:rFonts w:cs="Arial"/>
                  <w:sz w:val="20"/>
                </w:rPr>
                <w:t>animal</w:t>
              </w:r>
            </w:hyperlink>
            <w:r w:rsidRPr="0093430A">
              <w:rPr>
                <w:rFonts w:cs="Arial"/>
                <w:sz w:val="20"/>
              </w:rPr>
              <w:t xml:space="preserve"> </w:t>
            </w:r>
          </w:p>
          <w:p w14:paraId="33CACFE8" w14:textId="77777777" w:rsidR="00930C22" w:rsidRPr="00930C22" w:rsidRDefault="00930C22" w:rsidP="00930C22">
            <w:pPr>
              <w:numPr>
                <w:ilvl w:val="0"/>
                <w:numId w:val="30"/>
              </w:numPr>
              <w:rPr>
                <w:rFonts w:eastAsiaTheme="majorEastAsia" w:cs="Arial"/>
                <w:sz w:val="20"/>
                <w:lang w:val="en-NZ"/>
              </w:rPr>
            </w:pPr>
            <w:r w:rsidRPr="00930C22">
              <w:rPr>
                <w:rFonts w:eastAsiaTheme="majorEastAsia" w:cs="Arial"/>
                <w:sz w:val="20"/>
                <w:lang w:val="en-NZ"/>
              </w:rPr>
              <w:t>KVH kiwifruit growers on-orchard biosecurity planning</w:t>
            </w:r>
          </w:p>
          <w:p w14:paraId="0E89931D" w14:textId="0696D2EC" w:rsidR="00930C22" w:rsidRPr="001446D7" w:rsidRDefault="00930C22" w:rsidP="00930C22">
            <w:pPr>
              <w:pStyle w:val="ListParagraph"/>
              <w:numPr>
                <w:ilvl w:val="0"/>
                <w:numId w:val="30"/>
              </w:numPr>
              <w:rPr>
                <w:rFonts w:cs="Arial"/>
                <w:sz w:val="20"/>
              </w:rPr>
            </w:pPr>
            <w:hyperlink r:id="rId26" w:history="1">
              <w:r w:rsidRPr="008D4BC4">
                <w:rPr>
                  <w:rStyle w:val="Hyperlink"/>
                  <w:rFonts w:eastAsiaTheme="majorEastAsia" w:cs="Arial"/>
                  <w:sz w:val="16"/>
                  <w:szCs w:val="16"/>
                </w:rPr>
                <w:t>https://www.youtube.com/watch?v=UvStOLBNKRs</w:t>
              </w:r>
            </w:hyperlink>
            <w:r>
              <w:rPr>
                <w:sz w:val="16"/>
                <w:szCs w:val="16"/>
              </w:rPr>
              <w:t xml:space="preserve">  </w:t>
            </w:r>
          </w:p>
        </w:tc>
      </w:tr>
    </w:tbl>
    <w:p w14:paraId="245CCAF1" w14:textId="77777777" w:rsidR="00C23EE4" w:rsidRPr="0093430A" w:rsidRDefault="00C23EE4" w:rsidP="00D00322">
      <w:pPr>
        <w:rPr>
          <w:rFonts w:cs="Arial"/>
          <w:sz w:val="20"/>
        </w:rPr>
      </w:pPr>
    </w:p>
    <w:sectPr w:rsidR="00C23EE4" w:rsidRPr="0093430A" w:rsidSect="00DB07EA">
      <w:headerReference w:type="default" r:id="rId27"/>
      <w:footerReference w:type="default" r:id="rId28"/>
      <w:pgSz w:w="16840" w:h="11907" w:orient="landscape" w:code="9"/>
      <w:pgMar w:top="709" w:right="1440" w:bottom="851"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2B73" w14:textId="77777777" w:rsidR="006A20BE" w:rsidRDefault="006A20BE" w:rsidP="00DB07EA">
      <w:r>
        <w:separator/>
      </w:r>
    </w:p>
  </w:endnote>
  <w:endnote w:type="continuationSeparator" w:id="0">
    <w:p w14:paraId="67317220" w14:textId="77777777" w:rsidR="006A20BE" w:rsidRDefault="006A20BE" w:rsidP="00DB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608E" w14:textId="39A948BE" w:rsidR="00DB07EA" w:rsidRDefault="00DB07EA" w:rsidP="00DB07EA">
    <w:pPr>
      <w:pStyle w:val="Footer"/>
      <w:jc w:val="center"/>
    </w:pPr>
    <w:bookmarkStart w:id="0" w:name="_Hlk189490252"/>
    <w:r w:rsidRPr="00330C13">
      <w:rPr>
        <w:noProof/>
      </w:rPr>
      <w:drawing>
        <wp:inline distT="0" distB="0" distL="0" distR="0" wp14:anchorId="2E587F82" wp14:editId="142079F1">
          <wp:extent cx="5731510" cy="647700"/>
          <wp:effectExtent l="0" t="0" r="0" b="0"/>
          <wp:docPr id="17965958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770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0CDC" w14:textId="77777777" w:rsidR="006A20BE" w:rsidRDefault="006A20BE" w:rsidP="00DB07EA">
      <w:r>
        <w:separator/>
      </w:r>
    </w:p>
  </w:footnote>
  <w:footnote w:type="continuationSeparator" w:id="0">
    <w:p w14:paraId="101B8193" w14:textId="77777777" w:rsidR="006A20BE" w:rsidRDefault="006A20BE" w:rsidP="00DB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BF94" w14:textId="58F9E0EA" w:rsidR="00DB07EA" w:rsidRDefault="00DB07EA">
    <w:pPr>
      <w:pStyle w:val="Header"/>
    </w:pPr>
    <w:r>
      <w:rPr>
        <w:noProof/>
      </w:rPr>
      <w:drawing>
        <wp:anchor distT="0" distB="0" distL="114300" distR="114300" simplePos="0" relativeHeight="251659264" behindDoc="1" locked="0" layoutInCell="1" allowOverlap="1" wp14:anchorId="053668BF" wp14:editId="0C3F5CA0">
          <wp:simplePos x="0" y="0"/>
          <wp:positionH relativeFrom="column">
            <wp:posOffset>7554571</wp:posOffset>
          </wp:positionH>
          <wp:positionV relativeFrom="paragraph">
            <wp:posOffset>-352425</wp:posOffset>
          </wp:positionV>
          <wp:extent cx="1243989" cy="476250"/>
          <wp:effectExtent l="0" t="0" r="0" b="0"/>
          <wp:wrapNone/>
          <wp:docPr id="1988387897"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8878"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033" cy="4777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3250"/>
    <w:multiLevelType w:val="hybridMultilevel"/>
    <w:tmpl w:val="CBB0D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40C4002"/>
    <w:multiLevelType w:val="hybridMultilevel"/>
    <w:tmpl w:val="BAC49C5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F">
      <w:start w:val="1"/>
      <w:numFmt w:val="decimal"/>
      <w:lvlText w:val="%3."/>
      <w:lvlJc w:val="left"/>
      <w:pPr>
        <w:ind w:left="1800" w:hanging="360"/>
      </w:p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 w15:restartNumberingAfterBreak="0">
    <w:nsid w:val="15E05638"/>
    <w:multiLevelType w:val="multilevel"/>
    <w:tmpl w:val="1B56F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9372C1"/>
    <w:multiLevelType w:val="hybridMultilevel"/>
    <w:tmpl w:val="12243C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34B2E10"/>
    <w:multiLevelType w:val="multilevel"/>
    <w:tmpl w:val="D19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524D4"/>
    <w:multiLevelType w:val="hybridMultilevel"/>
    <w:tmpl w:val="3B6E58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D2D4650"/>
    <w:multiLevelType w:val="multilevel"/>
    <w:tmpl w:val="5432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121EA"/>
    <w:multiLevelType w:val="hybridMultilevel"/>
    <w:tmpl w:val="EE1C40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8B236AA"/>
    <w:multiLevelType w:val="hybridMultilevel"/>
    <w:tmpl w:val="9FC498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A342902"/>
    <w:multiLevelType w:val="multilevel"/>
    <w:tmpl w:val="B4E4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7310E"/>
    <w:multiLevelType w:val="hybridMultilevel"/>
    <w:tmpl w:val="2576A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8F514B"/>
    <w:multiLevelType w:val="hybridMultilevel"/>
    <w:tmpl w:val="D7580C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1D25EFC"/>
    <w:multiLevelType w:val="multilevel"/>
    <w:tmpl w:val="6C44F1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2B14F39"/>
    <w:multiLevelType w:val="hybridMultilevel"/>
    <w:tmpl w:val="0A246D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4A77CC8"/>
    <w:multiLevelType w:val="hybridMultilevel"/>
    <w:tmpl w:val="A0DA4B8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67C45D2"/>
    <w:multiLevelType w:val="hybridMultilevel"/>
    <w:tmpl w:val="B42C90C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7AE2A62"/>
    <w:multiLevelType w:val="hybridMultilevel"/>
    <w:tmpl w:val="6E203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D64299E"/>
    <w:multiLevelType w:val="hybridMultilevel"/>
    <w:tmpl w:val="791ED2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3244405"/>
    <w:multiLevelType w:val="hybridMultilevel"/>
    <w:tmpl w:val="5E427F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454516B"/>
    <w:multiLevelType w:val="multilevel"/>
    <w:tmpl w:val="7988F9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4D665C8"/>
    <w:multiLevelType w:val="hybridMultilevel"/>
    <w:tmpl w:val="FAC4CBE8"/>
    <w:lvl w:ilvl="0" w:tplc="238884E2">
      <w:numFmt w:val="bullet"/>
      <w:lvlText w:val="•"/>
      <w:lvlJc w:val="left"/>
      <w:pPr>
        <w:ind w:left="163" w:hanging="163"/>
      </w:pPr>
      <w:rPr>
        <w:rFonts w:ascii="Arial" w:eastAsia="Arial" w:hAnsi="Arial" w:cs="Arial" w:hint="default"/>
        <w:spacing w:val="0"/>
        <w:w w:val="109"/>
        <w:lang w:val="en-US" w:eastAsia="en-US" w:bidi="ar-SA"/>
      </w:rPr>
    </w:lvl>
    <w:lvl w:ilvl="1" w:tplc="6B424C18">
      <w:numFmt w:val="bullet"/>
      <w:lvlText w:val="-"/>
      <w:lvlJc w:val="left"/>
      <w:pPr>
        <w:ind w:left="324" w:hanging="165"/>
      </w:pPr>
      <w:rPr>
        <w:rFonts w:ascii="Arial" w:eastAsia="Arial" w:hAnsi="Arial" w:cs="Arial" w:hint="default"/>
        <w:spacing w:val="0"/>
        <w:w w:val="104"/>
        <w:lang w:val="en-US" w:eastAsia="en-US" w:bidi="ar-SA"/>
      </w:rPr>
    </w:lvl>
    <w:lvl w:ilvl="2" w:tplc="98E65AA6">
      <w:numFmt w:val="bullet"/>
      <w:lvlText w:val="•"/>
      <w:lvlJc w:val="left"/>
      <w:pPr>
        <w:ind w:left="560" w:hanging="165"/>
      </w:pPr>
      <w:rPr>
        <w:rFonts w:hint="default"/>
        <w:lang w:val="en-US" w:eastAsia="en-US" w:bidi="ar-SA"/>
      </w:rPr>
    </w:lvl>
    <w:lvl w:ilvl="3" w:tplc="F36AAB96">
      <w:numFmt w:val="bullet"/>
      <w:lvlText w:val="•"/>
      <w:lvlJc w:val="left"/>
      <w:pPr>
        <w:ind w:left="1339" w:hanging="165"/>
      </w:pPr>
      <w:rPr>
        <w:rFonts w:hint="default"/>
        <w:lang w:val="en-US" w:eastAsia="en-US" w:bidi="ar-SA"/>
      </w:rPr>
    </w:lvl>
    <w:lvl w:ilvl="4" w:tplc="46767A0C">
      <w:numFmt w:val="bullet"/>
      <w:lvlText w:val="•"/>
      <w:lvlJc w:val="left"/>
      <w:pPr>
        <w:ind w:left="2118" w:hanging="165"/>
      </w:pPr>
      <w:rPr>
        <w:rFonts w:hint="default"/>
        <w:lang w:val="en-US" w:eastAsia="en-US" w:bidi="ar-SA"/>
      </w:rPr>
    </w:lvl>
    <w:lvl w:ilvl="5" w:tplc="8B50DE4C">
      <w:numFmt w:val="bullet"/>
      <w:lvlText w:val="•"/>
      <w:lvlJc w:val="left"/>
      <w:pPr>
        <w:ind w:left="2897" w:hanging="165"/>
      </w:pPr>
      <w:rPr>
        <w:rFonts w:hint="default"/>
        <w:lang w:val="en-US" w:eastAsia="en-US" w:bidi="ar-SA"/>
      </w:rPr>
    </w:lvl>
    <w:lvl w:ilvl="6" w:tplc="98765DB2">
      <w:numFmt w:val="bullet"/>
      <w:lvlText w:val="•"/>
      <w:lvlJc w:val="left"/>
      <w:pPr>
        <w:ind w:left="3676" w:hanging="165"/>
      </w:pPr>
      <w:rPr>
        <w:rFonts w:hint="default"/>
        <w:lang w:val="en-US" w:eastAsia="en-US" w:bidi="ar-SA"/>
      </w:rPr>
    </w:lvl>
    <w:lvl w:ilvl="7" w:tplc="135AB95A">
      <w:numFmt w:val="bullet"/>
      <w:lvlText w:val="•"/>
      <w:lvlJc w:val="left"/>
      <w:pPr>
        <w:ind w:left="4455" w:hanging="165"/>
      </w:pPr>
      <w:rPr>
        <w:rFonts w:hint="default"/>
        <w:lang w:val="en-US" w:eastAsia="en-US" w:bidi="ar-SA"/>
      </w:rPr>
    </w:lvl>
    <w:lvl w:ilvl="8" w:tplc="5F2C6E6A">
      <w:numFmt w:val="bullet"/>
      <w:lvlText w:val="•"/>
      <w:lvlJc w:val="left"/>
      <w:pPr>
        <w:ind w:left="5234" w:hanging="165"/>
      </w:pPr>
      <w:rPr>
        <w:rFonts w:hint="default"/>
        <w:lang w:val="en-US" w:eastAsia="en-US" w:bidi="ar-SA"/>
      </w:rPr>
    </w:lvl>
  </w:abstractNum>
  <w:abstractNum w:abstractNumId="21" w15:restartNumberingAfterBreak="0">
    <w:nsid w:val="561410D2"/>
    <w:multiLevelType w:val="hybridMultilevel"/>
    <w:tmpl w:val="016AA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6FA0363"/>
    <w:multiLevelType w:val="hybridMultilevel"/>
    <w:tmpl w:val="C44AFB9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9B70164"/>
    <w:multiLevelType w:val="hybridMultilevel"/>
    <w:tmpl w:val="1E5AD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CBF597B"/>
    <w:multiLevelType w:val="multilevel"/>
    <w:tmpl w:val="1B56F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E31C95"/>
    <w:multiLevelType w:val="multilevel"/>
    <w:tmpl w:val="8A7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013FB"/>
    <w:multiLevelType w:val="hybridMultilevel"/>
    <w:tmpl w:val="39FE1E7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8A2503E"/>
    <w:multiLevelType w:val="hybridMultilevel"/>
    <w:tmpl w:val="B71086DA"/>
    <w:lvl w:ilvl="0" w:tplc="14090001">
      <w:start w:val="1"/>
      <w:numFmt w:val="bullet"/>
      <w:lvlText w:val=""/>
      <w:lvlJc w:val="left"/>
      <w:pPr>
        <w:ind w:left="372" w:hanging="360"/>
      </w:pPr>
      <w:rPr>
        <w:rFonts w:ascii="Symbol" w:hAnsi="Symbol" w:hint="default"/>
      </w:rPr>
    </w:lvl>
    <w:lvl w:ilvl="1" w:tplc="14090003" w:tentative="1">
      <w:start w:val="1"/>
      <w:numFmt w:val="bullet"/>
      <w:lvlText w:val="o"/>
      <w:lvlJc w:val="left"/>
      <w:pPr>
        <w:ind w:left="1092" w:hanging="360"/>
      </w:pPr>
      <w:rPr>
        <w:rFonts w:ascii="Courier New" w:hAnsi="Courier New" w:cs="Courier New" w:hint="default"/>
      </w:rPr>
    </w:lvl>
    <w:lvl w:ilvl="2" w:tplc="14090005" w:tentative="1">
      <w:start w:val="1"/>
      <w:numFmt w:val="bullet"/>
      <w:lvlText w:val=""/>
      <w:lvlJc w:val="left"/>
      <w:pPr>
        <w:ind w:left="1812" w:hanging="360"/>
      </w:pPr>
      <w:rPr>
        <w:rFonts w:ascii="Wingdings" w:hAnsi="Wingdings" w:hint="default"/>
      </w:rPr>
    </w:lvl>
    <w:lvl w:ilvl="3" w:tplc="14090001" w:tentative="1">
      <w:start w:val="1"/>
      <w:numFmt w:val="bullet"/>
      <w:lvlText w:val=""/>
      <w:lvlJc w:val="left"/>
      <w:pPr>
        <w:ind w:left="2532" w:hanging="360"/>
      </w:pPr>
      <w:rPr>
        <w:rFonts w:ascii="Symbol" w:hAnsi="Symbol" w:hint="default"/>
      </w:rPr>
    </w:lvl>
    <w:lvl w:ilvl="4" w:tplc="14090003" w:tentative="1">
      <w:start w:val="1"/>
      <w:numFmt w:val="bullet"/>
      <w:lvlText w:val="o"/>
      <w:lvlJc w:val="left"/>
      <w:pPr>
        <w:ind w:left="3252" w:hanging="360"/>
      </w:pPr>
      <w:rPr>
        <w:rFonts w:ascii="Courier New" w:hAnsi="Courier New" w:cs="Courier New" w:hint="default"/>
      </w:rPr>
    </w:lvl>
    <w:lvl w:ilvl="5" w:tplc="14090005" w:tentative="1">
      <w:start w:val="1"/>
      <w:numFmt w:val="bullet"/>
      <w:lvlText w:val=""/>
      <w:lvlJc w:val="left"/>
      <w:pPr>
        <w:ind w:left="3972" w:hanging="360"/>
      </w:pPr>
      <w:rPr>
        <w:rFonts w:ascii="Wingdings" w:hAnsi="Wingdings" w:hint="default"/>
      </w:rPr>
    </w:lvl>
    <w:lvl w:ilvl="6" w:tplc="14090001" w:tentative="1">
      <w:start w:val="1"/>
      <w:numFmt w:val="bullet"/>
      <w:lvlText w:val=""/>
      <w:lvlJc w:val="left"/>
      <w:pPr>
        <w:ind w:left="4692" w:hanging="360"/>
      </w:pPr>
      <w:rPr>
        <w:rFonts w:ascii="Symbol" w:hAnsi="Symbol" w:hint="default"/>
      </w:rPr>
    </w:lvl>
    <w:lvl w:ilvl="7" w:tplc="14090003" w:tentative="1">
      <w:start w:val="1"/>
      <w:numFmt w:val="bullet"/>
      <w:lvlText w:val="o"/>
      <w:lvlJc w:val="left"/>
      <w:pPr>
        <w:ind w:left="5412" w:hanging="360"/>
      </w:pPr>
      <w:rPr>
        <w:rFonts w:ascii="Courier New" w:hAnsi="Courier New" w:cs="Courier New" w:hint="default"/>
      </w:rPr>
    </w:lvl>
    <w:lvl w:ilvl="8" w:tplc="14090005" w:tentative="1">
      <w:start w:val="1"/>
      <w:numFmt w:val="bullet"/>
      <w:lvlText w:val=""/>
      <w:lvlJc w:val="left"/>
      <w:pPr>
        <w:ind w:left="6132" w:hanging="360"/>
      </w:pPr>
      <w:rPr>
        <w:rFonts w:ascii="Wingdings" w:hAnsi="Wingdings" w:hint="default"/>
      </w:rPr>
    </w:lvl>
  </w:abstractNum>
  <w:abstractNum w:abstractNumId="28" w15:restartNumberingAfterBreak="0">
    <w:nsid w:val="68E742D0"/>
    <w:multiLevelType w:val="multilevel"/>
    <w:tmpl w:val="ECA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84D46"/>
    <w:multiLevelType w:val="hybridMultilevel"/>
    <w:tmpl w:val="5FF49F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E515E84"/>
    <w:multiLevelType w:val="multilevel"/>
    <w:tmpl w:val="96943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F2E1A4B"/>
    <w:multiLevelType w:val="multilevel"/>
    <w:tmpl w:val="B7B6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813CC1"/>
    <w:multiLevelType w:val="hybridMultilevel"/>
    <w:tmpl w:val="D47651E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49060016">
    <w:abstractNumId w:val="3"/>
  </w:num>
  <w:num w:numId="2" w16cid:durableId="760641766">
    <w:abstractNumId w:val="23"/>
  </w:num>
  <w:num w:numId="3" w16cid:durableId="1339036802">
    <w:abstractNumId w:val="32"/>
  </w:num>
  <w:num w:numId="4" w16cid:durableId="1354957241">
    <w:abstractNumId w:val="26"/>
  </w:num>
  <w:num w:numId="5" w16cid:durableId="1090078059">
    <w:abstractNumId w:val="24"/>
  </w:num>
  <w:num w:numId="6" w16cid:durableId="237331120">
    <w:abstractNumId w:val="12"/>
  </w:num>
  <w:num w:numId="7" w16cid:durableId="904030150">
    <w:abstractNumId w:val="4"/>
  </w:num>
  <w:num w:numId="8" w16cid:durableId="1834252414">
    <w:abstractNumId w:val="31"/>
  </w:num>
  <w:num w:numId="9" w16cid:durableId="2119327859">
    <w:abstractNumId w:val="9"/>
  </w:num>
  <w:num w:numId="10" w16cid:durableId="1736732981">
    <w:abstractNumId w:val="19"/>
  </w:num>
  <w:num w:numId="11" w16cid:durableId="235478586">
    <w:abstractNumId w:val="10"/>
  </w:num>
  <w:num w:numId="12" w16cid:durableId="1921480773">
    <w:abstractNumId w:val="25"/>
  </w:num>
  <w:num w:numId="13" w16cid:durableId="1688410062">
    <w:abstractNumId w:val="30"/>
  </w:num>
  <w:num w:numId="14" w16cid:durableId="2086343486">
    <w:abstractNumId w:val="28"/>
  </w:num>
  <w:num w:numId="15" w16cid:durableId="1282958174">
    <w:abstractNumId w:val="15"/>
  </w:num>
  <w:num w:numId="16" w16cid:durableId="915549381">
    <w:abstractNumId w:val="6"/>
  </w:num>
  <w:num w:numId="17" w16cid:durableId="1705205315">
    <w:abstractNumId w:val="1"/>
    <w:lvlOverride w:ilvl="0"/>
    <w:lvlOverride w:ilvl="1"/>
    <w:lvlOverride w:ilvl="2">
      <w:startOverride w:val="1"/>
    </w:lvlOverride>
    <w:lvlOverride w:ilvl="3"/>
    <w:lvlOverride w:ilvl="4"/>
    <w:lvlOverride w:ilvl="5"/>
    <w:lvlOverride w:ilvl="6"/>
    <w:lvlOverride w:ilvl="7"/>
    <w:lvlOverride w:ilvl="8"/>
  </w:num>
  <w:num w:numId="18" w16cid:durableId="1010377033">
    <w:abstractNumId w:val="1"/>
  </w:num>
  <w:num w:numId="19" w16cid:durableId="1136878937">
    <w:abstractNumId w:val="17"/>
  </w:num>
  <w:num w:numId="20" w16cid:durableId="846482487">
    <w:abstractNumId w:val="5"/>
  </w:num>
  <w:num w:numId="21" w16cid:durableId="506599954">
    <w:abstractNumId w:val="21"/>
  </w:num>
  <w:num w:numId="22" w16cid:durableId="806166098">
    <w:abstractNumId w:val="20"/>
  </w:num>
  <w:num w:numId="23" w16cid:durableId="1200775533">
    <w:abstractNumId w:val="22"/>
  </w:num>
  <w:num w:numId="24" w16cid:durableId="47383172">
    <w:abstractNumId w:val="7"/>
  </w:num>
  <w:num w:numId="25" w16cid:durableId="1240283799">
    <w:abstractNumId w:val="29"/>
  </w:num>
  <w:num w:numId="26" w16cid:durableId="340740162">
    <w:abstractNumId w:val="13"/>
  </w:num>
  <w:num w:numId="27" w16cid:durableId="391663452">
    <w:abstractNumId w:val="11"/>
  </w:num>
  <w:num w:numId="28" w16cid:durableId="682629956">
    <w:abstractNumId w:val="16"/>
  </w:num>
  <w:num w:numId="29" w16cid:durableId="1478840397">
    <w:abstractNumId w:val="27"/>
  </w:num>
  <w:num w:numId="30" w16cid:durableId="1700083970">
    <w:abstractNumId w:val="14"/>
  </w:num>
  <w:num w:numId="31" w16cid:durableId="290131702">
    <w:abstractNumId w:val="8"/>
  </w:num>
  <w:num w:numId="32" w16cid:durableId="174152224">
    <w:abstractNumId w:val="18"/>
  </w:num>
  <w:num w:numId="33" w16cid:durableId="1267038069">
    <w:abstractNumId w:val="0"/>
  </w:num>
  <w:num w:numId="34" w16cid:durableId="519583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77"/>
    <w:rsid w:val="00022EF5"/>
    <w:rsid w:val="000B1DAB"/>
    <w:rsid w:val="00116263"/>
    <w:rsid w:val="001206C4"/>
    <w:rsid w:val="001446D7"/>
    <w:rsid w:val="001731DD"/>
    <w:rsid w:val="00263E58"/>
    <w:rsid w:val="002A0520"/>
    <w:rsid w:val="002A1383"/>
    <w:rsid w:val="002A1E99"/>
    <w:rsid w:val="002C2A28"/>
    <w:rsid w:val="002C4698"/>
    <w:rsid w:val="002E2744"/>
    <w:rsid w:val="002E2914"/>
    <w:rsid w:val="0030562A"/>
    <w:rsid w:val="00371B92"/>
    <w:rsid w:val="00387BC5"/>
    <w:rsid w:val="003C6C8A"/>
    <w:rsid w:val="003E06F6"/>
    <w:rsid w:val="003E71FA"/>
    <w:rsid w:val="00431000"/>
    <w:rsid w:val="004737D8"/>
    <w:rsid w:val="004E6D10"/>
    <w:rsid w:val="004F27A3"/>
    <w:rsid w:val="004F363A"/>
    <w:rsid w:val="00586828"/>
    <w:rsid w:val="005C7989"/>
    <w:rsid w:val="005D1DF6"/>
    <w:rsid w:val="0062187C"/>
    <w:rsid w:val="006432A3"/>
    <w:rsid w:val="006A20BE"/>
    <w:rsid w:val="007016B3"/>
    <w:rsid w:val="0072322D"/>
    <w:rsid w:val="007648EA"/>
    <w:rsid w:val="00770207"/>
    <w:rsid w:val="00810A0F"/>
    <w:rsid w:val="00833A0D"/>
    <w:rsid w:val="008540D1"/>
    <w:rsid w:val="00871EF3"/>
    <w:rsid w:val="00880E6A"/>
    <w:rsid w:val="008B3427"/>
    <w:rsid w:val="008D00C4"/>
    <w:rsid w:val="00912499"/>
    <w:rsid w:val="00930C22"/>
    <w:rsid w:val="0093430A"/>
    <w:rsid w:val="009651BA"/>
    <w:rsid w:val="009977E2"/>
    <w:rsid w:val="009C49D6"/>
    <w:rsid w:val="00A25F45"/>
    <w:rsid w:val="00A464B5"/>
    <w:rsid w:val="00A83F2A"/>
    <w:rsid w:val="00B17568"/>
    <w:rsid w:val="00B76B0E"/>
    <w:rsid w:val="00BA06ED"/>
    <w:rsid w:val="00BB2584"/>
    <w:rsid w:val="00C04289"/>
    <w:rsid w:val="00C23EE4"/>
    <w:rsid w:val="00C55B97"/>
    <w:rsid w:val="00CA6A4D"/>
    <w:rsid w:val="00CB2BAF"/>
    <w:rsid w:val="00D00322"/>
    <w:rsid w:val="00D3530A"/>
    <w:rsid w:val="00D40AAB"/>
    <w:rsid w:val="00D43F57"/>
    <w:rsid w:val="00D54A53"/>
    <w:rsid w:val="00DB07EA"/>
    <w:rsid w:val="00DC7A96"/>
    <w:rsid w:val="00DD210A"/>
    <w:rsid w:val="00E22809"/>
    <w:rsid w:val="00E85BCA"/>
    <w:rsid w:val="00EA065D"/>
    <w:rsid w:val="00ED00F6"/>
    <w:rsid w:val="00EE4A45"/>
    <w:rsid w:val="00F1746E"/>
    <w:rsid w:val="00FE4B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E9E4"/>
  <w15:chartTrackingRefBased/>
  <w15:docId w15:val="{377505A4-E771-44DA-8CDA-648502C3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77"/>
    <w:pPr>
      <w:spacing w:after="0" w:line="240" w:lineRule="auto"/>
    </w:pPr>
    <w:rPr>
      <w:rFonts w:ascii="Arial" w:eastAsia="Times New Roman" w:hAnsi="Arial" w:cs="Times New Roman"/>
      <w:kern w:val="0"/>
      <w:szCs w:val="20"/>
      <w:lang w:val="en-US"/>
      <w14:ligatures w14:val="none"/>
    </w:rPr>
  </w:style>
  <w:style w:type="paragraph" w:styleId="Heading1">
    <w:name w:val="heading 1"/>
    <w:basedOn w:val="Normal"/>
    <w:next w:val="Normal"/>
    <w:link w:val="Heading1Char"/>
    <w:uiPriority w:val="9"/>
    <w:qFormat/>
    <w:rsid w:val="00FE4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77"/>
    <w:rPr>
      <w:rFonts w:eastAsiaTheme="majorEastAsia" w:cstheme="majorBidi"/>
      <w:color w:val="272727" w:themeColor="text1" w:themeTint="D8"/>
    </w:rPr>
  </w:style>
  <w:style w:type="paragraph" w:styleId="Title">
    <w:name w:val="Title"/>
    <w:basedOn w:val="Normal"/>
    <w:next w:val="Normal"/>
    <w:link w:val="TitleChar"/>
    <w:uiPriority w:val="10"/>
    <w:qFormat/>
    <w:rsid w:val="00FE4B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77"/>
    <w:pPr>
      <w:spacing w:before="160"/>
      <w:jc w:val="center"/>
    </w:pPr>
    <w:rPr>
      <w:i/>
      <w:iCs/>
      <w:color w:val="404040" w:themeColor="text1" w:themeTint="BF"/>
    </w:rPr>
  </w:style>
  <w:style w:type="character" w:customStyle="1" w:styleId="QuoteChar">
    <w:name w:val="Quote Char"/>
    <w:basedOn w:val="DefaultParagraphFont"/>
    <w:link w:val="Quote"/>
    <w:uiPriority w:val="29"/>
    <w:rsid w:val="00FE4B77"/>
    <w:rPr>
      <w:i/>
      <w:iCs/>
      <w:color w:val="404040" w:themeColor="text1" w:themeTint="BF"/>
    </w:rPr>
  </w:style>
  <w:style w:type="paragraph" w:styleId="ListParagraph">
    <w:name w:val="List Paragraph"/>
    <w:basedOn w:val="Normal"/>
    <w:uiPriority w:val="1"/>
    <w:qFormat/>
    <w:rsid w:val="00FE4B77"/>
    <w:pPr>
      <w:ind w:left="720"/>
      <w:contextualSpacing/>
    </w:pPr>
  </w:style>
  <w:style w:type="character" w:styleId="IntenseEmphasis">
    <w:name w:val="Intense Emphasis"/>
    <w:basedOn w:val="DefaultParagraphFont"/>
    <w:uiPriority w:val="21"/>
    <w:qFormat/>
    <w:rsid w:val="00FE4B77"/>
    <w:rPr>
      <w:i/>
      <w:iCs/>
      <w:color w:val="0F4761" w:themeColor="accent1" w:themeShade="BF"/>
    </w:rPr>
  </w:style>
  <w:style w:type="paragraph" w:styleId="IntenseQuote">
    <w:name w:val="Intense Quote"/>
    <w:basedOn w:val="Normal"/>
    <w:next w:val="Normal"/>
    <w:link w:val="IntenseQuoteChar"/>
    <w:uiPriority w:val="30"/>
    <w:qFormat/>
    <w:rsid w:val="00FE4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77"/>
    <w:rPr>
      <w:i/>
      <w:iCs/>
      <w:color w:val="0F4761" w:themeColor="accent1" w:themeShade="BF"/>
    </w:rPr>
  </w:style>
  <w:style w:type="character" w:styleId="IntenseReference">
    <w:name w:val="Intense Reference"/>
    <w:basedOn w:val="DefaultParagraphFont"/>
    <w:uiPriority w:val="32"/>
    <w:qFormat/>
    <w:rsid w:val="00FE4B77"/>
    <w:rPr>
      <w:b/>
      <w:bCs/>
      <w:smallCaps/>
      <w:color w:val="0F4761" w:themeColor="accent1" w:themeShade="BF"/>
      <w:spacing w:val="5"/>
    </w:rPr>
  </w:style>
  <w:style w:type="character" w:styleId="Hyperlink">
    <w:name w:val="Hyperlink"/>
    <w:uiPriority w:val="99"/>
    <w:unhideWhenUsed/>
    <w:rsid w:val="00CA6A4D"/>
    <w:rPr>
      <w:color w:val="0563C1"/>
      <w:u w:val="single"/>
    </w:rPr>
  </w:style>
  <w:style w:type="character" w:styleId="UnresolvedMention">
    <w:name w:val="Unresolved Mention"/>
    <w:basedOn w:val="DefaultParagraphFont"/>
    <w:uiPriority w:val="99"/>
    <w:semiHidden/>
    <w:unhideWhenUsed/>
    <w:rsid w:val="003C6C8A"/>
    <w:rPr>
      <w:color w:val="605E5C"/>
      <w:shd w:val="clear" w:color="auto" w:fill="E1DFDD"/>
    </w:rPr>
  </w:style>
  <w:style w:type="character" w:styleId="FollowedHyperlink">
    <w:name w:val="FollowedHyperlink"/>
    <w:basedOn w:val="DefaultParagraphFont"/>
    <w:uiPriority w:val="99"/>
    <w:semiHidden/>
    <w:unhideWhenUsed/>
    <w:rsid w:val="008D00C4"/>
    <w:rPr>
      <w:color w:val="96607D" w:themeColor="followedHyperlink"/>
      <w:u w:val="single"/>
    </w:rPr>
  </w:style>
  <w:style w:type="paragraph" w:styleId="Header">
    <w:name w:val="header"/>
    <w:basedOn w:val="Normal"/>
    <w:link w:val="HeaderChar"/>
    <w:uiPriority w:val="99"/>
    <w:unhideWhenUsed/>
    <w:rsid w:val="00DB07EA"/>
    <w:pPr>
      <w:tabs>
        <w:tab w:val="center" w:pos="4513"/>
        <w:tab w:val="right" w:pos="9026"/>
      </w:tabs>
    </w:pPr>
  </w:style>
  <w:style w:type="character" w:customStyle="1" w:styleId="HeaderChar">
    <w:name w:val="Header Char"/>
    <w:basedOn w:val="DefaultParagraphFont"/>
    <w:link w:val="Header"/>
    <w:uiPriority w:val="99"/>
    <w:rsid w:val="00DB07EA"/>
    <w:rPr>
      <w:rFonts w:ascii="Arial" w:eastAsia="Times New Roman" w:hAnsi="Arial" w:cs="Times New Roman"/>
      <w:kern w:val="0"/>
      <w:szCs w:val="20"/>
      <w:lang w:val="en-US"/>
      <w14:ligatures w14:val="none"/>
    </w:rPr>
  </w:style>
  <w:style w:type="paragraph" w:styleId="Footer">
    <w:name w:val="footer"/>
    <w:basedOn w:val="Normal"/>
    <w:link w:val="FooterChar"/>
    <w:uiPriority w:val="99"/>
    <w:unhideWhenUsed/>
    <w:rsid w:val="00DB07EA"/>
    <w:pPr>
      <w:tabs>
        <w:tab w:val="center" w:pos="4513"/>
        <w:tab w:val="right" w:pos="9026"/>
      </w:tabs>
    </w:pPr>
  </w:style>
  <w:style w:type="character" w:customStyle="1" w:styleId="FooterChar">
    <w:name w:val="Footer Char"/>
    <w:basedOn w:val="DefaultParagraphFont"/>
    <w:link w:val="Footer"/>
    <w:uiPriority w:val="99"/>
    <w:rsid w:val="00DB07EA"/>
    <w:rPr>
      <w:rFonts w:ascii="Arial" w:eastAsia="Times New Roman" w:hAnsi="Arial"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learn.org.nz/resources/1494-biosecurity" TargetMode="External"/><Relationship Id="rId13" Type="http://schemas.openxmlformats.org/officeDocument/2006/relationships/hyperlink" Target="https://www.youtube.com/watch?v=VXb2ic-kroc" TargetMode="External"/><Relationship Id="rId18" Type="http://schemas.openxmlformats.org/officeDocument/2006/relationships/hyperlink" Target="https://www.youtube.com/watch?v=5X_124Di2xU" TargetMode="External"/><Relationship Id="rId26" Type="http://schemas.openxmlformats.org/officeDocument/2006/relationships/hyperlink" Target="https://www.youtube.com/watch?v=UvStOLBNKRs" TargetMode="External"/><Relationship Id="rId3" Type="http://schemas.openxmlformats.org/officeDocument/2006/relationships/settings" Target="settings.xml"/><Relationship Id="rId21" Type="http://schemas.openxmlformats.org/officeDocument/2006/relationships/hyperlink" Target="https://www.youtube.com/watch?v=5X_124Di2xU" TargetMode="External"/><Relationship Id="rId7" Type="http://schemas.openxmlformats.org/officeDocument/2006/relationships/hyperlink" Target="https://www.mpi.govt.nz/biosecurity/about-biosecurity-in-new-zealand" TargetMode="External"/><Relationship Id="rId12" Type="http://schemas.openxmlformats.org/officeDocument/2006/relationships/hyperlink" Target="https://www.youtube.com/watch?v=EF2jqlfGQT4" TargetMode="External"/><Relationship Id="rId17" Type="http://schemas.openxmlformats.org/officeDocument/2006/relationships/hyperlink" Target="https://anyquestions.govt.nz/many-answers/animal-pests-new-zealand" TargetMode="External"/><Relationship Id="rId25" Type="http://schemas.openxmlformats.org/officeDocument/2006/relationships/hyperlink" Target="https://www.youtube.com/watch?v=caxUojj6mnU" TargetMode="External"/><Relationship Id="rId2" Type="http://schemas.openxmlformats.org/officeDocument/2006/relationships/styles" Target="styles.xml"/><Relationship Id="rId16" Type="http://schemas.openxmlformats.org/officeDocument/2006/relationships/hyperlink" Target="https://en.wikipedia.org/wiki/Invasive_species_in_New_Zealand" TargetMode="External"/><Relationship Id="rId20" Type="http://schemas.openxmlformats.org/officeDocument/2006/relationships/hyperlink" Target="https://www.youtube.com/watch?v=v9I1eq9si6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BB0c-iO-L4" TargetMode="External"/><Relationship Id="rId24" Type="http://schemas.openxmlformats.org/officeDocument/2006/relationships/hyperlink" Target="https://www.youtube.com/watch?v=5X_124Di2xU" TargetMode="External"/><Relationship Id="rId5" Type="http://schemas.openxmlformats.org/officeDocument/2006/relationships/footnotes" Target="footnotes.xml"/><Relationship Id="rId15" Type="http://schemas.openxmlformats.org/officeDocument/2006/relationships/hyperlink" Target="https://www.youtube.com/watch?v=EF2jqlfGQT4" TargetMode="External"/><Relationship Id="rId23" Type="http://schemas.openxmlformats.org/officeDocument/2006/relationships/hyperlink" Target="https://www.youtube.com/watch?v=UvStOLBNKRs" TargetMode="External"/><Relationship Id="rId28" Type="http://schemas.openxmlformats.org/officeDocument/2006/relationships/footer" Target="footer1.xml"/><Relationship Id="rId10" Type="http://schemas.openxmlformats.org/officeDocument/2006/relationships/hyperlink" Target="https://www.youtube.com/watch?v=VXb2ic-kroc" TargetMode="External"/><Relationship Id="rId19" Type="http://schemas.openxmlformats.org/officeDocument/2006/relationships/hyperlink" Target="https://www.youtube.com/watch?v=5X_124Di2xU" TargetMode="External"/><Relationship Id="rId4" Type="http://schemas.openxmlformats.org/officeDocument/2006/relationships/webSettings" Target="webSettings.xml"/><Relationship Id="rId9" Type="http://schemas.openxmlformats.org/officeDocument/2006/relationships/hyperlink" Target="https://hata.nz/" TargetMode="External"/><Relationship Id="rId14" Type="http://schemas.openxmlformats.org/officeDocument/2006/relationships/hyperlink" Target="https://www.youtube.com/watch?v=KBB0c-iO-L4" TargetMode="External"/><Relationship Id="rId22" Type="http://schemas.openxmlformats.org/officeDocument/2006/relationships/hyperlink" Target="https://www.youtube.com/watch?v=caxUojj6mnU"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1766</Words>
  <Characters>9662</Characters>
  <Application>Microsoft Office Word</Application>
  <DocSecurity>0</DocSecurity>
  <Lines>371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2</cp:revision>
  <dcterms:created xsi:type="dcterms:W3CDTF">2026-03-02T19:16:00Z</dcterms:created>
  <dcterms:modified xsi:type="dcterms:W3CDTF">2026-03-02T19:16:00Z</dcterms:modified>
</cp:coreProperties>
</file>