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93FA7" w14:textId="32772839" w:rsidR="006471D3" w:rsidRDefault="006471D3" w:rsidP="003A257B">
      <w:pPr>
        <w:ind w:left="284" w:right="401"/>
        <w:rPr>
          <w:b/>
          <w:bCs/>
          <w:sz w:val="28"/>
          <w:szCs w:val="28"/>
        </w:rPr>
      </w:pPr>
      <w:r>
        <w:rPr>
          <w:b/>
          <w:bCs/>
          <w:noProof/>
          <w:sz w:val="28"/>
          <w:szCs w:val="28"/>
        </w:rPr>
        <mc:AlternateContent>
          <mc:Choice Requires="wps">
            <w:drawing>
              <wp:anchor distT="45720" distB="45720" distL="114300" distR="114300" simplePos="0" relativeHeight="251673600" behindDoc="0" locked="0" layoutInCell="1" allowOverlap="1" wp14:anchorId="41018E43" wp14:editId="3153136E">
                <wp:simplePos x="0" y="0"/>
                <wp:positionH relativeFrom="column">
                  <wp:posOffset>3657600</wp:posOffset>
                </wp:positionH>
                <wp:positionV relativeFrom="paragraph">
                  <wp:posOffset>1855470</wp:posOffset>
                </wp:positionV>
                <wp:extent cx="2846070" cy="1514475"/>
                <wp:effectExtent l="0" t="0" r="0" b="9525"/>
                <wp:wrapNone/>
                <wp:docPr id="210329963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D4F67" w14:textId="77777777" w:rsidR="006471D3" w:rsidRPr="006471D3" w:rsidRDefault="006471D3" w:rsidP="006471D3">
                            <w:pPr>
                              <w:spacing w:after="0" w:line="360" w:lineRule="auto"/>
                              <w:jc w:val="center"/>
                              <w:rPr>
                                <w:rFonts w:cs="Arial"/>
                                <w:b/>
                                <w:bCs/>
                                <w:color w:val="FFFFFF" w:themeColor="background1"/>
                                <w:sz w:val="48"/>
                                <w:szCs w:val="48"/>
                              </w:rPr>
                            </w:pPr>
                            <w:r w:rsidRPr="006471D3">
                              <w:rPr>
                                <w:b/>
                                <w:bCs/>
                                <w:color w:val="FFFFFF" w:themeColor="background1"/>
                                <w:sz w:val="48"/>
                                <w:szCs w:val="48"/>
                              </w:rPr>
                              <w:t>Unit 2</w:t>
                            </w:r>
                          </w:p>
                          <w:p w14:paraId="7E5C0997" w14:textId="77777777" w:rsidR="006471D3" w:rsidRPr="006471D3" w:rsidRDefault="006471D3" w:rsidP="006471D3">
                            <w:pPr>
                              <w:spacing w:after="0" w:line="360" w:lineRule="auto"/>
                              <w:jc w:val="center"/>
                              <w:rPr>
                                <w:rFonts w:cs="Arial"/>
                                <w:b/>
                                <w:bCs/>
                                <w:color w:val="FFFFFF" w:themeColor="background1"/>
                                <w:sz w:val="44"/>
                                <w:szCs w:val="44"/>
                              </w:rPr>
                            </w:pPr>
                            <w:r w:rsidRPr="006471D3">
                              <w:rPr>
                                <w:rFonts w:cs="Arial"/>
                                <w:b/>
                                <w:bCs/>
                                <w:color w:val="FFFFFF" w:themeColor="background1"/>
                                <w:sz w:val="44"/>
                                <w:szCs w:val="44"/>
                              </w:rPr>
                              <w:t>Careers in the Primary Industry</w:t>
                            </w:r>
                          </w:p>
                          <w:p w14:paraId="2BE8EAA1" w14:textId="77777777" w:rsidR="006471D3" w:rsidRPr="006471D3" w:rsidRDefault="006471D3" w:rsidP="006471D3">
                            <w:pPr>
                              <w:spacing w:after="0" w:line="360" w:lineRule="auto"/>
                              <w:jc w:val="center"/>
                              <w:rPr>
                                <w:rFonts w:cs="Arial"/>
                                <w:b/>
                                <w:bCs/>
                                <w:sz w:val="44"/>
                                <w:szCs w:val="44"/>
                              </w:rPr>
                            </w:pPr>
                            <w:r w:rsidRPr="006471D3">
                              <w:rPr>
                                <w:rFonts w:cs="Arial"/>
                                <w:b/>
                                <w:bCs/>
                                <w:color w:val="FFFFFF" w:themeColor="background1"/>
                                <w:sz w:val="44"/>
                                <w:szCs w:val="44"/>
                              </w:rPr>
                              <w:t>Teachers Guide</w:t>
                            </w:r>
                          </w:p>
                          <w:p w14:paraId="217DF73C" w14:textId="77777777" w:rsidR="006471D3" w:rsidRDefault="006471D3" w:rsidP="006471D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018E43" id="_x0000_t202" coordsize="21600,21600" o:spt="202" path="m,l,21600r21600,l21600,xe">
                <v:stroke joinstyle="miter"/>
                <v:path gradientshapeok="t" o:connecttype="rect"/>
              </v:shapetype>
              <v:shape id="Text Box 8" o:spid="_x0000_s1026" type="#_x0000_t202" style="position:absolute;margin-left:4in;margin-top:146.1pt;width:224.1pt;height:119.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" filled="f" stroked="f">
                <v:textbox>
                  <w:txbxContent>
                    <w:p w14:paraId="4C7D4F67" w14:textId="77777777" w:rsidR="006471D3" w:rsidRPr="006471D3" w:rsidRDefault="006471D3" w:rsidP="006471D3">
                      <w:pPr>
                        <w:spacing w:after="0" w:line="360" w:lineRule="auto"/>
                        <w:jc w:val="center"/>
                        <w:rPr>
                          <w:rFonts w:cs="Arial"/>
                          <w:b/>
                          <w:bCs/>
                          <w:color w:val="FFFFFF" w:themeColor="background1"/>
                          <w:sz w:val="48"/>
                          <w:szCs w:val="48"/>
                        </w:rPr>
                      </w:pPr>
                      <w:r w:rsidRPr="006471D3">
                        <w:rPr>
                          <w:b/>
                          <w:bCs/>
                          <w:color w:val="FFFFFF" w:themeColor="background1"/>
                          <w:sz w:val="48"/>
                          <w:szCs w:val="48"/>
                        </w:rPr>
                        <w:t>Unit 2</w:t>
                      </w:r>
                    </w:p>
                    <w:p w14:paraId="7E5C0997" w14:textId="77777777" w:rsidR="006471D3" w:rsidRPr="006471D3" w:rsidRDefault="006471D3" w:rsidP="006471D3">
                      <w:pPr>
                        <w:spacing w:after="0" w:line="360" w:lineRule="auto"/>
                        <w:jc w:val="center"/>
                        <w:rPr>
                          <w:rFonts w:cs="Arial"/>
                          <w:b/>
                          <w:bCs/>
                          <w:color w:val="FFFFFF" w:themeColor="background1"/>
                          <w:sz w:val="44"/>
                          <w:szCs w:val="44"/>
                        </w:rPr>
                      </w:pPr>
                      <w:r w:rsidRPr="006471D3">
                        <w:rPr>
                          <w:rFonts w:cs="Arial"/>
                          <w:b/>
                          <w:bCs/>
                          <w:color w:val="FFFFFF" w:themeColor="background1"/>
                          <w:sz w:val="44"/>
                          <w:szCs w:val="44"/>
                        </w:rPr>
                        <w:t>Careers in the Primary Industry</w:t>
                      </w:r>
                    </w:p>
                    <w:p w14:paraId="2BE8EAA1" w14:textId="77777777" w:rsidR="006471D3" w:rsidRPr="006471D3" w:rsidRDefault="006471D3" w:rsidP="006471D3">
                      <w:pPr>
                        <w:spacing w:after="0" w:line="360" w:lineRule="auto"/>
                        <w:jc w:val="center"/>
                        <w:rPr>
                          <w:rFonts w:cs="Arial"/>
                          <w:b/>
                          <w:bCs/>
                          <w:sz w:val="44"/>
                          <w:szCs w:val="44"/>
                        </w:rPr>
                      </w:pPr>
                      <w:r w:rsidRPr="006471D3">
                        <w:rPr>
                          <w:rFonts w:cs="Arial"/>
                          <w:b/>
                          <w:bCs/>
                          <w:color w:val="FFFFFF" w:themeColor="background1"/>
                          <w:sz w:val="44"/>
                          <w:szCs w:val="44"/>
                        </w:rPr>
                        <w:t>Teachers Guide</w:t>
                      </w:r>
                    </w:p>
                    <w:p w14:paraId="217DF73C" w14:textId="77777777" w:rsidR="006471D3" w:rsidRDefault="006471D3" w:rsidP="006471D3"/>
                  </w:txbxContent>
                </v:textbox>
              </v:shape>
            </w:pict>
          </mc:Fallback>
        </mc:AlternateContent>
      </w:r>
      <w:r>
        <w:rPr>
          <w:b/>
          <w:bCs/>
          <w:noProof/>
          <w:sz w:val="28"/>
          <w:szCs w:val="28"/>
        </w:rPr>
        <w:drawing>
          <wp:anchor distT="0" distB="0" distL="114300" distR="114300" simplePos="0" relativeHeight="251671552" behindDoc="0" locked="0" layoutInCell="1" allowOverlap="1" wp14:anchorId="1A88DCFF" wp14:editId="55B2EEBB">
            <wp:simplePos x="0" y="0"/>
            <wp:positionH relativeFrom="margin">
              <wp:align>center</wp:align>
            </wp:positionH>
            <wp:positionV relativeFrom="margin">
              <wp:posOffset>590550</wp:posOffset>
            </wp:positionV>
            <wp:extent cx="6193790" cy="8404225"/>
            <wp:effectExtent l="0" t="0" r="0" b="0"/>
            <wp:wrapSquare wrapText="bothSides"/>
            <wp:docPr id="1073504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193790" cy="8404225"/>
                    </a:xfrm>
                    <a:prstGeom prst="rect">
                      <a:avLst/>
                    </a:prstGeom>
                    <a:noFill/>
                    <a:ln>
                      <a:noFill/>
                    </a:ln>
                  </pic:spPr>
                </pic:pic>
              </a:graphicData>
            </a:graphic>
          </wp:anchor>
        </w:drawing>
      </w:r>
      <w:r>
        <w:rPr>
          <w:b/>
          <w:bCs/>
          <w:sz w:val="28"/>
          <w:szCs w:val="28"/>
        </w:rPr>
        <w:br w:type="page"/>
      </w:r>
    </w:p>
    <w:p w14:paraId="437A3DD8" w14:textId="3284B5A5" w:rsidR="00333BC6" w:rsidRPr="00D42290" w:rsidRDefault="008277E9" w:rsidP="003A257B">
      <w:pPr>
        <w:spacing w:after="0" w:line="360" w:lineRule="auto"/>
        <w:ind w:left="284" w:right="401"/>
        <w:jc w:val="center"/>
        <w:rPr>
          <w:rFonts w:cs="Arial"/>
          <w:b/>
          <w:bCs/>
          <w:sz w:val="28"/>
          <w:szCs w:val="28"/>
        </w:rPr>
      </w:pPr>
      <w:r w:rsidRPr="00D42290">
        <w:rPr>
          <w:b/>
          <w:bCs/>
          <w:sz w:val="28"/>
          <w:szCs w:val="28"/>
        </w:rPr>
        <w:lastRenderedPageBreak/>
        <w:t>Unit 2</w:t>
      </w:r>
    </w:p>
    <w:p w14:paraId="2CA1D8F3" w14:textId="041CC829" w:rsidR="008277E9" w:rsidRPr="00D42290" w:rsidRDefault="008277E9" w:rsidP="003A257B">
      <w:pPr>
        <w:spacing w:after="0" w:line="360" w:lineRule="auto"/>
        <w:ind w:left="284" w:right="401"/>
        <w:jc w:val="center"/>
        <w:rPr>
          <w:rFonts w:cs="Arial"/>
          <w:b/>
          <w:bCs/>
          <w:sz w:val="28"/>
          <w:szCs w:val="28"/>
        </w:rPr>
      </w:pPr>
      <w:r w:rsidRPr="00D42290">
        <w:rPr>
          <w:rFonts w:cs="Arial"/>
          <w:b/>
          <w:bCs/>
          <w:sz w:val="28"/>
          <w:szCs w:val="28"/>
        </w:rPr>
        <w:t xml:space="preserve">Careers in the </w:t>
      </w:r>
      <w:r w:rsidR="006471D3">
        <w:rPr>
          <w:rFonts w:cs="Arial"/>
          <w:b/>
          <w:bCs/>
          <w:sz w:val="28"/>
          <w:szCs w:val="28"/>
        </w:rPr>
        <w:t>P</w:t>
      </w:r>
      <w:r w:rsidRPr="00D42290">
        <w:rPr>
          <w:rFonts w:cs="Arial"/>
          <w:b/>
          <w:bCs/>
          <w:sz w:val="28"/>
          <w:szCs w:val="28"/>
        </w:rPr>
        <w:t>rimary Industry</w:t>
      </w:r>
    </w:p>
    <w:p w14:paraId="7ACE4E24" w14:textId="4675E36F" w:rsidR="00401E74" w:rsidRPr="00D42290" w:rsidRDefault="00401E74" w:rsidP="003A257B">
      <w:pPr>
        <w:spacing w:after="0" w:line="360" w:lineRule="auto"/>
        <w:ind w:left="284" w:right="401"/>
        <w:jc w:val="center"/>
        <w:rPr>
          <w:rFonts w:cs="Arial"/>
          <w:b/>
          <w:bCs/>
          <w:sz w:val="28"/>
          <w:szCs w:val="28"/>
        </w:rPr>
      </w:pPr>
      <w:r w:rsidRPr="00D42290">
        <w:rPr>
          <w:rFonts w:cs="Arial"/>
          <w:b/>
          <w:bCs/>
          <w:sz w:val="28"/>
          <w:szCs w:val="28"/>
        </w:rPr>
        <w:t>Teachers Guide</w:t>
      </w:r>
    </w:p>
    <w:p w14:paraId="4E22CE37" w14:textId="3671B352" w:rsidR="008277E9" w:rsidRDefault="000A131F" w:rsidP="003A257B">
      <w:pPr>
        <w:ind w:left="284" w:right="401"/>
        <w:rPr>
          <w:sz w:val="22"/>
          <w:szCs w:val="22"/>
        </w:rPr>
      </w:pPr>
      <w:r w:rsidRPr="000A131F">
        <w:rPr>
          <w:noProof/>
          <w:sz w:val="22"/>
          <w:szCs w:val="22"/>
        </w:rPr>
        <mc:AlternateContent>
          <mc:Choice Requires="wps">
            <w:drawing>
              <wp:anchor distT="45720" distB="45720" distL="114300" distR="114300" simplePos="0" relativeHeight="251670528" behindDoc="0" locked="0" layoutInCell="1" allowOverlap="1" wp14:anchorId="7586F0A3" wp14:editId="62E3AF8D">
                <wp:simplePos x="0" y="0"/>
                <wp:positionH relativeFrom="margin">
                  <wp:posOffset>485775</wp:posOffset>
                </wp:positionH>
                <wp:positionV relativeFrom="paragraph">
                  <wp:posOffset>57785</wp:posOffset>
                </wp:positionV>
                <wp:extent cx="5657850" cy="3838575"/>
                <wp:effectExtent l="0" t="0" r="0" b="9525"/>
                <wp:wrapSquare wrapText="bothSides"/>
                <wp:docPr id="1717749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3838575"/>
                        </a:xfrm>
                        <a:prstGeom prst="rect">
                          <a:avLst/>
                        </a:prstGeom>
                        <a:solidFill>
                          <a:srgbClr val="FFFFFF"/>
                        </a:solidFill>
                        <a:ln w="9525">
                          <a:noFill/>
                          <a:miter lim="800000"/>
                          <a:headEnd/>
                          <a:tailEnd/>
                        </a:ln>
                      </wps:spPr>
                      <wps:txbx>
                        <w:txbxContent>
                          <w:p w14:paraId="1F8DD493" w14:textId="34DDB862" w:rsidR="000A131F" w:rsidRPr="000A131F" w:rsidRDefault="000A131F" w:rsidP="00401E74">
                            <w:pPr>
                              <w:jc w:val="center"/>
                            </w:pPr>
                            <w:r w:rsidRPr="000A131F">
                              <w:rPr>
                                <w:noProof/>
                              </w:rPr>
                              <w:drawing>
                                <wp:inline distT="0" distB="0" distL="0" distR="0" wp14:anchorId="4E90AEC7" wp14:editId="3ABE7839">
                                  <wp:extent cx="5391150" cy="3593633"/>
                                  <wp:effectExtent l="0" t="0" r="0" b="6985"/>
                                  <wp:docPr id="22651303" name="Picture 7" descr="A person holding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34165" name="Picture 7" descr="A person holding a tool&#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3565" cy="3595243"/>
                                          </a:xfrm>
                                          <a:prstGeom prst="rect">
                                            <a:avLst/>
                                          </a:prstGeom>
                                          <a:noFill/>
                                          <a:ln>
                                            <a:noFill/>
                                          </a:ln>
                                        </pic:spPr>
                                      </pic:pic>
                                    </a:graphicData>
                                  </a:graphic>
                                </wp:inline>
                              </w:drawing>
                            </w:r>
                          </w:p>
                          <w:p w14:paraId="64E2DEC6" w14:textId="2F22367A" w:rsidR="000A131F" w:rsidRDefault="000A13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86F0A3" id="_x0000_t202" coordsize="21600,21600" o:spt="202" path="m,l,21600r21600,l21600,xe">
                <v:stroke joinstyle="miter"/>
                <v:path gradientshapeok="t" o:connecttype="rect"/>
              </v:shapetype>
              <v:shape id="Text Box 2" o:spid="_x0000_s1026" type="#_x0000_t202" style="position:absolute;margin-left:38.25pt;margin-top:4.55pt;width:445.5pt;height:302.2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suRDgIAAPcDAAAOAAAAZHJzL2Uyb0RvYy54bWysU9tu2zAMfR+wfxD0vjhJ4z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" stroked="f">
                <v:textbox>
                  <w:txbxContent>
                    <w:p w14:paraId="1F8DD493" w14:textId="34DDB862" w:rsidR="000A131F" w:rsidRPr="000A131F" w:rsidRDefault="000A131F" w:rsidP="00401E74">
                      <w:pPr>
                        <w:jc w:val="center"/>
                      </w:pPr>
                      <w:r w:rsidRPr="000A131F">
                        <w:rPr>
                          <w:noProof/>
                        </w:rPr>
                        <w:drawing>
                          <wp:inline distT="0" distB="0" distL="0" distR="0" wp14:anchorId="4E90AEC7" wp14:editId="3ABE7839">
                            <wp:extent cx="5391150" cy="3593633"/>
                            <wp:effectExtent l="0" t="0" r="0" b="6985"/>
                            <wp:docPr id="1053234165" name="Picture 7" descr="A person holding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34165" name="Picture 7" descr="A person holding a to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3565" cy="3595243"/>
                                    </a:xfrm>
                                    <a:prstGeom prst="rect">
                                      <a:avLst/>
                                    </a:prstGeom>
                                    <a:noFill/>
                                    <a:ln>
                                      <a:noFill/>
                                    </a:ln>
                                  </pic:spPr>
                                </pic:pic>
                              </a:graphicData>
                            </a:graphic>
                          </wp:inline>
                        </w:drawing>
                      </w:r>
                    </w:p>
                    <w:p w14:paraId="64E2DEC6" w14:textId="2F22367A" w:rsidR="000A131F" w:rsidRDefault="000A131F"/>
                  </w:txbxContent>
                </v:textbox>
                <w10:wrap type="square" anchorx="margin"/>
              </v:shape>
            </w:pict>
          </mc:Fallback>
        </mc:AlternateContent>
      </w:r>
    </w:p>
    <w:p w14:paraId="61A49A01" w14:textId="5F7213E2" w:rsidR="00333BC6" w:rsidRDefault="00333BC6" w:rsidP="003A257B">
      <w:pPr>
        <w:ind w:left="284" w:right="401"/>
        <w:rPr>
          <w:sz w:val="22"/>
          <w:szCs w:val="22"/>
        </w:rPr>
      </w:pPr>
    </w:p>
    <w:p w14:paraId="7BE6B9E4" w14:textId="77777777" w:rsidR="000A131F" w:rsidRDefault="000A131F" w:rsidP="003A257B">
      <w:pPr>
        <w:ind w:left="284" w:right="401"/>
        <w:rPr>
          <w:sz w:val="22"/>
          <w:szCs w:val="22"/>
        </w:rPr>
      </w:pPr>
    </w:p>
    <w:p w14:paraId="2151C473" w14:textId="77777777" w:rsidR="000A131F" w:rsidRDefault="000A131F" w:rsidP="003A257B">
      <w:pPr>
        <w:ind w:left="284" w:right="401"/>
        <w:rPr>
          <w:sz w:val="22"/>
          <w:szCs w:val="22"/>
        </w:rPr>
      </w:pPr>
    </w:p>
    <w:p w14:paraId="2E67ABF6" w14:textId="77777777" w:rsidR="000A131F" w:rsidRDefault="000A131F" w:rsidP="003A257B">
      <w:pPr>
        <w:ind w:left="284" w:right="401"/>
        <w:rPr>
          <w:sz w:val="22"/>
          <w:szCs w:val="22"/>
        </w:rPr>
      </w:pPr>
    </w:p>
    <w:p w14:paraId="684EFF51" w14:textId="77777777" w:rsidR="000A131F" w:rsidRDefault="000A131F" w:rsidP="003A257B">
      <w:pPr>
        <w:ind w:left="284" w:right="401"/>
        <w:rPr>
          <w:sz w:val="22"/>
          <w:szCs w:val="22"/>
        </w:rPr>
      </w:pPr>
    </w:p>
    <w:p w14:paraId="235832FD" w14:textId="77777777" w:rsidR="000A131F" w:rsidRDefault="000A131F" w:rsidP="003A257B">
      <w:pPr>
        <w:ind w:left="284" w:right="401"/>
        <w:rPr>
          <w:sz w:val="22"/>
          <w:szCs w:val="22"/>
        </w:rPr>
      </w:pPr>
    </w:p>
    <w:p w14:paraId="07ACBE79" w14:textId="77777777" w:rsidR="00401E74" w:rsidRDefault="00401E74" w:rsidP="003A257B">
      <w:pPr>
        <w:ind w:left="284" w:right="401"/>
        <w:rPr>
          <w:sz w:val="22"/>
          <w:szCs w:val="22"/>
        </w:rPr>
      </w:pPr>
    </w:p>
    <w:p w14:paraId="5AD2F79D" w14:textId="77777777" w:rsidR="00401E74" w:rsidRDefault="00401E74" w:rsidP="003A257B">
      <w:pPr>
        <w:ind w:left="284" w:right="401"/>
        <w:rPr>
          <w:sz w:val="22"/>
          <w:szCs w:val="22"/>
        </w:rPr>
      </w:pPr>
    </w:p>
    <w:p w14:paraId="39B7CE9D" w14:textId="77777777" w:rsidR="00401E74" w:rsidRDefault="00401E74" w:rsidP="003A257B">
      <w:pPr>
        <w:ind w:left="284" w:right="401"/>
        <w:rPr>
          <w:sz w:val="22"/>
          <w:szCs w:val="22"/>
        </w:rPr>
      </w:pPr>
    </w:p>
    <w:p w14:paraId="052BDFC0" w14:textId="77777777" w:rsidR="00401E74" w:rsidRDefault="00401E74" w:rsidP="003A257B">
      <w:pPr>
        <w:ind w:left="284" w:right="401"/>
        <w:rPr>
          <w:sz w:val="22"/>
          <w:szCs w:val="22"/>
        </w:rPr>
      </w:pPr>
    </w:p>
    <w:p w14:paraId="72ADABB5" w14:textId="77777777" w:rsidR="00401E74" w:rsidRDefault="00401E74" w:rsidP="003A257B">
      <w:pPr>
        <w:ind w:left="284" w:right="401"/>
        <w:rPr>
          <w:sz w:val="22"/>
          <w:szCs w:val="22"/>
        </w:rPr>
      </w:pPr>
    </w:p>
    <w:p w14:paraId="44498B21" w14:textId="77777777" w:rsidR="00401E74" w:rsidRDefault="00401E74" w:rsidP="003A257B">
      <w:pPr>
        <w:ind w:left="284" w:right="401"/>
        <w:rPr>
          <w:sz w:val="22"/>
          <w:szCs w:val="22"/>
        </w:rPr>
      </w:pPr>
    </w:p>
    <w:p w14:paraId="34110DF4" w14:textId="77777777" w:rsidR="00401E74" w:rsidRDefault="00401E74" w:rsidP="003A257B">
      <w:pPr>
        <w:ind w:left="284" w:right="401"/>
        <w:rPr>
          <w:sz w:val="22"/>
          <w:szCs w:val="22"/>
        </w:rPr>
      </w:pPr>
    </w:p>
    <w:p w14:paraId="7D355291" w14:textId="77777777" w:rsidR="00401E74" w:rsidRDefault="00401E74" w:rsidP="003A257B">
      <w:pPr>
        <w:ind w:left="284" w:right="401"/>
        <w:rPr>
          <w:sz w:val="22"/>
          <w:szCs w:val="22"/>
        </w:rPr>
      </w:pPr>
    </w:p>
    <w:p w14:paraId="44B0ADA9" w14:textId="0D512641" w:rsidR="008277E9" w:rsidRPr="00976577" w:rsidRDefault="008277E9" w:rsidP="003A257B">
      <w:pPr>
        <w:ind w:left="284" w:right="401"/>
        <w:rPr>
          <w:sz w:val="22"/>
          <w:szCs w:val="22"/>
        </w:rPr>
      </w:pPr>
      <w:r w:rsidRPr="00976577">
        <w:rPr>
          <w:sz w:val="22"/>
          <w:szCs w:val="22"/>
        </w:rPr>
        <w:t>The primary production sector is well established in New Zealand Society and vital to the economy and standard of living. It is sector of opportunities and challenges.</w:t>
      </w:r>
    </w:p>
    <w:p w14:paraId="49030F00" w14:textId="77777777" w:rsidR="008277E9" w:rsidRPr="00976577" w:rsidRDefault="008277E9" w:rsidP="003A257B">
      <w:pPr>
        <w:spacing w:after="0" w:line="360" w:lineRule="auto"/>
        <w:ind w:left="284" w:right="401"/>
        <w:rPr>
          <w:rFonts w:cs="Arial"/>
          <w:b/>
          <w:bCs/>
          <w:sz w:val="22"/>
          <w:szCs w:val="22"/>
        </w:rPr>
      </w:pPr>
      <w:r w:rsidRPr="00976577">
        <w:rPr>
          <w:rFonts w:cs="Arial"/>
          <w:b/>
          <w:bCs/>
          <w:sz w:val="22"/>
          <w:szCs w:val="22"/>
        </w:rPr>
        <w:t>Teaching years 7-10</w:t>
      </w:r>
    </w:p>
    <w:p w14:paraId="73BC2C81" w14:textId="33A2FB2F" w:rsidR="000A131F" w:rsidRPr="00401E74" w:rsidRDefault="008277E9" w:rsidP="003A257B">
      <w:pPr>
        <w:spacing w:after="0" w:line="360" w:lineRule="auto"/>
        <w:ind w:left="284" w:right="401"/>
        <w:rPr>
          <w:rFonts w:cs="Arial"/>
          <w:b/>
          <w:bCs/>
          <w:sz w:val="22"/>
          <w:szCs w:val="22"/>
        </w:rPr>
      </w:pPr>
      <w:r w:rsidRPr="00976577">
        <w:rPr>
          <w:rFonts w:cs="Arial"/>
          <w:b/>
          <w:bCs/>
          <w:sz w:val="22"/>
          <w:szCs w:val="22"/>
        </w:rPr>
        <w:t xml:space="preserve">We invite and encourage you to teach and inspire </w:t>
      </w:r>
      <w:r w:rsidR="000A131F">
        <w:rPr>
          <w:rFonts w:cs="Arial"/>
          <w:b/>
          <w:bCs/>
          <w:sz w:val="22"/>
          <w:szCs w:val="22"/>
        </w:rPr>
        <w:t xml:space="preserve">students </w:t>
      </w:r>
      <w:r w:rsidRPr="00976577">
        <w:rPr>
          <w:rFonts w:cs="Arial"/>
          <w:b/>
          <w:bCs/>
          <w:sz w:val="22"/>
          <w:szCs w:val="22"/>
        </w:rPr>
        <w:t xml:space="preserve">about the primary production </w:t>
      </w:r>
      <w:r w:rsidR="000A131F">
        <w:rPr>
          <w:rFonts w:cs="Arial"/>
          <w:b/>
          <w:bCs/>
          <w:sz w:val="22"/>
          <w:szCs w:val="22"/>
        </w:rPr>
        <w:t>industry</w:t>
      </w:r>
      <w:r w:rsidRPr="00976577">
        <w:rPr>
          <w:rFonts w:cs="Arial"/>
          <w:b/>
          <w:bCs/>
          <w:sz w:val="22"/>
          <w:szCs w:val="22"/>
        </w:rPr>
        <w:t>.</w:t>
      </w:r>
    </w:p>
    <w:p w14:paraId="040FBD28" w14:textId="77777777" w:rsidR="00401E74" w:rsidRDefault="00401E74" w:rsidP="003A257B">
      <w:pPr>
        <w:spacing w:after="0" w:line="360" w:lineRule="auto"/>
        <w:ind w:left="284" w:right="401"/>
        <w:rPr>
          <w:rFonts w:cs="Arial"/>
          <w:sz w:val="22"/>
          <w:szCs w:val="22"/>
        </w:rPr>
      </w:pPr>
    </w:p>
    <w:p w14:paraId="4E464AB7" w14:textId="0E8AF618" w:rsidR="008277E9" w:rsidRPr="00976577" w:rsidRDefault="008277E9" w:rsidP="003A257B">
      <w:pPr>
        <w:spacing w:after="0" w:line="360" w:lineRule="auto"/>
        <w:ind w:left="284" w:right="401"/>
        <w:rPr>
          <w:sz w:val="22"/>
          <w:szCs w:val="22"/>
        </w:rPr>
      </w:pPr>
      <w:r w:rsidRPr="00976577">
        <w:rPr>
          <w:rFonts w:cs="Arial"/>
          <w:sz w:val="22"/>
          <w:szCs w:val="22"/>
        </w:rPr>
        <w:t xml:space="preserve">We have developed </w:t>
      </w:r>
      <w:r w:rsidRPr="00976577">
        <w:rPr>
          <w:sz w:val="22"/>
          <w:szCs w:val="22"/>
        </w:rPr>
        <w:t>a resource for you.</w:t>
      </w:r>
    </w:p>
    <w:p w14:paraId="79AD3DAC" w14:textId="77777777" w:rsidR="008277E9" w:rsidRPr="00976577" w:rsidRDefault="008277E9" w:rsidP="003A257B">
      <w:pPr>
        <w:spacing w:after="0" w:line="360" w:lineRule="auto"/>
        <w:ind w:left="284" w:right="401"/>
        <w:rPr>
          <w:sz w:val="22"/>
          <w:szCs w:val="22"/>
        </w:rPr>
      </w:pPr>
      <w:r w:rsidRPr="00976577">
        <w:rPr>
          <w:sz w:val="22"/>
          <w:szCs w:val="22"/>
        </w:rPr>
        <w:t xml:space="preserve">Included is </w:t>
      </w:r>
    </w:p>
    <w:p w14:paraId="0623DE9B" w14:textId="77777777" w:rsidR="008277E9" w:rsidRPr="00976577" w:rsidRDefault="008277E9" w:rsidP="003A257B">
      <w:pPr>
        <w:pStyle w:val="ListParagraph"/>
        <w:numPr>
          <w:ilvl w:val="0"/>
          <w:numId w:val="20"/>
        </w:numPr>
        <w:spacing w:after="0" w:line="360" w:lineRule="auto"/>
        <w:ind w:left="284" w:right="401" w:firstLine="0"/>
        <w:rPr>
          <w:sz w:val="22"/>
          <w:szCs w:val="22"/>
        </w:rPr>
      </w:pPr>
      <w:r w:rsidRPr="00976577">
        <w:rPr>
          <w:sz w:val="22"/>
          <w:szCs w:val="22"/>
        </w:rPr>
        <w:t>Teacher guide</w:t>
      </w:r>
    </w:p>
    <w:p w14:paraId="291FA22C" w14:textId="77777777" w:rsidR="008277E9" w:rsidRPr="00976577" w:rsidRDefault="008277E9" w:rsidP="003A257B">
      <w:pPr>
        <w:pStyle w:val="ListParagraph"/>
        <w:numPr>
          <w:ilvl w:val="0"/>
          <w:numId w:val="20"/>
        </w:numPr>
        <w:spacing w:after="0" w:line="360" w:lineRule="auto"/>
        <w:ind w:left="284" w:right="401" w:firstLine="0"/>
        <w:rPr>
          <w:rFonts w:cs="Arial"/>
          <w:sz w:val="22"/>
          <w:szCs w:val="22"/>
        </w:rPr>
      </w:pPr>
      <w:r w:rsidRPr="00976577">
        <w:rPr>
          <w:sz w:val="22"/>
          <w:szCs w:val="22"/>
        </w:rPr>
        <w:t>Engaging activities</w:t>
      </w:r>
    </w:p>
    <w:p w14:paraId="548165B2" w14:textId="77777777" w:rsidR="008277E9" w:rsidRPr="00976577" w:rsidRDefault="008277E9" w:rsidP="003A257B">
      <w:pPr>
        <w:spacing w:after="0" w:line="360" w:lineRule="auto"/>
        <w:ind w:left="284" w:right="401"/>
        <w:rPr>
          <w:rFonts w:cs="Arial"/>
          <w:b/>
          <w:bCs/>
          <w:sz w:val="22"/>
          <w:szCs w:val="22"/>
        </w:rPr>
      </w:pPr>
      <w:bookmarkStart w:id="0" w:name="_Hlk184114850"/>
    </w:p>
    <w:bookmarkEnd w:id="0"/>
    <w:p w14:paraId="019E5E1D" w14:textId="117C9E89" w:rsidR="00333BC6" w:rsidRPr="00DA4C13" w:rsidRDefault="00333BC6" w:rsidP="003A257B">
      <w:pPr>
        <w:ind w:left="284" w:right="401"/>
        <w:rPr>
          <w:rFonts w:cs="Arial"/>
          <w:sz w:val="22"/>
          <w:szCs w:val="22"/>
        </w:rPr>
      </w:pPr>
      <w:r w:rsidRPr="00DA4C13">
        <w:rPr>
          <w:rFonts w:cs="Arial"/>
          <w:sz w:val="22"/>
          <w:szCs w:val="22"/>
        </w:rPr>
        <w:t xml:space="preserve">This resource has been developed by </w:t>
      </w:r>
      <w:bookmarkStart w:id="1" w:name="_Hlk187055327"/>
      <w:r w:rsidRPr="00DA4C13">
        <w:rPr>
          <w:rFonts w:cs="Arial"/>
          <w:sz w:val="22"/>
          <w:szCs w:val="22"/>
        </w:rPr>
        <w:t>Sow the Seed in conjunction with HATA</w:t>
      </w:r>
      <w:bookmarkEnd w:id="1"/>
      <w:r w:rsidRPr="00DA4C13">
        <w:rPr>
          <w:rFonts w:cs="Arial"/>
          <w:sz w:val="22"/>
          <w:szCs w:val="22"/>
        </w:rPr>
        <w:t>.</w:t>
      </w:r>
    </w:p>
    <w:p w14:paraId="338D2892" w14:textId="5B7E25CA" w:rsidR="00333BC6" w:rsidRPr="00DA4C13" w:rsidRDefault="00333BC6" w:rsidP="003A257B">
      <w:pPr>
        <w:ind w:left="284" w:right="401"/>
        <w:rPr>
          <w:rFonts w:cs="Arial"/>
          <w:sz w:val="22"/>
          <w:szCs w:val="22"/>
        </w:rPr>
      </w:pPr>
      <w:r w:rsidRPr="00DA4C13">
        <w:rPr>
          <w:rFonts w:cs="Arial"/>
          <w:sz w:val="22"/>
          <w:szCs w:val="22"/>
        </w:rPr>
        <w:t xml:space="preserve">For more resources and teaching material for agriculture and horticulture science we invite you to join the Horticulture and Teachers Association </w:t>
      </w:r>
      <w:hyperlink r:id="rId12" w:history="1">
        <w:r w:rsidRPr="00DA4C13">
          <w:rPr>
            <w:rStyle w:val="Hyperlink"/>
            <w:rFonts w:cs="Arial"/>
            <w:sz w:val="22"/>
            <w:szCs w:val="22"/>
          </w:rPr>
          <w:t>HATA</w:t>
        </w:r>
      </w:hyperlink>
      <w:r w:rsidRPr="00DA4C13">
        <w:t xml:space="preserve"> </w:t>
      </w:r>
    </w:p>
    <w:p w14:paraId="437CA8BD" w14:textId="541576E7" w:rsidR="00333BC6" w:rsidRPr="003A257B" w:rsidRDefault="008277E9" w:rsidP="003A257B">
      <w:pPr>
        <w:pStyle w:val="Heading1"/>
        <w:ind w:left="284" w:right="401"/>
      </w:pPr>
      <w:r w:rsidRPr="00976577">
        <w:rPr>
          <w:rFonts w:cs="Arial"/>
          <w:b/>
          <w:bCs/>
          <w:sz w:val="22"/>
          <w:szCs w:val="22"/>
        </w:rPr>
        <w:br w:type="page"/>
      </w:r>
      <w:bookmarkStart w:id="2" w:name="_Toc242186382"/>
      <w:r w:rsidR="00333BC6">
        <w:lastRenderedPageBreak/>
        <w:t>Introduction</w:t>
      </w:r>
      <w:bookmarkEnd w:id="2"/>
    </w:p>
    <w:p w14:paraId="5CD67D6D" w14:textId="432026C8" w:rsidR="008277E9" w:rsidRPr="00976577" w:rsidRDefault="008277E9" w:rsidP="003A257B">
      <w:pPr>
        <w:pStyle w:val="Heading3"/>
        <w:ind w:left="284" w:right="401"/>
      </w:pPr>
      <w:bookmarkStart w:id="3" w:name="_Toc242186383"/>
      <w:r w:rsidRPr="00976577">
        <w:t>Primary Production is a 54 billion+ industry in Aotearoa New Zealand.</w:t>
      </w:r>
      <w:bookmarkEnd w:id="3"/>
    </w:p>
    <w:p w14:paraId="2B96A374" w14:textId="77777777" w:rsidR="008277E9" w:rsidRPr="00976577" w:rsidRDefault="008277E9" w:rsidP="003A257B">
      <w:pPr>
        <w:ind w:left="284" w:right="401"/>
        <w:rPr>
          <w:sz w:val="22"/>
          <w:szCs w:val="22"/>
        </w:rPr>
      </w:pPr>
      <w:r w:rsidRPr="00976577">
        <w:rPr>
          <w:sz w:val="22"/>
          <w:szCs w:val="22"/>
        </w:rPr>
        <w:t>In Aotearoa New Zealand, primary production is the process of producing raw materials and products from natural resources, land and water. The main primary industries are agriculture and horticulture, forestry, fishing, and aquaculture, others are turf culture and equine.</w:t>
      </w:r>
    </w:p>
    <w:p w14:paraId="4D095F59" w14:textId="77777777" w:rsidR="008277E9" w:rsidRPr="00976577" w:rsidRDefault="008277E9" w:rsidP="003A257B">
      <w:pPr>
        <w:ind w:left="284" w:right="401"/>
        <w:rPr>
          <w:sz w:val="22"/>
          <w:szCs w:val="22"/>
        </w:rPr>
      </w:pPr>
      <w:r w:rsidRPr="00976577">
        <w:rPr>
          <w:sz w:val="22"/>
          <w:szCs w:val="22"/>
        </w:rPr>
        <w:t xml:space="preserve">A primary production system is a sum of all components, including the growing environment and management practices, that work together in the production of a primary product.  Some examples of primary production systems include, dairy farming, sheep and beef farming, orchards such as apple, kiwifruit and cherries. </w:t>
      </w:r>
    </w:p>
    <w:p w14:paraId="7B9BBABC" w14:textId="77777777" w:rsidR="008277E9" w:rsidRPr="00976577" w:rsidRDefault="008277E9" w:rsidP="003A257B">
      <w:pPr>
        <w:ind w:left="284" w:right="401"/>
        <w:rPr>
          <w:sz w:val="22"/>
          <w:szCs w:val="22"/>
        </w:rPr>
      </w:pPr>
      <w:r w:rsidRPr="00976577">
        <w:rPr>
          <w:sz w:val="22"/>
          <w:szCs w:val="22"/>
        </w:rPr>
        <w:t>Primary production is the key driver of New Zealand’s economic, social, and environmental development. The products of primary production are a source of well-being for the present generation and will be so for future generations.</w:t>
      </w:r>
    </w:p>
    <w:p w14:paraId="2057C399" w14:textId="77777777" w:rsidR="008277E9" w:rsidRDefault="008277E9" w:rsidP="003A257B">
      <w:pPr>
        <w:ind w:left="284" w:right="401"/>
        <w:rPr>
          <w:b/>
          <w:bCs/>
          <w:sz w:val="22"/>
          <w:szCs w:val="22"/>
        </w:rPr>
      </w:pPr>
    </w:p>
    <w:p w14:paraId="61F77D73" w14:textId="77777777" w:rsidR="008277E9" w:rsidRPr="00976577" w:rsidRDefault="008277E9" w:rsidP="003A257B">
      <w:pPr>
        <w:pStyle w:val="Heading3"/>
        <w:ind w:left="284" w:right="401"/>
      </w:pPr>
      <w:bookmarkStart w:id="4" w:name="_Hlk187652623"/>
      <w:bookmarkStart w:id="5" w:name="_Toc242186384"/>
      <w:r>
        <w:t>What is agricultural and horticultural science?</w:t>
      </w:r>
      <w:bookmarkEnd w:id="5"/>
    </w:p>
    <w:bookmarkEnd w:id="4"/>
    <w:p w14:paraId="6E949FCF" w14:textId="77777777" w:rsidR="008277E9" w:rsidRPr="00976577" w:rsidRDefault="008277E9" w:rsidP="003A257B">
      <w:pPr>
        <w:ind w:left="284" w:right="401"/>
        <w:rPr>
          <w:sz w:val="22"/>
          <w:szCs w:val="22"/>
        </w:rPr>
      </w:pPr>
      <w:r w:rsidRPr="00976577">
        <w:rPr>
          <w:sz w:val="22"/>
          <w:szCs w:val="22"/>
        </w:rPr>
        <w:t>The Agricultural and Horticultural Science subject looks at the management practices that occur behind the farm, orchard gate or on boat as well as beyond, to produce a product. This practically orientated subject uses all the primary sector contexts of sheep, beef and cropping, dairying, horticulture, seafood and aquaculture, forestry, equine and sports turf. The application of good production management practices ensures that the primary products demanded by local and world markets are made available in an ecologically and economically sustainable manner. Agricultural and horticultural science deals with contexts, issues, and problem solving drawn from a broad agenda that includes, for example:</w:t>
      </w:r>
    </w:p>
    <w:p w14:paraId="56C3ABC7" w14:textId="77777777" w:rsidR="008277E9" w:rsidRPr="00976577" w:rsidRDefault="008277E9" w:rsidP="003A257B">
      <w:pPr>
        <w:pStyle w:val="ListParagraph"/>
        <w:numPr>
          <w:ilvl w:val="0"/>
          <w:numId w:val="21"/>
        </w:numPr>
        <w:ind w:left="284" w:right="401" w:firstLine="0"/>
        <w:rPr>
          <w:sz w:val="22"/>
          <w:szCs w:val="22"/>
        </w:rPr>
      </w:pPr>
      <w:r w:rsidRPr="00976577">
        <w:rPr>
          <w:sz w:val="22"/>
          <w:szCs w:val="22"/>
        </w:rPr>
        <w:t>products (for example, pork, poultry, avocados, honey, timber, milk, wool, apples, grapes)</w:t>
      </w:r>
    </w:p>
    <w:p w14:paraId="2BA1DA92" w14:textId="77777777" w:rsidR="008277E9" w:rsidRPr="00976577" w:rsidRDefault="008277E9" w:rsidP="003A257B">
      <w:pPr>
        <w:pStyle w:val="ListParagraph"/>
        <w:numPr>
          <w:ilvl w:val="0"/>
          <w:numId w:val="21"/>
        </w:numPr>
        <w:ind w:left="709" w:right="401" w:hanging="425"/>
        <w:rPr>
          <w:sz w:val="22"/>
          <w:szCs w:val="22"/>
        </w:rPr>
      </w:pPr>
      <w:r w:rsidRPr="00976577">
        <w:rPr>
          <w:sz w:val="22"/>
          <w:szCs w:val="22"/>
        </w:rPr>
        <w:t>environments (for example, waterways, erosion, landscape, soil, shelter, glasshouses, effluent, pollution; environmental modification and sustainable management practices)</w:t>
      </w:r>
    </w:p>
    <w:p w14:paraId="7B4ACE61" w14:textId="77777777" w:rsidR="008277E9" w:rsidRPr="00976577" w:rsidRDefault="008277E9" w:rsidP="003A257B">
      <w:pPr>
        <w:pStyle w:val="ListParagraph"/>
        <w:numPr>
          <w:ilvl w:val="0"/>
          <w:numId w:val="21"/>
        </w:numPr>
        <w:ind w:left="709" w:right="401" w:hanging="425"/>
        <w:rPr>
          <w:sz w:val="22"/>
          <w:szCs w:val="22"/>
        </w:rPr>
      </w:pPr>
      <w:r w:rsidRPr="00976577">
        <w:rPr>
          <w:sz w:val="22"/>
          <w:szCs w:val="22"/>
        </w:rPr>
        <w:t xml:space="preserve">solutions for </w:t>
      </w:r>
      <w:proofErr w:type="gramStart"/>
      <w:r w:rsidRPr="00976577">
        <w:rPr>
          <w:sz w:val="22"/>
          <w:szCs w:val="22"/>
        </w:rPr>
        <w:t>particular management</w:t>
      </w:r>
      <w:proofErr w:type="gramEnd"/>
      <w:r w:rsidRPr="00976577">
        <w:rPr>
          <w:sz w:val="22"/>
          <w:szCs w:val="22"/>
        </w:rPr>
        <w:t xml:space="preserve"> issues (for example, irrigation, cropping, harvesting and milking equipment, data, information and communication digital technologies, shelter and shade construction, and cultivation technologies).</w:t>
      </w:r>
    </w:p>
    <w:p w14:paraId="7FDC5A0B" w14:textId="77777777" w:rsidR="008277E9" w:rsidRPr="00976577" w:rsidRDefault="008277E9" w:rsidP="003A257B">
      <w:pPr>
        <w:ind w:left="284" w:right="401"/>
        <w:rPr>
          <w:rFonts w:cs="Arial"/>
          <w:b/>
          <w:bCs/>
          <w:sz w:val="22"/>
          <w:szCs w:val="22"/>
        </w:rPr>
      </w:pPr>
      <w:r w:rsidRPr="00976577">
        <w:rPr>
          <w:rFonts w:cs="Arial"/>
          <w:b/>
          <w:bCs/>
          <w:sz w:val="22"/>
          <w:szCs w:val="22"/>
        </w:rPr>
        <w:br w:type="page"/>
      </w:r>
    </w:p>
    <w:p w14:paraId="5BFB5DDE" w14:textId="51449BFA" w:rsidR="00E963A5" w:rsidRPr="008277E9" w:rsidRDefault="008277E9" w:rsidP="003A257B">
      <w:pPr>
        <w:pStyle w:val="Heading1"/>
        <w:ind w:left="284" w:right="401"/>
      </w:pPr>
      <w:bookmarkStart w:id="6" w:name="_Toc242186385"/>
      <w:r w:rsidRPr="00B6238A">
        <w:lastRenderedPageBreak/>
        <w:t>Teacher Guide Notes</w:t>
      </w:r>
      <w:bookmarkEnd w:id="6"/>
    </w:p>
    <w:p w14:paraId="6BD061CE" w14:textId="48AEA20D" w:rsidR="00211C1F" w:rsidRPr="00DA4C13" w:rsidRDefault="00211C1F" w:rsidP="003A257B">
      <w:pPr>
        <w:spacing w:after="0" w:line="360" w:lineRule="auto"/>
        <w:ind w:left="284" w:right="401"/>
        <w:rPr>
          <w:rFonts w:cs="Arial"/>
          <w:b/>
          <w:sz w:val="22"/>
          <w:szCs w:val="22"/>
        </w:rPr>
      </w:pPr>
      <w:r w:rsidRPr="00C54D20">
        <w:rPr>
          <w:rFonts w:cs="Arial"/>
          <w:sz w:val="22"/>
          <w:szCs w:val="22"/>
        </w:rPr>
        <w:t xml:space="preserve">This unit is designed to help students appreciate the broad scope and value of New Zealand's primary industry, as well as the many people in both rural and urban areas who contribute to these sectors. While most people associate primary industry jobs with rural areas—such as milking cows, shearing sheep, harvesting fruit and vegetables, or driving tractors and harvesters—there is much more to it. Many exciting careers in science, business, marketing, innovation, and technology also exist in both rural and urban </w:t>
      </w:r>
      <w:r w:rsidR="003A257B" w:rsidRPr="00C54D20">
        <w:rPr>
          <w:rFonts w:cs="Arial"/>
          <w:sz w:val="22"/>
          <w:szCs w:val="22"/>
        </w:rPr>
        <w:t>centres</w:t>
      </w:r>
      <w:r w:rsidRPr="00C54D20">
        <w:rPr>
          <w:rFonts w:cs="Arial"/>
          <w:sz w:val="22"/>
          <w:szCs w:val="22"/>
        </w:rPr>
        <w:t>. It is estimated that 359,000 people, or 12.8% of the total workforce, are employed in the primary industry.  While primary production is spread across the country, processing and commercialisation activities are concentrated in major towns and cities.</w:t>
      </w:r>
    </w:p>
    <w:p w14:paraId="5E7B2899" w14:textId="6F92BFAE" w:rsidR="00CE09BB" w:rsidRPr="00333BC6" w:rsidRDefault="00CE09BB" w:rsidP="003A257B">
      <w:pPr>
        <w:pStyle w:val="Heading3"/>
        <w:ind w:left="284" w:right="401"/>
      </w:pPr>
      <w:bookmarkStart w:id="7" w:name="_Toc242186386"/>
      <w:r w:rsidRPr="00333BC6">
        <w:t>Key Learning Outcomes</w:t>
      </w:r>
      <w:bookmarkEnd w:id="7"/>
    </w:p>
    <w:p w14:paraId="39F20428" w14:textId="4ED21768" w:rsidR="00CE09BB" w:rsidRPr="00EF67B5" w:rsidRDefault="00CE09BB" w:rsidP="003A257B">
      <w:pPr>
        <w:spacing w:after="0" w:line="360" w:lineRule="auto"/>
        <w:ind w:left="284" w:right="401"/>
        <w:rPr>
          <w:sz w:val="22"/>
          <w:szCs w:val="22"/>
        </w:rPr>
      </w:pPr>
      <w:r w:rsidRPr="00EF67B5">
        <w:rPr>
          <w:sz w:val="22"/>
          <w:szCs w:val="22"/>
        </w:rPr>
        <w:t xml:space="preserve">Students will </w:t>
      </w:r>
      <w:r w:rsidRPr="00EF67B5">
        <w:rPr>
          <w:rFonts w:cs="Arial"/>
          <w:sz w:val="22"/>
          <w:szCs w:val="22"/>
        </w:rPr>
        <w:t xml:space="preserve">gain an understanding </w:t>
      </w:r>
      <w:r w:rsidR="00742C1D" w:rsidRPr="00EF67B5">
        <w:rPr>
          <w:rFonts w:cs="Arial"/>
          <w:sz w:val="22"/>
          <w:szCs w:val="22"/>
        </w:rPr>
        <w:t>of</w:t>
      </w:r>
      <w:r w:rsidR="00742C1D">
        <w:rPr>
          <w:rFonts w:cs="Arial"/>
          <w:sz w:val="22"/>
          <w:szCs w:val="22"/>
        </w:rPr>
        <w:t>: -</w:t>
      </w:r>
    </w:p>
    <w:p w14:paraId="60492D28" w14:textId="3241D6C8" w:rsidR="0048074C" w:rsidRPr="00EF67B5" w:rsidRDefault="00CE09BB" w:rsidP="003A257B">
      <w:pPr>
        <w:numPr>
          <w:ilvl w:val="0"/>
          <w:numId w:val="1"/>
        </w:numPr>
        <w:spacing w:after="0" w:line="360" w:lineRule="auto"/>
        <w:ind w:left="284" w:right="401" w:firstLine="0"/>
        <w:rPr>
          <w:rFonts w:cs="Arial"/>
          <w:sz w:val="22"/>
          <w:szCs w:val="22"/>
        </w:rPr>
      </w:pPr>
      <w:r w:rsidRPr="00EF67B5">
        <w:rPr>
          <w:rFonts w:cs="Arial"/>
          <w:sz w:val="22"/>
          <w:szCs w:val="22"/>
        </w:rPr>
        <w:t>t</w:t>
      </w:r>
      <w:r w:rsidR="0048074C" w:rsidRPr="00EF67B5">
        <w:rPr>
          <w:rFonts w:cs="Arial"/>
          <w:sz w:val="22"/>
          <w:szCs w:val="22"/>
        </w:rPr>
        <w:t>he diversity of careers in the primary sector across the value chain.</w:t>
      </w:r>
    </w:p>
    <w:p w14:paraId="706E92A5" w14:textId="0DE55104" w:rsidR="0048074C" w:rsidRPr="00EF67B5" w:rsidRDefault="00CE09BB" w:rsidP="003A257B">
      <w:pPr>
        <w:numPr>
          <w:ilvl w:val="0"/>
          <w:numId w:val="1"/>
        </w:numPr>
        <w:spacing w:after="0" w:line="360" w:lineRule="auto"/>
        <w:ind w:left="709" w:right="401" w:hanging="425"/>
        <w:rPr>
          <w:rFonts w:cs="Arial"/>
          <w:sz w:val="22"/>
          <w:szCs w:val="22"/>
        </w:rPr>
      </w:pPr>
      <w:r w:rsidRPr="00EF67B5">
        <w:rPr>
          <w:rFonts w:cs="Arial"/>
          <w:sz w:val="22"/>
          <w:szCs w:val="22"/>
        </w:rPr>
        <w:t>t</w:t>
      </w:r>
      <w:r w:rsidR="0048074C" w:rsidRPr="00EF67B5">
        <w:rPr>
          <w:rFonts w:cs="Arial"/>
          <w:sz w:val="22"/>
          <w:szCs w:val="22"/>
        </w:rPr>
        <w:t>he importance of the primary industries in meeting many of the Sustainable Development Goals (SDGs)</w:t>
      </w:r>
    </w:p>
    <w:p w14:paraId="5CFCC03F" w14:textId="77777777" w:rsidR="0048074C" w:rsidRPr="00EF67B5" w:rsidRDefault="0048074C" w:rsidP="003A257B">
      <w:pPr>
        <w:numPr>
          <w:ilvl w:val="0"/>
          <w:numId w:val="1"/>
        </w:numPr>
        <w:spacing w:after="0" w:line="360" w:lineRule="auto"/>
        <w:ind w:left="284" w:right="401" w:firstLine="0"/>
        <w:rPr>
          <w:rFonts w:cs="Arial"/>
          <w:sz w:val="22"/>
          <w:szCs w:val="22"/>
        </w:rPr>
      </w:pPr>
      <w:r w:rsidRPr="00EF67B5">
        <w:rPr>
          <w:rFonts w:cs="Arial"/>
          <w:sz w:val="22"/>
          <w:szCs w:val="22"/>
        </w:rPr>
        <w:t>21</w:t>
      </w:r>
      <w:r w:rsidRPr="00EF67B5">
        <w:rPr>
          <w:rFonts w:cs="Arial"/>
          <w:sz w:val="22"/>
          <w:szCs w:val="22"/>
          <w:vertAlign w:val="superscript"/>
        </w:rPr>
        <w:t>st</w:t>
      </w:r>
      <w:r w:rsidRPr="00EF67B5">
        <w:rPr>
          <w:rFonts w:cs="Arial"/>
          <w:sz w:val="22"/>
          <w:szCs w:val="22"/>
        </w:rPr>
        <w:t xml:space="preserve"> century skills required to succeed in a world that is aways changing.</w:t>
      </w:r>
    </w:p>
    <w:p w14:paraId="37D7BECD" w14:textId="0DC2695C" w:rsidR="008E63C9" w:rsidRPr="00AE1BF6" w:rsidRDefault="00CE09BB" w:rsidP="003A257B">
      <w:pPr>
        <w:numPr>
          <w:ilvl w:val="0"/>
          <w:numId w:val="1"/>
        </w:numPr>
        <w:spacing w:after="0" w:line="360" w:lineRule="auto"/>
        <w:ind w:left="284" w:right="401" w:firstLine="0"/>
        <w:rPr>
          <w:rFonts w:cs="Arial"/>
          <w:sz w:val="22"/>
          <w:szCs w:val="22"/>
        </w:rPr>
      </w:pPr>
      <w:r w:rsidRPr="00EF67B5">
        <w:rPr>
          <w:rFonts w:cs="Arial"/>
          <w:sz w:val="22"/>
          <w:szCs w:val="22"/>
        </w:rPr>
        <w:t>s</w:t>
      </w:r>
      <w:r w:rsidR="0048074C" w:rsidRPr="00EF67B5">
        <w:rPr>
          <w:rFonts w:cs="Arial"/>
          <w:sz w:val="22"/>
          <w:szCs w:val="22"/>
        </w:rPr>
        <w:t>ubjects that are linked to careers in primary sector.</w:t>
      </w:r>
    </w:p>
    <w:p w14:paraId="1506F77C" w14:textId="55888FEF" w:rsidR="008277E9" w:rsidRPr="00333BC6" w:rsidRDefault="00333BC6" w:rsidP="003A257B">
      <w:pPr>
        <w:pStyle w:val="Heading3"/>
        <w:ind w:left="284" w:right="401"/>
      </w:pPr>
      <w:bookmarkStart w:id="8" w:name="_Toc242186387"/>
      <w:r w:rsidRPr="00333BC6">
        <w:t>Supporting resources</w:t>
      </w:r>
      <w:bookmarkEnd w:id="8"/>
    </w:p>
    <w:p w14:paraId="51536B9B" w14:textId="35CCC41A" w:rsidR="0098779A" w:rsidRPr="003A257B" w:rsidRDefault="0098779A" w:rsidP="003A257B">
      <w:pPr>
        <w:numPr>
          <w:ilvl w:val="0"/>
          <w:numId w:val="1"/>
        </w:numPr>
        <w:spacing w:after="0" w:line="360" w:lineRule="auto"/>
        <w:ind w:left="284" w:right="401" w:firstLine="0"/>
        <w:rPr>
          <w:rFonts w:cs="Arial"/>
          <w:sz w:val="22"/>
          <w:szCs w:val="22"/>
        </w:rPr>
      </w:pPr>
      <w:r w:rsidRPr="003A257B">
        <w:rPr>
          <w:rFonts w:cs="Arial"/>
          <w:sz w:val="22"/>
          <w:szCs w:val="22"/>
        </w:rPr>
        <w:t xml:space="preserve">Jobs in the primary industry </w:t>
      </w:r>
    </w:p>
    <w:p w14:paraId="6EBB02E1" w14:textId="77777777" w:rsidR="009B2643" w:rsidRPr="003A257B" w:rsidRDefault="009B2643" w:rsidP="003A257B">
      <w:pPr>
        <w:numPr>
          <w:ilvl w:val="0"/>
          <w:numId w:val="1"/>
        </w:numPr>
        <w:spacing w:after="0" w:line="360" w:lineRule="auto"/>
        <w:ind w:left="284" w:right="401" w:firstLine="0"/>
        <w:rPr>
          <w:rFonts w:cs="Arial"/>
          <w:sz w:val="22"/>
          <w:szCs w:val="22"/>
        </w:rPr>
      </w:pPr>
      <w:r w:rsidRPr="003A257B">
        <w:rPr>
          <w:rFonts w:cs="Arial"/>
          <w:sz w:val="22"/>
          <w:szCs w:val="22"/>
        </w:rPr>
        <w:t>Careers in the PI Form_2026.</w:t>
      </w:r>
    </w:p>
    <w:p w14:paraId="64BD6833" w14:textId="767B2EB0" w:rsidR="0098779A" w:rsidRPr="003A257B" w:rsidRDefault="0098779A" w:rsidP="003A257B">
      <w:pPr>
        <w:numPr>
          <w:ilvl w:val="0"/>
          <w:numId w:val="1"/>
        </w:numPr>
        <w:spacing w:after="0" w:line="360" w:lineRule="auto"/>
        <w:ind w:left="284" w:right="401" w:firstLine="0"/>
        <w:rPr>
          <w:rFonts w:cs="Arial"/>
          <w:sz w:val="22"/>
          <w:szCs w:val="22"/>
        </w:rPr>
      </w:pPr>
      <w:r w:rsidRPr="003A257B">
        <w:rPr>
          <w:rFonts w:cs="Arial"/>
          <w:sz w:val="22"/>
          <w:szCs w:val="22"/>
        </w:rPr>
        <w:t>21st Century skills</w:t>
      </w:r>
    </w:p>
    <w:p w14:paraId="37D0104D" w14:textId="77777777" w:rsidR="00333BC6" w:rsidRPr="003A257B" w:rsidRDefault="00333BC6" w:rsidP="003A257B">
      <w:pPr>
        <w:numPr>
          <w:ilvl w:val="0"/>
          <w:numId w:val="1"/>
        </w:numPr>
        <w:spacing w:after="0" w:line="360" w:lineRule="auto"/>
        <w:ind w:left="284" w:right="401" w:firstLine="0"/>
        <w:rPr>
          <w:rFonts w:cs="Arial"/>
          <w:sz w:val="22"/>
          <w:szCs w:val="22"/>
        </w:rPr>
      </w:pPr>
      <w:r w:rsidRPr="003A257B">
        <w:rPr>
          <w:rFonts w:cs="Arial"/>
          <w:sz w:val="22"/>
          <w:szCs w:val="22"/>
        </w:rPr>
        <w:t>Careers Primary Industry A3 POSTER</w:t>
      </w:r>
    </w:p>
    <w:p w14:paraId="6FB2C68F" w14:textId="77777777" w:rsidR="00333BC6" w:rsidRPr="003A257B" w:rsidRDefault="00333BC6" w:rsidP="003A257B">
      <w:pPr>
        <w:numPr>
          <w:ilvl w:val="0"/>
          <w:numId w:val="1"/>
        </w:numPr>
        <w:spacing w:after="0" w:line="360" w:lineRule="auto"/>
        <w:ind w:left="284" w:right="401" w:firstLine="0"/>
        <w:rPr>
          <w:rFonts w:cs="Arial"/>
          <w:sz w:val="22"/>
          <w:szCs w:val="22"/>
        </w:rPr>
      </w:pPr>
      <w:r w:rsidRPr="003A257B">
        <w:rPr>
          <w:rFonts w:cs="Arial"/>
          <w:sz w:val="22"/>
          <w:szCs w:val="22"/>
        </w:rPr>
        <w:t>kiwi-</w:t>
      </w:r>
      <w:proofErr w:type="gramStart"/>
      <w:r w:rsidRPr="003A257B">
        <w:rPr>
          <w:rFonts w:cs="Arial"/>
          <w:sz w:val="22"/>
          <w:szCs w:val="22"/>
        </w:rPr>
        <w:t>cards[</w:t>
      </w:r>
      <w:proofErr w:type="gramEnd"/>
      <w:r w:rsidRPr="003A257B">
        <w:rPr>
          <w:rFonts w:cs="Arial"/>
          <w:sz w:val="22"/>
          <w:szCs w:val="22"/>
        </w:rPr>
        <w:t>1]</w:t>
      </w:r>
    </w:p>
    <w:p w14:paraId="38785928" w14:textId="77777777" w:rsidR="00333BC6" w:rsidRPr="003A257B" w:rsidRDefault="00333BC6" w:rsidP="003A257B">
      <w:pPr>
        <w:numPr>
          <w:ilvl w:val="0"/>
          <w:numId w:val="1"/>
        </w:numPr>
        <w:spacing w:after="0" w:line="360" w:lineRule="auto"/>
        <w:ind w:left="284" w:right="401" w:firstLine="0"/>
        <w:rPr>
          <w:rFonts w:cs="Arial"/>
          <w:sz w:val="22"/>
          <w:szCs w:val="22"/>
        </w:rPr>
      </w:pPr>
      <w:r w:rsidRPr="003A257B">
        <w:rPr>
          <w:rFonts w:cs="Arial"/>
          <w:sz w:val="22"/>
          <w:szCs w:val="22"/>
        </w:rPr>
        <w:t>kiwi-cards-activity-guide [1]</w:t>
      </w:r>
    </w:p>
    <w:p w14:paraId="7C011B16" w14:textId="77777777" w:rsidR="00333BC6" w:rsidRPr="003A257B" w:rsidRDefault="00333BC6" w:rsidP="003A257B">
      <w:pPr>
        <w:numPr>
          <w:ilvl w:val="0"/>
          <w:numId w:val="1"/>
        </w:numPr>
        <w:spacing w:after="0" w:line="360" w:lineRule="auto"/>
        <w:ind w:left="284" w:right="401" w:firstLine="0"/>
        <w:rPr>
          <w:rFonts w:cs="Arial"/>
          <w:sz w:val="22"/>
          <w:szCs w:val="22"/>
        </w:rPr>
      </w:pPr>
      <w:r w:rsidRPr="003A257B">
        <w:rPr>
          <w:rFonts w:cs="Arial"/>
          <w:sz w:val="22"/>
          <w:szCs w:val="22"/>
        </w:rPr>
        <w:t>Possible Kiwi Card Primary Industry interpretations</w:t>
      </w:r>
    </w:p>
    <w:p w14:paraId="237BB390" w14:textId="29334FD7" w:rsidR="0098779A" w:rsidRPr="003A257B" w:rsidRDefault="0098779A" w:rsidP="003A257B">
      <w:pPr>
        <w:numPr>
          <w:ilvl w:val="0"/>
          <w:numId w:val="1"/>
        </w:numPr>
        <w:spacing w:after="0" w:line="360" w:lineRule="auto"/>
        <w:ind w:left="284" w:right="401" w:firstLine="0"/>
        <w:rPr>
          <w:rFonts w:cs="Arial"/>
          <w:sz w:val="22"/>
          <w:szCs w:val="22"/>
        </w:rPr>
      </w:pPr>
      <w:r w:rsidRPr="003A257B">
        <w:rPr>
          <w:rFonts w:cs="Arial"/>
          <w:sz w:val="22"/>
          <w:szCs w:val="22"/>
        </w:rPr>
        <w:t>PPT Kiwi Cards with career ideas</w:t>
      </w:r>
    </w:p>
    <w:p w14:paraId="517906BD" w14:textId="77777777" w:rsidR="00333BC6" w:rsidRPr="003A257B" w:rsidRDefault="00333BC6" w:rsidP="003A257B">
      <w:pPr>
        <w:numPr>
          <w:ilvl w:val="0"/>
          <w:numId w:val="1"/>
        </w:numPr>
        <w:spacing w:after="0" w:line="360" w:lineRule="auto"/>
        <w:ind w:left="284" w:right="401" w:firstLine="0"/>
        <w:rPr>
          <w:rFonts w:cs="Arial"/>
          <w:sz w:val="22"/>
          <w:szCs w:val="22"/>
        </w:rPr>
      </w:pPr>
      <w:r w:rsidRPr="003A257B">
        <w:rPr>
          <w:rFonts w:cs="Arial"/>
          <w:sz w:val="22"/>
          <w:szCs w:val="22"/>
        </w:rPr>
        <w:t>PPT Unit 5 Skills &amp; Career Links</w:t>
      </w:r>
    </w:p>
    <w:p w14:paraId="2B04624B" w14:textId="77777777" w:rsidR="00333BC6" w:rsidRPr="003A257B" w:rsidRDefault="00333BC6" w:rsidP="003A257B">
      <w:pPr>
        <w:numPr>
          <w:ilvl w:val="0"/>
          <w:numId w:val="1"/>
        </w:numPr>
        <w:spacing w:after="0" w:line="360" w:lineRule="auto"/>
        <w:ind w:left="284" w:right="401" w:firstLine="0"/>
        <w:rPr>
          <w:rFonts w:cs="Arial"/>
          <w:sz w:val="22"/>
          <w:szCs w:val="22"/>
        </w:rPr>
      </w:pPr>
      <w:r w:rsidRPr="003A257B">
        <w:rPr>
          <w:rFonts w:cs="Arial"/>
          <w:sz w:val="22"/>
          <w:szCs w:val="22"/>
        </w:rPr>
        <w:t>PPT Value chain diagrams</w:t>
      </w:r>
    </w:p>
    <w:p w14:paraId="57BD3BE1" w14:textId="77777777" w:rsidR="0098779A" w:rsidRPr="003A257B" w:rsidRDefault="0098779A" w:rsidP="003A257B">
      <w:pPr>
        <w:numPr>
          <w:ilvl w:val="0"/>
          <w:numId w:val="1"/>
        </w:numPr>
        <w:spacing w:after="0" w:line="360" w:lineRule="auto"/>
        <w:ind w:left="284" w:right="401" w:firstLine="0"/>
        <w:rPr>
          <w:rFonts w:cs="Arial"/>
          <w:sz w:val="22"/>
          <w:szCs w:val="22"/>
        </w:rPr>
      </w:pPr>
      <w:r w:rsidRPr="003A257B">
        <w:rPr>
          <w:rFonts w:cs="Arial"/>
          <w:sz w:val="22"/>
          <w:szCs w:val="22"/>
        </w:rPr>
        <w:t>Careers in the Wool Industry</w:t>
      </w:r>
    </w:p>
    <w:p w14:paraId="74DCF24C" w14:textId="3D9D1D97" w:rsidR="008277E9" w:rsidRPr="003A257B" w:rsidRDefault="0098779A" w:rsidP="003A257B">
      <w:pPr>
        <w:numPr>
          <w:ilvl w:val="0"/>
          <w:numId w:val="1"/>
        </w:numPr>
        <w:spacing w:after="0" w:line="360" w:lineRule="auto"/>
        <w:ind w:left="284" w:right="401" w:firstLine="0"/>
        <w:rPr>
          <w:rFonts w:cs="Arial"/>
          <w:sz w:val="22"/>
          <w:szCs w:val="22"/>
        </w:rPr>
      </w:pPr>
      <w:r w:rsidRPr="003A257B">
        <w:rPr>
          <w:rFonts w:cs="Arial"/>
          <w:sz w:val="22"/>
          <w:szCs w:val="22"/>
        </w:rPr>
        <w:t>Careers in Wool</w:t>
      </w:r>
    </w:p>
    <w:p w14:paraId="761A3859" w14:textId="77777777" w:rsidR="003A257B" w:rsidRDefault="003A257B" w:rsidP="003A257B">
      <w:pPr>
        <w:pStyle w:val="NoSpacing"/>
        <w:ind w:left="284" w:right="401"/>
        <w:rPr>
          <w:rStyle w:val="Heading3Char"/>
        </w:rPr>
      </w:pPr>
      <w:bookmarkStart w:id="9" w:name="_Toc187746671"/>
    </w:p>
    <w:p w14:paraId="796387EA" w14:textId="6E4F5FC7" w:rsidR="00333BC6" w:rsidRDefault="00333BC6" w:rsidP="003A257B">
      <w:pPr>
        <w:pStyle w:val="NoSpacing"/>
        <w:ind w:left="284" w:right="401"/>
        <w:rPr>
          <w:rStyle w:val="Heading3Char"/>
        </w:rPr>
      </w:pPr>
      <w:bookmarkStart w:id="10" w:name="_Toc242186388"/>
      <w:r w:rsidRPr="00C32C15">
        <w:rPr>
          <w:rStyle w:val="Heading3Char"/>
        </w:rPr>
        <w:t>Timeframe</w:t>
      </w:r>
      <w:bookmarkEnd w:id="9"/>
      <w:bookmarkEnd w:id="10"/>
    </w:p>
    <w:p w14:paraId="7A621B9C" w14:textId="77777777" w:rsidR="00333BC6" w:rsidRPr="00976577" w:rsidRDefault="00333BC6" w:rsidP="003A257B">
      <w:pPr>
        <w:pStyle w:val="NoSpacing"/>
        <w:ind w:left="284" w:right="401"/>
      </w:pPr>
      <w:r w:rsidRPr="00976577">
        <w:t xml:space="preserve">Lessons are generally designed in a one-hour blocks but feel free to modify to suit you and your students. </w:t>
      </w:r>
      <w:r w:rsidRPr="00976577">
        <w:rPr>
          <w:rFonts w:cs="Arial"/>
        </w:rPr>
        <w:t>You do not need to complete all the lessons or activities.</w:t>
      </w:r>
    </w:p>
    <w:p w14:paraId="20CA1667" w14:textId="77777777" w:rsidR="00333BC6" w:rsidRPr="00065DB6" w:rsidRDefault="00333BC6" w:rsidP="003A257B">
      <w:pPr>
        <w:pStyle w:val="ListParagraph"/>
        <w:ind w:left="284" w:right="401"/>
        <w:rPr>
          <w:sz w:val="22"/>
          <w:szCs w:val="22"/>
        </w:rPr>
      </w:pPr>
    </w:p>
    <w:p w14:paraId="03CA2219" w14:textId="77777777" w:rsidR="00333BC6" w:rsidRPr="00976577" w:rsidRDefault="00333BC6" w:rsidP="003A257B">
      <w:pPr>
        <w:pStyle w:val="Heading3"/>
        <w:ind w:left="284" w:right="401"/>
      </w:pPr>
      <w:bookmarkStart w:id="11" w:name="_Toc187746672"/>
      <w:bookmarkStart w:id="12" w:name="_Toc242186389"/>
      <w:r w:rsidRPr="00976577">
        <w:t>Recommendations</w:t>
      </w:r>
      <w:bookmarkEnd w:id="11"/>
      <w:bookmarkEnd w:id="12"/>
    </w:p>
    <w:p w14:paraId="785BEB6C" w14:textId="7C8AC0CA" w:rsidR="00333BC6" w:rsidRPr="00976577" w:rsidRDefault="00333BC6" w:rsidP="003A257B">
      <w:pPr>
        <w:ind w:left="284" w:right="401"/>
        <w:rPr>
          <w:sz w:val="22"/>
          <w:szCs w:val="22"/>
        </w:rPr>
      </w:pPr>
      <w:r w:rsidRPr="00065DB6">
        <w:rPr>
          <w:sz w:val="22"/>
          <w:szCs w:val="22"/>
        </w:rPr>
        <w:t>Within each lesson there are multiple activities for students to do.  We recommend you select the activity or activities that suit your student’s.</w:t>
      </w:r>
    </w:p>
    <w:p w14:paraId="72ADDB66" w14:textId="77777777" w:rsidR="00333BC6" w:rsidRDefault="00333BC6" w:rsidP="003A257B">
      <w:pPr>
        <w:spacing w:after="0" w:line="360" w:lineRule="auto"/>
        <w:ind w:left="284" w:right="401"/>
        <w:rPr>
          <w:rFonts w:cs="Arial"/>
          <w:b/>
          <w:bCs/>
          <w:sz w:val="22"/>
          <w:szCs w:val="22"/>
        </w:rPr>
      </w:pPr>
    </w:p>
    <w:sdt>
      <w:sdtPr>
        <w:rPr>
          <w:rFonts w:asciiTheme="minorHAnsi" w:eastAsiaTheme="minorHAnsi" w:hAnsiTheme="minorHAnsi" w:cstheme="minorBidi"/>
          <w:color w:val="auto"/>
          <w:kern w:val="2"/>
          <w:sz w:val="24"/>
          <w:szCs w:val="24"/>
          <w:lang w:val="en-NZ"/>
          <w14:ligatures w14:val="standardContextual"/>
        </w:rPr>
        <w:id w:val="2109236475"/>
        <w:docPartObj>
          <w:docPartGallery w:val="Table of Contents"/>
          <w:docPartUnique/>
        </w:docPartObj>
      </w:sdtPr>
      <w:sdtEndPr>
        <w:rPr>
          <w:b/>
          <w:bCs/>
          <w:noProof/>
        </w:rPr>
      </w:sdtEndPr>
      <w:sdtContent>
        <w:p w14:paraId="3E737FA9" w14:textId="6B747A10" w:rsidR="00DA4C13" w:rsidRDefault="00DA4C13" w:rsidP="003A257B">
          <w:pPr>
            <w:pStyle w:val="TOCHeading"/>
            <w:ind w:left="284" w:right="401"/>
          </w:pPr>
          <w:r>
            <w:t>Contents</w:t>
          </w:r>
        </w:p>
        <w:p w14:paraId="7A1002F6" w14:textId="502FA384" w:rsidR="002855C4" w:rsidRDefault="00DA4C13">
          <w:pPr>
            <w:pStyle w:val="TOC1"/>
            <w:tabs>
              <w:tab w:val="right" w:leader="dot" w:pos="10456"/>
            </w:tabs>
            <w:rPr>
              <w:rFonts w:eastAsiaTheme="minorEastAsia"/>
              <w:noProof/>
              <w:lang w:eastAsia="en-NZ"/>
            </w:rPr>
          </w:pPr>
          <w:r>
            <w:fldChar w:fldCharType="begin"/>
          </w:r>
          <w:r>
            <w:instrText xml:space="preserve"> TOC \o "1-3" \h \z \u </w:instrText>
          </w:r>
          <w:r>
            <w:fldChar w:fldCharType="separate"/>
          </w:r>
          <w:hyperlink w:anchor="_Toc242186382" w:history="1">
            <w:r w:rsidR="002855C4" w:rsidRPr="00644725">
              <w:rPr>
                <w:rStyle w:val="Hyperlink"/>
                <w:noProof/>
              </w:rPr>
              <w:t>Introduction</w:t>
            </w:r>
            <w:r w:rsidR="002855C4">
              <w:rPr>
                <w:noProof/>
                <w:webHidden/>
              </w:rPr>
              <w:tab/>
            </w:r>
            <w:r w:rsidR="002855C4">
              <w:rPr>
                <w:noProof/>
                <w:webHidden/>
              </w:rPr>
              <w:fldChar w:fldCharType="begin"/>
            </w:r>
            <w:r w:rsidR="002855C4">
              <w:rPr>
                <w:noProof/>
                <w:webHidden/>
              </w:rPr>
              <w:instrText xml:space="preserve"> PAGEREF _Toc242186382 \h </w:instrText>
            </w:r>
            <w:r w:rsidR="002855C4">
              <w:rPr>
                <w:noProof/>
                <w:webHidden/>
              </w:rPr>
            </w:r>
            <w:r w:rsidR="002855C4">
              <w:rPr>
                <w:noProof/>
                <w:webHidden/>
              </w:rPr>
              <w:fldChar w:fldCharType="separate"/>
            </w:r>
            <w:r w:rsidR="002855C4">
              <w:rPr>
                <w:noProof/>
                <w:webHidden/>
              </w:rPr>
              <w:t>3</w:t>
            </w:r>
            <w:r w:rsidR="002855C4">
              <w:rPr>
                <w:noProof/>
                <w:webHidden/>
              </w:rPr>
              <w:fldChar w:fldCharType="end"/>
            </w:r>
          </w:hyperlink>
        </w:p>
        <w:p w14:paraId="534E99F7" w14:textId="09C3EB47" w:rsidR="002855C4" w:rsidRDefault="002855C4">
          <w:pPr>
            <w:pStyle w:val="TOC3"/>
            <w:tabs>
              <w:tab w:val="right" w:leader="dot" w:pos="10456"/>
            </w:tabs>
            <w:rPr>
              <w:rFonts w:eastAsiaTheme="minorEastAsia"/>
              <w:noProof/>
              <w:lang w:eastAsia="en-NZ"/>
            </w:rPr>
          </w:pPr>
          <w:hyperlink w:anchor="_Toc242186383" w:history="1">
            <w:r w:rsidRPr="00644725">
              <w:rPr>
                <w:rStyle w:val="Hyperlink"/>
                <w:noProof/>
              </w:rPr>
              <w:t>Primary Production is a 54 billion+ industry in Aotearoa New Zealand.</w:t>
            </w:r>
            <w:r>
              <w:rPr>
                <w:noProof/>
                <w:webHidden/>
              </w:rPr>
              <w:tab/>
            </w:r>
            <w:r>
              <w:rPr>
                <w:noProof/>
                <w:webHidden/>
              </w:rPr>
              <w:fldChar w:fldCharType="begin"/>
            </w:r>
            <w:r>
              <w:rPr>
                <w:noProof/>
                <w:webHidden/>
              </w:rPr>
              <w:instrText xml:space="preserve"> PAGEREF _Toc242186383 \h </w:instrText>
            </w:r>
            <w:r>
              <w:rPr>
                <w:noProof/>
                <w:webHidden/>
              </w:rPr>
            </w:r>
            <w:r>
              <w:rPr>
                <w:noProof/>
                <w:webHidden/>
              </w:rPr>
              <w:fldChar w:fldCharType="separate"/>
            </w:r>
            <w:r>
              <w:rPr>
                <w:noProof/>
                <w:webHidden/>
              </w:rPr>
              <w:t>3</w:t>
            </w:r>
            <w:r>
              <w:rPr>
                <w:noProof/>
                <w:webHidden/>
              </w:rPr>
              <w:fldChar w:fldCharType="end"/>
            </w:r>
          </w:hyperlink>
        </w:p>
        <w:p w14:paraId="097589A7" w14:textId="0EA01D4D" w:rsidR="002855C4" w:rsidRDefault="002855C4">
          <w:pPr>
            <w:pStyle w:val="TOC3"/>
            <w:tabs>
              <w:tab w:val="right" w:leader="dot" w:pos="10456"/>
            </w:tabs>
            <w:rPr>
              <w:rFonts w:eastAsiaTheme="minorEastAsia"/>
              <w:noProof/>
              <w:lang w:eastAsia="en-NZ"/>
            </w:rPr>
          </w:pPr>
          <w:hyperlink w:anchor="_Toc242186384" w:history="1">
            <w:r w:rsidRPr="00644725">
              <w:rPr>
                <w:rStyle w:val="Hyperlink"/>
                <w:noProof/>
              </w:rPr>
              <w:t>What is agricultural and horticultural science?</w:t>
            </w:r>
            <w:r>
              <w:rPr>
                <w:noProof/>
                <w:webHidden/>
              </w:rPr>
              <w:tab/>
            </w:r>
            <w:r>
              <w:rPr>
                <w:noProof/>
                <w:webHidden/>
              </w:rPr>
              <w:fldChar w:fldCharType="begin"/>
            </w:r>
            <w:r>
              <w:rPr>
                <w:noProof/>
                <w:webHidden/>
              </w:rPr>
              <w:instrText xml:space="preserve"> PAGEREF _Toc242186384 \h </w:instrText>
            </w:r>
            <w:r>
              <w:rPr>
                <w:noProof/>
                <w:webHidden/>
              </w:rPr>
            </w:r>
            <w:r>
              <w:rPr>
                <w:noProof/>
                <w:webHidden/>
              </w:rPr>
              <w:fldChar w:fldCharType="separate"/>
            </w:r>
            <w:r>
              <w:rPr>
                <w:noProof/>
                <w:webHidden/>
              </w:rPr>
              <w:t>3</w:t>
            </w:r>
            <w:r>
              <w:rPr>
                <w:noProof/>
                <w:webHidden/>
              </w:rPr>
              <w:fldChar w:fldCharType="end"/>
            </w:r>
          </w:hyperlink>
        </w:p>
        <w:p w14:paraId="7D2E74E0" w14:textId="60F191C0" w:rsidR="002855C4" w:rsidRDefault="002855C4">
          <w:pPr>
            <w:pStyle w:val="TOC1"/>
            <w:tabs>
              <w:tab w:val="right" w:leader="dot" w:pos="10456"/>
            </w:tabs>
            <w:rPr>
              <w:rFonts w:eastAsiaTheme="minorEastAsia"/>
              <w:noProof/>
              <w:lang w:eastAsia="en-NZ"/>
            </w:rPr>
          </w:pPr>
          <w:hyperlink w:anchor="_Toc242186385" w:history="1">
            <w:r w:rsidRPr="00644725">
              <w:rPr>
                <w:rStyle w:val="Hyperlink"/>
                <w:noProof/>
              </w:rPr>
              <w:t>Teacher Guide Notes</w:t>
            </w:r>
            <w:r>
              <w:rPr>
                <w:noProof/>
                <w:webHidden/>
              </w:rPr>
              <w:tab/>
            </w:r>
            <w:r>
              <w:rPr>
                <w:noProof/>
                <w:webHidden/>
              </w:rPr>
              <w:fldChar w:fldCharType="begin"/>
            </w:r>
            <w:r>
              <w:rPr>
                <w:noProof/>
                <w:webHidden/>
              </w:rPr>
              <w:instrText xml:space="preserve"> PAGEREF _Toc242186385 \h </w:instrText>
            </w:r>
            <w:r>
              <w:rPr>
                <w:noProof/>
                <w:webHidden/>
              </w:rPr>
            </w:r>
            <w:r>
              <w:rPr>
                <w:noProof/>
                <w:webHidden/>
              </w:rPr>
              <w:fldChar w:fldCharType="separate"/>
            </w:r>
            <w:r>
              <w:rPr>
                <w:noProof/>
                <w:webHidden/>
              </w:rPr>
              <w:t>4</w:t>
            </w:r>
            <w:r>
              <w:rPr>
                <w:noProof/>
                <w:webHidden/>
              </w:rPr>
              <w:fldChar w:fldCharType="end"/>
            </w:r>
          </w:hyperlink>
        </w:p>
        <w:p w14:paraId="7A46B1D4" w14:textId="4B2F730E" w:rsidR="002855C4" w:rsidRDefault="002855C4">
          <w:pPr>
            <w:pStyle w:val="TOC3"/>
            <w:tabs>
              <w:tab w:val="right" w:leader="dot" w:pos="10456"/>
            </w:tabs>
            <w:rPr>
              <w:rFonts w:eastAsiaTheme="minorEastAsia"/>
              <w:noProof/>
              <w:lang w:eastAsia="en-NZ"/>
            </w:rPr>
          </w:pPr>
          <w:hyperlink w:anchor="_Toc242186386" w:history="1">
            <w:r w:rsidRPr="00644725">
              <w:rPr>
                <w:rStyle w:val="Hyperlink"/>
                <w:noProof/>
              </w:rPr>
              <w:t>Key Learning Outcomes</w:t>
            </w:r>
            <w:r>
              <w:rPr>
                <w:noProof/>
                <w:webHidden/>
              </w:rPr>
              <w:tab/>
            </w:r>
            <w:r>
              <w:rPr>
                <w:noProof/>
                <w:webHidden/>
              </w:rPr>
              <w:fldChar w:fldCharType="begin"/>
            </w:r>
            <w:r>
              <w:rPr>
                <w:noProof/>
                <w:webHidden/>
              </w:rPr>
              <w:instrText xml:space="preserve"> PAGEREF _Toc242186386 \h </w:instrText>
            </w:r>
            <w:r>
              <w:rPr>
                <w:noProof/>
                <w:webHidden/>
              </w:rPr>
            </w:r>
            <w:r>
              <w:rPr>
                <w:noProof/>
                <w:webHidden/>
              </w:rPr>
              <w:fldChar w:fldCharType="separate"/>
            </w:r>
            <w:r>
              <w:rPr>
                <w:noProof/>
                <w:webHidden/>
              </w:rPr>
              <w:t>4</w:t>
            </w:r>
            <w:r>
              <w:rPr>
                <w:noProof/>
                <w:webHidden/>
              </w:rPr>
              <w:fldChar w:fldCharType="end"/>
            </w:r>
          </w:hyperlink>
        </w:p>
        <w:p w14:paraId="052106FC" w14:textId="033FBB75" w:rsidR="002855C4" w:rsidRDefault="002855C4">
          <w:pPr>
            <w:pStyle w:val="TOC3"/>
            <w:tabs>
              <w:tab w:val="right" w:leader="dot" w:pos="10456"/>
            </w:tabs>
            <w:rPr>
              <w:rFonts w:eastAsiaTheme="minorEastAsia"/>
              <w:noProof/>
              <w:lang w:eastAsia="en-NZ"/>
            </w:rPr>
          </w:pPr>
          <w:hyperlink w:anchor="_Toc242186387" w:history="1">
            <w:r w:rsidRPr="00644725">
              <w:rPr>
                <w:rStyle w:val="Hyperlink"/>
                <w:noProof/>
              </w:rPr>
              <w:t>Supporting resources</w:t>
            </w:r>
            <w:r>
              <w:rPr>
                <w:noProof/>
                <w:webHidden/>
              </w:rPr>
              <w:tab/>
            </w:r>
            <w:r>
              <w:rPr>
                <w:noProof/>
                <w:webHidden/>
              </w:rPr>
              <w:fldChar w:fldCharType="begin"/>
            </w:r>
            <w:r>
              <w:rPr>
                <w:noProof/>
                <w:webHidden/>
              </w:rPr>
              <w:instrText xml:space="preserve"> PAGEREF _Toc242186387 \h </w:instrText>
            </w:r>
            <w:r>
              <w:rPr>
                <w:noProof/>
                <w:webHidden/>
              </w:rPr>
            </w:r>
            <w:r>
              <w:rPr>
                <w:noProof/>
                <w:webHidden/>
              </w:rPr>
              <w:fldChar w:fldCharType="separate"/>
            </w:r>
            <w:r>
              <w:rPr>
                <w:noProof/>
                <w:webHidden/>
              </w:rPr>
              <w:t>4</w:t>
            </w:r>
            <w:r>
              <w:rPr>
                <w:noProof/>
                <w:webHidden/>
              </w:rPr>
              <w:fldChar w:fldCharType="end"/>
            </w:r>
          </w:hyperlink>
        </w:p>
        <w:p w14:paraId="5F15937D" w14:textId="10287AF3" w:rsidR="002855C4" w:rsidRDefault="002855C4">
          <w:pPr>
            <w:pStyle w:val="TOC3"/>
            <w:tabs>
              <w:tab w:val="right" w:leader="dot" w:pos="10456"/>
            </w:tabs>
            <w:rPr>
              <w:rFonts w:eastAsiaTheme="minorEastAsia"/>
              <w:noProof/>
              <w:lang w:eastAsia="en-NZ"/>
            </w:rPr>
          </w:pPr>
          <w:hyperlink w:anchor="_Toc242186388" w:history="1">
            <w:r w:rsidRPr="00644725">
              <w:rPr>
                <w:rStyle w:val="Hyperlink"/>
                <w:noProof/>
              </w:rPr>
              <w:t>Timeframe</w:t>
            </w:r>
            <w:r>
              <w:rPr>
                <w:noProof/>
                <w:webHidden/>
              </w:rPr>
              <w:tab/>
            </w:r>
            <w:r>
              <w:rPr>
                <w:noProof/>
                <w:webHidden/>
              </w:rPr>
              <w:fldChar w:fldCharType="begin"/>
            </w:r>
            <w:r>
              <w:rPr>
                <w:noProof/>
                <w:webHidden/>
              </w:rPr>
              <w:instrText xml:space="preserve"> PAGEREF _Toc242186388 \h </w:instrText>
            </w:r>
            <w:r>
              <w:rPr>
                <w:noProof/>
                <w:webHidden/>
              </w:rPr>
            </w:r>
            <w:r>
              <w:rPr>
                <w:noProof/>
                <w:webHidden/>
              </w:rPr>
              <w:fldChar w:fldCharType="separate"/>
            </w:r>
            <w:r>
              <w:rPr>
                <w:noProof/>
                <w:webHidden/>
              </w:rPr>
              <w:t>4</w:t>
            </w:r>
            <w:r>
              <w:rPr>
                <w:noProof/>
                <w:webHidden/>
              </w:rPr>
              <w:fldChar w:fldCharType="end"/>
            </w:r>
          </w:hyperlink>
        </w:p>
        <w:p w14:paraId="59C8071D" w14:textId="5DF832FB" w:rsidR="002855C4" w:rsidRDefault="002855C4">
          <w:pPr>
            <w:pStyle w:val="TOC3"/>
            <w:tabs>
              <w:tab w:val="right" w:leader="dot" w:pos="10456"/>
            </w:tabs>
            <w:rPr>
              <w:rFonts w:eastAsiaTheme="minorEastAsia"/>
              <w:noProof/>
              <w:lang w:eastAsia="en-NZ"/>
            </w:rPr>
          </w:pPr>
          <w:hyperlink w:anchor="_Toc242186389" w:history="1">
            <w:r w:rsidRPr="00644725">
              <w:rPr>
                <w:rStyle w:val="Hyperlink"/>
                <w:noProof/>
              </w:rPr>
              <w:t>Recommendations</w:t>
            </w:r>
            <w:r>
              <w:rPr>
                <w:noProof/>
                <w:webHidden/>
              </w:rPr>
              <w:tab/>
            </w:r>
            <w:r>
              <w:rPr>
                <w:noProof/>
                <w:webHidden/>
              </w:rPr>
              <w:fldChar w:fldCharType="begin"/>
            </w:r>
            <w:r>
              <w:rPr>
                <w:noProof/>
                <w:webHidden/>
              </w:rPr>
              <w:instrText xml:space="preserve"> PAGEREF _Toc242186389 \h </w:instrText>
            </w:r>
            <w:r>
              <w:rPr>
                <w:noProof/>
                <w:webHidden/>
              </w:rPr>
            </w:r>
            <w:r>
              <w:rPr>
                <w:noProof/>
                <w:webHidden/>
              </w:rPr>
              <w:fldChar w:fldCharType="separate"/>
            </w:r>
            <w:r>
              <w:rPr>
                <w:noProof/>
                <w:webHidden/>
              </w:rPr>
              <w:t>5</w:t>
            </w:r>
            <w:r>
              <w:rPr>
                <w:noProof/>
                <w:webHidden/>
              </w:rPr>
              <w:fldChar w:fldCharType="end"/>
            </w:r>
          </w:hyperlink>
        </w:p>
        <w:p w14:paraId="69C5C22B" w14:textId="5187BECB" w:rsidR="002855C4" w:rsidRDefault="002855C4">
          <w:pPr>
            <w:pStyle w:val="TOC1"/>
            <w:tabs>
              <w:tab w:val="right" w:leader="dot" w:pos="10456"/>
            </w:tabs>
            <w:rPr>
              <w:rFonts w:eastAsiaTheme="minorEastAsia"/>
              <w:noProof/>
              <w:lang w:eastAsia="en-NZ"/>
            </w:rPr>
          </w:pPr>
          <w:hyperlink w:anchor="_Toc242186390" w:history="1">
            <w:r w:rsidRPr="00644725">
              <w:rPr>
                <w:rStyle w:val="Hyperlink"/>
                <w:noProof/>
              </w:rPr>
              <w:t>Lesson 1: - Introduction to careers in the primary industry</w:t>
            </w:r>
            <w:r>
              <w:rPr>
                <w:noProof/>
                <w:webHidden/>
              </w:rPr>
              <w:tab/>
            </w:r>
            <w:r>
              <w:rPr>
                <w:noProof/>
                <w:webHidden/>
              </w:rPr>
              <w:fldChar w:fldCharType="begin"/>
            </w:r>
            <w:r>
              <w:rPr>
                <w:noProof/>
                <w:webHidden/>
              </w:rPr>
              <w:instrText xml:space="preserve"> PAGEREF _Toc242186390 \h </w:instrText>
            </w:r>
            <w:r>
              <w:rPr>
                <w:noProof/>
                <w:webHidden/>
              </w:rPr>
            </w:r>
            <w:r>
              <w:rPr>
                <w:noProof/>
                <w:webHidden/>
              </w:rPr>
              <w:fldChar w:fldCharType="separate"/>
            </w:r>
            <w:r>
              <w:rPr>
                <w:noProof/>
                <w:webHidden/>
              </w:rPr>
              <w:t>7</w:t>
            </w:r>
            <w:r>
              <w:rPr>
                <w:noProof/>
                <w:webHidden/>
              </w:rPr>
              <w:fldChar w:fldCharType="end"/>
            </w:r>
          </w:hyperlink>
        </w:p>
        <w:p w14:paraId="62B6D545" w14:textId="63720579" w:rsidR="002855C4" w:rsidRDefault="002855C4">
          <w:pPr>
            <w:pStyle w:val="TOC3"/>
            <w:tabs>
              <w:tab w:val="right" w:leader="dot" w:pos="10456"/>
            </w:tabs>
            <w:rPr>
              <w:rFonts w:eastAsiaTheme="minorEastAsia"/>
              <w:noProof/>
              <w:lang w:eastAsia="en-NZ"/>
            </w:rPr>
          </w:pPr>
          <w:hyperlink w:anchor="_Toc242186391" w:history="1">
            <w:r w:rsidRPr="00644725">
              <w:rPr>
                <w:rStyle w:val="Hyperlink"/>
                <w:noProof/>
              </w:rPr>
              <w:t>Activity 1: - Find all the careers.</w:t>
            </w:r>
            <w:r>
              <w:rPr>
                <w:noProof/>
                <w:webHidden/>
              </w:rPr>
              <w:tab/>
            </w:r>
            <w:r>
              <w:rPr>
                <w:noProof/>
                <w:webHidden/>
              </w:rPr>
              <w:fldChar w:fldCharType="begin"/>
            </w:r>
            <w:r>
              <w:rPr>
                <w:noProof/>
                <w:webHidden/>
              </w:rPr>
              <w:instrText xml:space="preserve"> PAGEREF _Toc242186391 \h </w:instrText>
            </w:r>
            <w:r>
              <w:rPr>
                <w:noProof/>
                <w:webHidden/>
              </w:rPr>
            </w:r>
            <w:r>
              <w:rPr>
                <w:noProof/>
                <w:webHidden/>
              </w:rPr>
              <w:fldChar w:fldCharType="separate"/>
            </w:r>
            <w:r>
              <w:rPr>
                <w:noProof/>
                <w:webHidden/>
              </w:rPr>
              <w:t>7</w:t>
            </w:r>
            <w:r>
              <w:rPr>
                <w:noProof/>
                <w:webHidden/>
              </w:rPr>
              <w:fldChar w:fldCharType="end"/>
            </w:r>
          </w:hyperlink>
        </w:p>
        <w:p w14:paraId="1B209641" w14:textId="0D66AE74" w:rsidR="002855C4" w:rsidRDefault="002855C4">
          <w:pPr>
            <w:pStyle w:val="TOC3"/>
            <w:tabs>
              <w:tab w:val="right" w:leader="dot" w:pos="10456"/>
            </w:tabs>
            <w:rPr>
              <w:rFonts w:eastAsiaTheme="minorEastAsia"/>
              <w:noProof/>
              <w:lang w:eastAsia="en-NZ"/>
            </w:rPr>
          </w:pPr>
          <w:hyperlink w:anchor="_Toc242186392" w:history="1">
            <w:r w:rsidRPr="00644725">
              <w:rPr>
                <w:rStyle w:val="Hyperlink"/>
                <w:noProof/>
              </w:rPr>
              <w:t>Activity 2: - Careers in the Primary Industries</w:t>
            </w:r>
            <w:r>
              <w:rPr>
                <w:noProof/>
                <w:webHidden/>
              </w:rPr>
              <w:tab/>
            </w:r>
            <w:r>
              <w:rPr>
                <w:noProof/>
                <w:webHidden/>
              </w:rPr>
              <w:fldChar w:fldCharType="begin"/>
            </w:r>
            <w:r>
              <w:rPr>
                <w:noProof/>
                <w:webHidden/>
              </w:rPr>
              <w:instrText xml:space="preserve"> PAGEREF _Toc242186392 \h </w:instrText>
            </w:r>
            <w:r>
              <w:rPr>
                <w:noProof/>
                <w:webHidden/>
              </w:rPr>
            </w:r>
            <w:r>
              <w:rPr>
                <w:noProof/>
                <w:webHidden/>
              </w:rPr>
              <w:fldChar w:fldCharType="separate"/>
            </w:r>
            <w:r>
              <w:rPr>
                <w:noProof/>
                <w:webHidden/>
              </w:rPr>
              <w:t>8</w:t>
            </w:r>
            <w:r>
              <w:rPr>
                <w:noProof/>
                <w:webHidden/>
              </w:rPr>
              <w:fldChar w:fldCharType="end"/>
            </w:r>
          </w:hyperlink>
        </w:p>
        <w:p w14:paraId="4C30FB74" w14:textId="15AE96C2" w:rsidR="002855C4" w:rsidRDefault="002855C4">
          <w:pPr>
            <w:pStyle w:val="TOC3"/>
            <w:tabs>
              <w:tab w:val="right" w:leader="dot" w:pos="10456"/>
            </w:tabs>
            <w:rPr>
              <w:rFonts w:eastAsiaTheme="minorEastAsia"/>
              <w:noProof/>
              <w:lang w:eastAsia="en-NZ"/>
            </w:rPr>
          </w:pPr>
          <w:hyperlink w:anchor="_Toc242186393" w:history="1">
            <w:r w:rsidRPr="00644725">
              <w:rPr>
                <w:rStyle w:val="Hyperlink"/>
                <w:noProof/>
              </w:rPr>
              <w:t>Activity 3: - Kiwi cards</w:t>
            </w:r>
            <w:r>
              <w:rPr>
                <w:noProof/>
                <w:webHidden/>
              </w:rPr>
              <w:tab/>
            </w:r>
            <w:r>
              <w:rPr>
                <w:noProof/>
                <w:webHidden/>
              </w:rPr>
              <w:fldChar w:fldCharType="begin"/>
            </w:r>
            <w:r>
              <w:rPr>
                <w:noProof/>
                <w:webHidden/>
              </w:rPr>
              <w:instrText xml:space="preserve"> PAGEREF _Toc242186393 \h </w:instrText>
            </w:r>
            <w:r>
              <w:rPr>
                <w:noProof/>
                <w:webHidden/>
              </w:rPr>
            </w:r>
            <w:r>
              <w:rPr>
                <w:noProof/>
                <w:webHidden/>
              </w:rPr>
              <w:fldChar w:fldCharType="separate"/>
            </w:r>
            <w:r>
              <w:rPr>
                <w:noProof/>
                <w:webHidden/>
              </w:rPr>
              <w:t>8</w:t>
            </w:r>
            <w:r>
              <w:rPr>
                <w:noProof/>
                <w:webHidden/>
              </w:rPr>
              <w:fldChar w:fldCharType="end"/>
            </w:r>
          </w:hyperlink>
        </w:p>
        <w:p w14:paraId="0E2B61B1" w14:textId="03566355" w:rsidR="002855C4" w:rsidRDefault="002855C4">
          <w:pPr>
            <w:pStyle w:val="TOC3"/>
            <w:tabs>
              <w:tab w:val="right" w:leader="dot" w:pos="10456"/>
            </w:tabs>
            <w:rPr>
              <w:rFonts w:eastAsiaTheme="minorEastAsia"/>
              <w:noProof/>
              <w:lang w:eastAsia="en-NZ"/>
            </w:rPr>
          </w:pPr>
          <w:hyperlink w:anchor="_Toc242186394" w:history="1">
            <w:r w:rsidRPr="00644725">
              <w:rPr>
                <w:rStyle w:val="Hyperlink"/>
                <w:noProof/>
              </w:rPr>
              <w:t>Activity 4: - The Horticulture Card Game</w:t>
            </w:r>
            <w:r>
              <w:rPr>
                <w:noProof/>
                <w:webHidden/>
              </w:rPr>
              <w:tab/>
            </w:r>
            <w:r>
              <w:rPr>
                <w:noProof/>
                <w:webHidden/>
              </w:rPr>
              <w:fldChar w:fldCharType="begin"/>
            </w:r>
            <w:r>
              <w:rPr>
                <w:noProof/>
                <w:webHidden/>
              </w:rPr>
              <w:instrText xml:space="preserve"> PAGEREF _Toc242186394 \h </w:instrText>
            </w:r>
            <w:r>
              <w:rPr>
                <w:noProof/>
                <w:webHidden/>
              </w:rPr>
            </w:r>
            <w:r>
              <w:rPr>
                <w:noProof/>
                <w:webHidden/>
              </w:rPr>
              <w:fldChar w:fldCharType="separate"/>
            </w:r>
            <w:r>
              <w:rPr>
                <w:noProof/>
                <w:webHidden/>
              </w:rPr>
              <w:t>9</w:t>
            </w:r>
            <w:r>
              <w:rPr>
                <w:noProof/>
                <w:webHidden/>
              </w:rPr>
              <w:fldChar w:fldCharType="end"/>
            </w:r>
          </w:hyperlink>
        </w:p>
        <w:p w14:paraId="314F80E5" w14:textId="7B5071D5" w:rsidR="002855C4" w:rsidRDefault="002855C4">
          <w:pPr>
            <w:pStyle w:val="TOC1"/>
            <w:tabs>
              <w:tab w:val="right" w:leader="dot" w:pos="10456"/>
            </w:tabs>
            <w:rPr>
              <w:rFonts w:eastAsiaTheme="minorEastAsia"/>
              <w:noProof/>
              <w:lang w:eastAsia="en-NZ"/>
            </w:rPr>
          </w:pPr>
          <w:hyperlink w:anchor="_Toc242186395" w:history="1">
            <w:r w:rsidRPr="00644725">
              <w:rPr>
                <w:rStyle w:val="Hyperlink"/>
                <w:noProof/>
              </w:rPr>
              <w:t>Lesson 2: - Sustainable development goals and 21st-century skills</w:t>
            </w:r>
            <w:r>
              <w:rPr>
                <w:noProof/>
                <w:webHidden/>
              </w:rPr>
              <w:tab/>
            </w:r>
            <w:r>
              <w:rPr>
                <w:noProof/>
                <w:webHidden/>
              </w:rPr>
              <w:fldChar w:fldCharType="begin"/>
            </w:r>
            <w:r>
              <w:rPr>
                <w:noProof/>
                <w:webHidden/>
              </w:rPr>
              <w:instrText xml:space="preserve"> PAGEREF _Toc242186395 \h </w:instrText>
            </w:r>
            <w:r>
              <w:rPr>
                <w:noProof/>
                <w:webHidden/>
              </w:rPr>
            </w:r>
            <w:r>
              <w:rPr>
                <w:noProof/>
                <w:webHidden/>
              </w:rPr>
              <w:fldChar w:fldCharType="separate"/>
            </w:r>
            <w:r>
              <w:rPr>
                <w:noProof/>
                <w:webHidden/>
              </w:rPr>
              <w:t>10</w:t>
            </w:r>
            <w:r>
              <w:rPr>
                <w:noProof/>
                <w:webHidden/>
              </w:rPr>
              <w:fldChar w:fldCharType="end"/>
            </w:r>
          </w:hyperlink>
        </w:p>
        <w:p w14:paraId="52109081" w14:textId="2A147C11" w:rsidR="002855C4" w:rsidRDefault="002855C4">
          <w:pPr>
            <w:pStyle w:val="TOC3"/>
            <w:tabs>
              <w:tab w:val="right" w:leader="dot" w:pos="10456"/>
            </w:tabs>
            <w:rPr>
              <w:rFonts w:eastAsiaTheme="minorEastAsia"/>
              <w:noProof/>
              <w:lang w:eastAsia="en-NZ"/>
            </w:rPr>
          </w:pPr>
          <w:hyperlink w:anchor="_Toc242186396" w:history="1">
            <w:r w:rsidRPr="00644725">
              <w:rPr>
                <w:rStyle w:val="Hyperlink"/>
                <w:noProof/>
              </w:rPr>
              <w:t>Activity 1: -</w:t>
            </w:r>
            <w:r w:rsidRPr="00644725">
              <w:rPr>
                <w:rStyle w:val="Hyperlink"/>
                <w:b/>
                <w:bCs/>
                <w:noProof/>
              </w:rPr>
              <w:t xml:space="preserve"> </w:t>
            </w:r>
            <w:r w:rsidRPr="00644725">
              <w:rPr>
                <w:rStyle w:val="Hyperlink"/>
                <w:noProof/>
              </w:rPr>
              <w:t>Find your career in the Primary Industry.</w:t>
            </w:r>
            <w:r>
              <w:rPr>
                <w:noProof/>
                <w:webHidden/>
              </w:rPr>
              <w:tab/>
            </w:r>
            <w:r>
              <w:rPr>
                <w:noProof/>
                <w:webHidden/>
              </w:rPr>
              <w:fldChar w:fldCharType="begin"/>
            </w:r>
            <w:r>
              <w:rPr>
                <w:noProof/>
                <w:webHidden/>
              </w:rPr>
              <w:instrText xml:space="preserve"> PAGEREF _Toc242186396 \h </w:instrText>
            </w:r>
            <w:r>
              <w:rPr>
                <w:noProof/>
                <w:webHidden/>
              </w:rPr>
            </w:r>
            <w:r>
              <w:rPr>
                <w:noProof/>
                <w:webHidden/>
              </w:rPr>
              <w:fldChar w:fldCharType="separate"/>
            </w:r>
            <w:r>
              <w:rPr>
                <w:noProof/>
                <w:webHidden/>
              </w:rPr>
              <w:t>13</w:t>
            </w:r>
            <w:r>
              <w:rPr>
                <w:noProof/>
                <w:webHidden/>
              </w:rPr>
              <w:fldChar w:fldCharType="end"/>
            </w:r>
          </w:hyperlink>
        </w:p>
        <w:p w14:paraId="6084915C" w14:textId="647F4B3D" w:rsidR="002855C4" w:rsidRDefault="002855C4">
          <w:pPr>
            <w:pStyle w:val="TOC3"/>
            <w:tabs>
              <w:tab w:val="right" w:leader="dot" w:pos="10456"/>
            </w:tabs>
            <w:rPr>
              <w:rFonts w:eastAsiaTheme="minorEastAsia"/>
              <w:noProof/>
              <w:lang w:eastAsia="en-NZ"/>
            </w:rPr>
          </w:pPr>
          <w:hyperlink w:anchor="_Toc242186397" w:history="1">
            <w:r w:rsidRPr="00644725">
              <w:rPr>
                <w:rStyle w:val="Hyperlink"/>
                <w:noProof/>
              </w:rPr>
              <w:t>Activity 2: - Leaving School New Zealand-Primary industry career profiles</w:t>
            </w:r>
            <w:r>
              <w:rPr>
                <w:noProof/>
                <w:webHidden/>
              </w:rPr>
              <w:tab/>
            </w:r>
            <w:r>
              <w:rPr>
                <w:noProof/>
                <w:webHidden/>
              </w:rPr>
              <w:fldChar w:fldCharType="begin"/>
            </w:r>
            <w:r>
              <w:rPr>
                <w:noProof/>
                <w:webHidden/>
              </w:rPr>
              <w:instrText xml:space="preserve"> PAGEREF _Toc242186397 \h </w:instrText>
            </w:r>
            <w:r>
              <w:rPr>
                <w:noProof/>
                <w:webHidden/>
              </w:rPr>
            </w:r>
            <w:r>
              <w:rPr>
                <w:noProof/>
                <w:webHidden/>
              </w:rPr>
              <w:fldChar w:fldCharType="separate"/>
            </w:r>
            <w:r>
              <w:rPr>
                <w:noProof/>
                <w:webHidden/>
              </w:rPr>
              <w:t>13</w:t>
            </w:r>
            <w:r>
              <w:rPr>
                <w:noProof/>
                <w:webHidden/>
              </w:rPr>
              <w:fldChar w:fldCharType="end"/>
            </w:r>
          </w:hyperlink>
        </w:p>
        <w:p w14:paraId="58C950DC" w14:textId="0F1FE2E1" w:rsidR="002855C4" w:rsidRDefault="002855C4">
          <w:pPr>
            <w:pStyle w:val="TOC3"/>
            <w:tabs>
              <w:tab w:val="right" w:leader="dot" w:pos="10456"/>
            </w:tabs>
            <w:rPr>
              <w:rFonts w:eastAsiaTheme="minorEastAsia"/>
              <w:noProof/>
              <w:lang w:eastAsia="en-NZ"/>
            </w:rPr>
          </w:pPr>
          <w:hyperlink w:anchor="_Toc242186398" w:history="1">
            <w:r w:rsidRPr="00644725">
              <w:rPr>
                <w:rStyle w:val="Hyperlink"/>
                <w:noProof/>
              </w:rPr>
              <w:t>Activity 3: -</w:t>
            </w:r>
            <w:r w:rsidRPr="00644725">
              <w:rPr>
                <w:rStyle w:val="Hyperlink"/>
                <w:b/>
                <w:bCs/>
                <w:noProof/>
              </w:rPr>
              <w:t xml:space="preserve"> </w:t>
            </w:r>
            <w:r w:rsidRPr="00644725">
              <w:rPr>
                <w:rStyle w:val="Hyperlink"/>
                <w:noProof/>
              </w:rPr>
              <w:t>Research a career in the primary industry</w:t>
            </w:r>
            <w:r>
              <w:rPr>
                <w:noProof/>
                <w:webHidden/>
              </w:rPr>
              <w:tab/>
            </w:r>
            <w:r>
              <w:rPr>
                <w:noProof/>
                <w:webHidden/>
              </w:rPr>
              <w:fldChar w:fldCharType="begin"/>
            </w:r>
            <w:r>
              <w:rPr>
                <w:noProof/>
                <w:webHidden/>
              </w:rPr>
              <w:instrText xml:space="preserve"> PAGEREF _Toc242186398 \h </w:instrText>
            </w:r>
            <w:r>
              <w:rPr>
                <w:noProof/>
                <w:webHidden/>
              </w:rPr>
            </w:r>
            <w:r>
              <w:rPr>
                <w:noProof/>
                <w:webHidden/>
              </w:rPr>
              <w:fldChar w:fldCharType="separate"/>
            </w:r>
            <w:r>
              <w:rPr>
                <w:noProof/>
                <w:webHidden/>
              </w:rPr>
              <w:t>14</w:t>
            </w:r>
            <w:r>
              <w:rPr>
                <w:noProof/>
                <w:webHidden/>
              </w:rPr>
              <w:fldChar w:fldCharType="end"/>
            </w:r>
          </w:hyperlink>
        </w:p>
        <w:p w14:paraId="3E2FEAFA" w14:textId="67FE28E9" w:rsidR="002855C4" w:rsidRDefault="002855C4">
          <w:pPr>
            <w:pStyle w:val="TOC1"/>
            <w:tabs>
              <w:tab w:val="right" w:leader="dot" w:pos="10456"/>
            </w:tabs>
            <w:rPr>
              <w:rFonts w:eastAsiaTheme="minorEastAsia"/>
              <w:noProof/>
              <w:lang w:eastAsia="en-NZ"/>
            </w:rPr>
          </w:pPr>
          <w:hyperlink w:anchor="_Toc242186399" w:history="1">
            <w:r w:rsidRPr="00644725">
              <w:rPr>
                <w:rStyle w:val="Hyperlink"/>
                <w:noProof/>
              </w:rPr>
              <w:t>Resources and Links to primary industry careers.</w:t>
            </w:r>
            <w:r>
              <w:rPr>
                <w:noProof/>
                <w:webHidden/>
              </w:rPr>
              <w:tab/>
            </w:r>
            <w:r>
              <w:rPr>
                <w:noProof/>
                <w:webHidden/>
              </w:rPr>
              <w:fldChar w:fldCharType="begin"/>
            </w:r>
            <w:r>
              <w:rPr>
                <w:noProof/>
                <w:webHidden/>
              </w:rPr>
              <w:instrText xml:space="preserve"> PAGEREF _Toc242186399 \h </w:instrText>
            </w:r>
            <w:r>
              <w:rPr>
                <w:noProof/>
                <w:webHidden/>
              </w:rPr>
            </w:r>
            <w:r>
              <w:rPr>
                <w:noProof/>
                <w:webHidden/>
              </w:rPr>
              <w:fldChar w:fldCharType="separate"/>
            </w:r>
            <w:r>
              <w:rPr>
                <w:noProof/>
                <w:webHidden/>
              </w:rPr>
              <w:t>15</w:t>
            </w:r>
            <w:r>
              <w:rPr>
                <w:noProof/>
                <w:webHidden/>
              </w:rPr>
              <w:fldChar w:fldCharType="end"/>
            </w:r>
          </w:hyperlink>
        </w:p>
        <w:p w14:paraId="4F56579B" w14:textId="378F8139" w:rsidR="002855C4" w:rsidRDefault="002855C4">
          <w:pPr>
            <w:pStyle w:val="TOC3"/>
            <w:tabs>
              <w:tab w:val="right" w:leader="dot" w:pos="10456"/>
            </w:tabs>
            <w:rPr>
              <w:rFonts w:eastAsiaTheme="minorEastAsia"/>
              <w:noProof/>
              <w:lang w:eastAsia="en-NZ"/>
            </w:rPr>
          </w:pPr>
          <w:hyperlink w:anchor="_Toc242186400" w:history="1">
            <w:r w:rsidRPr="00644725">
              <w:rPr>
                <w:rStyle w:val="Hyperlink"/>
                <w:noProof/>
              </w:rPr>
              <w:t>Careers NZ</w:t>
            </w:r>
            <w:r>
              <w:rPr>
                <w:noProof/>
                <w:webHidden/>
              </w:rPr>
              <w:tab/>
            </w:r>
            <w:r>
              <w:rPr>
                <w:noProof/>
                <w:webHidden/>
              </w:rPr>
              <w:fldChar w:fldCharType="begin"/>
            </w:r>
            <w:r>
              <w:rPr>
                <w:noProof/>
                <w:webHidden/>
              </w:rPr>
              <w:instrText xml:space="preserve"> PAGEREF _Toc242186400 \h </w:instrText>
            </w:r>
            <w:r>
              <w:rPr>
                <w:noProof/>
                <w:webHidden/>
              </w:rPr>
            </w:r>
            <w:r>
              <w:rPr>
                <w:noProof/>
                <w:webHidden/>
              </w:rPr>
              <w:fldChar w:fldCharType="separate"/>
            </w:r>
            <w:r>
              <w:rPr>
                <w:noProof/>
                <w:webHidden/>
              </w:rPr>
              <w:t>15</w:t>
            </w:r>
            <w:r>
              <w:rPr>
                <w:noProof/>
                <w:webHidden/>
              </w:rPr>
              <w:fldChar w:fldCharType="end"/>
            </w:r>
          </w:hyperlink>
        </w:p>
        <w:p w14:paraId="3E6BA688" w14:textId="709CBE89" w:rsidR="002855C4" w:rsidRDefault="002855C4">
          <w:pPr>
            <w:pStyle w:val="TOC3"/>
            <w:tabs>
              <w:tab w:val="right" w:leader="dot" w:pos="10456"/>
            </w:tabs>
            <w:rPr>
              <w:rFonts w:eastAsiaTheme="minorEastAsia"/>
              <w:noProof/>
              <w:lang w:eastAsia="en-NZ"/>
            </w:rPr>
          </w:pPr>
          <w:hyperlink w:anchor="_Toc242186401" w:history="1">
            <w:r w:rsidRPr="00644725">
              <w:rPr>
                <w:rStyle w:val="Hyperlink"/>
                <w:noProof/>
              </w:rPr>
              <w:t>Other industries that connected to careers in the primary sector</w:t>
            </w:r>
            <w:r>
              <w:rPr>
                <w:noProof/>
                <w:webHidden/>
              </w:rPr>
              <w:tab/>
            </w:r>
            <w:r>
              <w:rPr>
                <w:noProof/>
                <w:webHidden/>
              </w:rPr>
              <w:fldChar w:fldCharType="begin"/>
            </w:r>
            <w:r>
              <w:rPr>
                <w:noProof/>
                <w:webHidden/>
              </w:rPr>
              <w:instrText xml:space="preserve"> PAGEREF _Toc242186401 \h </w:instrText>
            </w:r>
            <w:r>
              <w:rPr>
                <w:noProof/>
                <w:webHidden/>
              </w:rPr>
            </w:r>
            <w:r>
              <w:rPr>
                <w:noProof/>
                <w:webHidden/>
              </w:rPr>
              <w:fldChar w:fldCharType="separate"/>
            </w:r>
            <w:r>
              <w:rPr>
                <w:noProof/>
                <w:webHidden/>
              </w:rPr>
              <w:t>15</w:t>
            </w:r>
            <w:r>
              <w:rPr>
                <w:noProof/>
                <w:webHidden/>
              </w:rPr>
              <w:fldChar w:fldCharType="end"/>
            </w:r>
          </w:hyperlink>
        </w:p>
        <w:p w14:paraId="42E08559" w14:textId="54EF84B8" w:rsidR="002855C4" w:rsidRDefault="002855C4">
          <w:pPr>
            <w:pStyle w:val="TOC3"/>
            <w:tabs>
              <w:tab w:val="right" w:leader="dot" w:pos="10456"/>
            </w:tabs>
            <w:rPr>
              <w:rFonts w:eastAsiaTheme="minorEastAsia"/>
              <w:noProof/>
              <w:lang w:eastAsia="en-NZ"/>
            </w:rPr>
          </w:pPr>
          <w:hyperlink w:anchor="_Toc242186402" w:history="1">
            <w:r w:rsidRPr="00644725">
              <w:rPr>
                <w:rStyle w:val="Hyperlink"/>
                <w:noProof/>
              </w:rPr>
              <w:t>Forestry sector careers</w:t>
            </w:r>
            <w:r>
              <w:rPr>
                <w:noProof/>
                <w:webHidden/>
              </w:rPr>
              <w:tab/>
            </w:r>
            <w:r>
              <w:rPr>
                <w:noProof/>
                <w:webHidden/>
              </w:rPr>
              <w:fldChar w:fldCharType="begin"/>
            </w:r>
            <w:r>
              <w:rPr>
                <w:noProof/>
                <w:webHidden/>
              </w:rPr>
              <w:instrText xml:space="preserve"> PAGEREF _Toc242186402 \h </w:instrText>
            </w:r>
            <w:r>
              <w:rPr>
                <w:noProof/>
                <w:webHidden/>
              </w:rPr>
            </w:r>
            <w:r>
              <w:rPr>
                <w:noProof/>
                <w:webHidden/>
              </w:rPr>
              <w:fldChar w:fldCharType="separate"/>
            </w:r>
            <w:r>
              <w:rPr>
                <w:noProof/>
                <w:webHidden/>
              </w:rPr>
              <w:t>15</w:t>
            </w:r>
            <w:r>
              <w:rPr>
                <w:noProof/>
                <w:webHidden/>
              </w:rPr>
              <w:fldChar w:fldCharType="end"/>
            </w:r>
          </w:hyperlink>
        </w:p>
        <w:p w14:paraId="3A688E49" w14:textId="7A7D7E71" w:rsidR="002855C4" w:rsidRDefault="002855C4">
          <w:pPr>
            <w:pStyle w:val="TOC3"/>
            <w:tabs>
              <w:tab w:val="right" w:leader="dot" w:pos="10456"/>
            </w:tabs>
            <w:rPr>
              <w:rFonts w:eastAsiaTheme="minorEastAsia"/>
              <w:noProof/>
              <w:lang w:eastAsia="en-NZ"/>
            </w:rPr>
          </w:pPr>
          <w:hyperlink w:anchor="_Toc242186403" w:history="1">
            <w:r w:rsidRPr="00644725">
              <w:rPr>
                <w:rStyle w:val="Hyperlink"/>
                <w:noProof/>
              </w:rPr>
              <w:t>Dairy sector careers</w:t>
            </w:r>
            <w:r>
              <w:rPr>
                <w:noProof/>
                <w:webHidden/>
              </w:rPr>
              <w:tab/>
            </w:r>
            <w:r>
              <w:rPr>
                <w:noProof/>
                <w:webHidden/>
              </w:rPr>
              <w:fldChar w:fldCharType="begin"/>
            </w:r>
            <w:r>
              <w:rPr>
                <w:noProof/>
                <w:webHidden/>
              </w:rPr>
              <w:instrText xml:space="preserve"> PAGEREF _Toc242186403 \h </w:instrText>
            </w:r>
            <w:r>
              <w:rPr>
                <w:noProof/>
                <w:webHidden/>
              </w:rPr>
            </w:r>
            <w:r>
              <w:rPr>
                <w:noProof/>
                <w:webHidden/>
              </w:rPr>
              <w:fldChar w:fldCharType="separate"/>
            </w:r>
            <w:r>
              <w:rPr>
                <w:noProof/>
                <w:webHidden/>
              </w:rPr>
              <w:t>15</w:t>
            </w:r>
            <w:r>
              <w:rPr>
                <w:noProof/>
                <w:webHidden/>
              </w:rPr>
              <w:fldChar w:fldCharType="end"/>
            </w:r>
          </w:hyperlink>
        </w:p>
        <w:p w14:paraId="58275006" w14:textId="3746DB18" w:rsidR="002855C4" w:rsidRDefault="002855C4">
          <w:pPr>
            <w:pStyle w:val="TOC3"/>
            <w:tabs>
              <w:tab w:val="right" w:leader="dot" w:pos="10456"/>
            </w:tabs>
            <w:rPr>
              <w:rFonts w:eastAsiaTheme="minorEastAsia"/>
              <w:noProof/>
              <w:lang w:eastAsia="en-NZ"/>
            </w:rPr>
          </w:pPr>
          <w:hyperlink w:anchor="_Toc242186404" w:history="1">
            <w:r w:rsidRPr="00644725">
              <w:rPr>
                <w:rStyle w:val="Hyperlink"/>
                <w:noProof/>
              </w:rPr>
              <w:t>Dairy processing careers</w:t>
            </w:r>
            <w:r>
              <w:rPr>
                <w:noProof/>
                <w:webHidden/>
              </w:rPr>
              <w:tab/>
            </w:r>
            <w:r>
              <w:rPr>
                <w:noProof/>
                <w:webHidden/>
              </w:rPr>
              <w:fldChar w:fldCharType="begin"/>
            </w:r>
            <w:r>
              <w:rPr>
                <w:noProof/>
                <w:webHidden/>
              </w:rPr>
              <w:instrText xml:space="preserve"> PAGEREF _Toc242186404 \h </w:instrText>
            </w:r>
            <w:r>
              <w:rPr>
                <w:noProof/>
                <w:webHidden/>
              </w:rPr>
            </w:r>
            <w:r>
              <w:rPr>
                <w:noProof/>
                <w:webHidden/>
              </w:rPr>
              <w:fldChar w:fldCharType="separate"/>
            </w:r>
            <w:r>
              <w:rPr>
                <w:noProof/>
                <w:webHidden/>
              </w:rPr>
              <w:t>15</w:t>
            </w:r>
            <w:r>
              <w:rPr>
                <w:noProof/>
                <w:webHidden/>
              </w:rPr>
              <w:fldChar w:fldCharType="end"/>
            </w:r>
          </w:hyperlink>
        </w:p>
        <w:p w14:paraId="7735D749" w14:textId="79BADAC0" w:rsidR="002855C4" w:rsidRDefault="002855C4">
          <w:pPr>
            <w:pStyle w:val="TOC3"/>
            <w:tabs>
              <w:tab w:val="right" w:leader="dot" w:pos="10456"/>
            </w:tabs>
            <w:rPr>
              <w:rFonts w:eastAsiaTheme="minorEastAsia"/>
              <w:noProof/>
              <w:lang w:eastAsia="en-NZ"/>
            </w:rPr>
          </w:pPr>
          <w:hyperlink w:anchor="_Toc242186405" w:history="1">
            <w:r w:rsidRPr="00644725">
              <w:rPr>
                <w:rStyle w:val="Hyperlink"/>
                <w:noProof/>
              </w:rPr>
              <w:t>Horticulture sector careers</w:t>
            </w:r>
            <w:r>
              <w:rPr>
                <w:noProof/>
                <w:webHidden/>
              </w:rPr>
              <w:tab/>
            </w:r>
            <w:r>
              <w:rPr>
                <w:noProof/>
                <w:webHidden/>
              </w:rPr>
              <w:fldChar w:fldCharType="begin"/>
            </w:r>
            <w:r>
              <w:rPr>
                <w:noProof/>
                <w:webHidden/>
              </w:rPr>
              <w:instrText xml:space="preserve"> PAGEREF _Toc242186405 \h </w:instrText>
            </w:r>
            <w:r>
              <w:rPr>
                <w:noProof/>
                <w:webHidden/>
              </w:rPr>
            </w:r>
            <w:r>
              <w:rPr>
                <w:noProof/>
                <w:webHidden/>
              </w:rPr>
              <w:fldChar w:fldCharType="separate"/>
            </w:r>
            <w:r>
              <w:rPr>
                <w:noProof/>
                <w:webHidden/>
              </w:rPr>
              <w:t>16</w:t>
            </w:r>
            <w:r>
              <w:rPr>
                <w:noProof/>
                <w:webHidden/>
              </w:rPr>
              <w:fldChar w:fldCharType="end"/>
            </w:r>
          </w:hyperlink>
        </w:p>
        <w:p w14:paraId="6790F4F1" w14:textId="595CFC26" w:rsidR="002855C4" w:rsidRDefault="002855C4">
          <w:pPr>
            <w:pStyle w:val="TOC3"/>
            <w:tabs>
              <w:tab w:val="right" w:leader="dot" w:pos="10456"/>
            </w:tabs>
            <w:rPr>
              <w:rFonts w:eastAsiaTheme="minorEastAsia"/>
              <w:noProof/>
              <w:lang w:eastAsia="en-NZ"/>
            </w:rPr>
          </w:pPr>
          <w:hyperlink w:anchor="_Toc242186406" w:history="1">
            <w:r w:rsidRPr="00644725">
              <w:rPr>
                <w:rStyle w:val="Hyperlink"/>
                <w:noProof/>
              </w:rPr>
              <w:t>Beef &amp; Lamb sector careers</w:t>
            </w:r>
            <w:r>
              <w:rPr>
                <w:noProof/>
                <w:webHidden/>
              </w:rPr>
              <w:tab/>
            </w:r>
            <w:r>
              <w:rPr>
                <w:noProof/>
                <w:webHidden/>
              </w:rPr>
              <w:fldChar w:fldCharType="begin"/>
            </w:r>
            <w:r>
              <w:rPr>
                <w:noProof/>
                <w:webHidden/>
              </w:rPr>
              <w:instrText xml:space="preserve"> PAGEREF _Toc242186406 \h </w:instrText>
            </w:r>
            <w:r>
              <w:rPr>
                <w:noProof/>
                <w:webHidden/>
              </w:rPr>
            </w:r>
            <w:r>
              <w:rPr>
                <w:noProof/>
                <w:webHidden/>
              </w:rPr>
              <w:fldChar w:fldCharType="separate"/>
            </w:r>
            <w:r>
              <w:rPr>
                <w:noProof/>
                <w:webHidden/>
              </w:rPr>
              <w:t>16</w:t>
            </w:r>
            <w:r>
              <w:rPr>
                <w:noProof/>
                <w:webHidden/>
              </w:rPr>
              <w:fldChar w:fldCharType="end"/>
            </w:r>
          </w:hyperlink>
        </w:p>
        <w:p w14:paraId="3F11B145" w14:textId="05B18532" w:rsidR="002855C4" w:rsidRDefault="002855C4">
          <w:pPr>
            <w:pStyle w:val="TOC3"/>
            <w:tabs>
              <w:tab w:val="right" w:leader="dot" w:pos="10456"/>
            </w:tabs>
            <w:rPr>
              <w:rFonts w:eastAsiaTheme="minorEastAsia"/>
              <w:noProof/>
              <w:lang w:eastAsia="en-NZ"/>
            </w:rPr>
          </w:pPr>
          <w:hyperlink w:anchor="_Toc242186407" w:history="1">
            <w:r w:rsidRPr="00644725">
              <w:rPr>
                <w:rStyle w:val="Hyperlink"/>
                <w:noProof/>
              </w:rPr>
              <w:t>Meat processing careers</w:t>
            </w:r>
            <w:r>
              <w:rPr>
                <w:noProof/>
                <w:webHidden/>
              </w:rPr>
              <w:tab/>
            </w:r>
            <w:r>
              <w:rPr>
                <w:noProof/>
                <w:webHidden/>
              </w:rPr>
              <w:fldChar w:fldCharType="begin"/>
            </w:r>
            <w:r>
              <w:rPr>
                <w:noProof/>
                <w:webHidden/>
              </w:rPr>
              <w:instrText xml:space="preserve"> PAGEREF _Toc242186407 \h </w:instrText>
            </w:r>
            <w:r>
              <w:rPr>
                <w:noProof/>
                <w:webHidden/>
              </w:rPr>
            </w:r>
            <w:r>
              <w:rPr>
                <w:noProof/>
                <w:webHidden/>
              </w:rPr>
              <w:fldChar w:fldCharType="separate"/>
            </w:r>
            <w:r>
              <w:rPr>
                <w:noProof/>
                <w:webHidden/>
              </w:rPr>
              <w:t>16</w:t>
            </w:r>
            <w:r>
              <w:rPr>
                <w:noProof/>
                <w:webHidden/>
              </w:rPr>
              <w:fldChar w:fldCharType="end"/>
            </w:r>
          </w:hyperlink>
        </w:p>
        <w:p w14:paraId="24CA773D" w14:textId="32370C0E" w:rsidR="002855C4" w:rsidRDefault="002855C4">
          <w:pPr>
            <w:pStyle w:val="TOC3"/>
            <w:tabs>
              <w:tab w:val="right" w:leader="dot" w:pos="10456"/>
            </w:tabs>
            <w:rPr>
              <w:rFonts w:eastAsiaTheme="minorEastAsia"/>
              <w:noProof/>
              <w:lang w:eastAsia="en-NZ"/>
            </w:rPr>
          </w:pPr>
          <w:hyperlink w:anchor="_Toc242186408" w:history="1">
            <w:r w:rsidRPr="00644725">
              <w:rPr>
                <w:rStyle w:val="Hyperlink"/>
                <w:noProof/>
              </w:rPr>
              <w:t>Fishing and aquaculture sector careers</w:t>
            </w:r>
            <w:r>
              <w:rPr>
                <w:noProof/>
                <w:webHidden/>
              </w:rPr>
              <w:tab/>
            </w:r>
            <w:r>
              <w:rPr>
                <w:noProof/>
                <w:webHidden/>
              </w:rPr>
              <w:fldChar w:fldCharType="begin"/>
            </w:r>
            <w:r>
              <w:rPr>
                <w:noProof/>
                <w:webHidden/>
              </w:rPr>
              <w:instrText xml:space="preserve"> PAGEREF _Toc242186408 \h </w:instrText>
            </w:r>
            <w:r>
              <w:rPr>
                <w:noProof/>
                <w:webHidden/>
              </w:rPr>
            </w:r>
            <w:r>
              <w:rPr>
                <w:noProof/>
                <w:webHidden/>
              </w:rPr>
              <w:fldChar w:fldCharType="separate"/>
            </w:r>
            <w:r>
              <w:rPr>
                <w:noProof/>
                <w:webHidden/>
              </w:rPr>
              <w:t>16</w:t>
            </w:r>
            <w:r>
              <w:rPr>
                <w:noProof/>
                <w:webHidden/>
              </w:rPr>
              <w:fldChar w:fldCharType="end"/>
            </w:r>
          </w:hyperlink>
        </w:p>
        <w:p w14:paraId="064D2A78" w14:textId="2A73E4BB" w:rsidR="002855C4" w:rsidRDefault="002855C4">
          <w:pPr>
            <w:pStyle w:val="TOC3"/>
            <w:tabs>
              <w:tab w:val="right" w:leader="dot" w:pos="10456"/>
            </w:tabs>
            <w:rPr>
              <w:rFonts w:eastAsiaTheme="minorEastAsia"/>
              <w:noProof/>
              <w:lang w:eastAsia="en-NZ"/>
            </w:rPr>
          </w:pPr>
          <w:hyperlink w:anchor="_Toc242186409" w:history="1">
            <w:r w:rsidRPr="00644725">
              <w:rPr>
                <w:rStyle w:val="Hyperlink"/>
                <w:noProof/>
              </w:rPr>
              <w:t>Sports turf sector careers</w:t>
            </w:r>
            <w:r>
              <w:rPr>
                <w:noProof/>
                <w:webHidden/>
              </w:rPr>
              <w:tab/>
            </w:r>
            <w:r>
              <w:rPr>
                <w:noProof/>
                <w:webHidden/>
              </w:rPr>
              <w:fldChar w:fldCharType="begin"/>
            </w:r>
            <w:r>
              <w:rPr>
                <w:noProof/>
                <w:webHidden/>
              </w:rPr>
              <w:instrText xml:space="preserve"> PAGEREF _Toc242186409 \h </w:instrText>
            </w:r>
            <w:r>
              <w:rPr>
                <w:noProof/>
                <w:webHidden/>
              </w:rPr>
            </w:r>
            <w:r>
              <w:rPr>
                <w:noProof/>
                <w:webHidden/>
              </w:rPr>
              <w:fldChar w:fldCharType="separate"/>
            </w:r>
            <w:r>
              <w:rPr>
                <w:noProof/>
                <w:webHidden/>
              </w:rPr>
              <w:t>16</w:t>
            </w:r>
            <w:r>
              <w:rPr>
                <w:noProof/>
                <w:webHidden/>
              </w:rPr>
              <w:fldChar w:fldCharType="end"/>
            </w:r>
          </w:hyperlink>
        </w:p>
        <w:p w14:paraId="5962DFC3" w14:textId="08D47719" w:rsidR="002855C4" w:rsidRDefault="002855C4">
          <w:pPr>
            <w:pStyle w:val="TOC3"/>
            <w:tabs>
              <w:tab w:val="right" w:leader="dot" w:pos="10456"/>
            </w:tabs>
            <w:rPr>
              <w:rFonts w:eastAsiaTheme="minorEastAsia"/>
              <w:noProof/>
              <w:lang w:eastAsia="en-NZ"/>
            </w:rPr>
          </w:pPr>
          <w:hyperlink w:anchor="_Toc242186410" w:history="1">
            <w:r w:rsidRPr="00644725">
              <w:rPr>
                <w:rStyle w:val="Hyperlink"/>
                <w:noProof/>
              </w:rPr>
              <w:t>Racing industry careers</w:t>
            </w:r>
            <w:r>
              <w:rPr>
                <w:noProof/>
                <w:webHidden/>
              </w:rPr>
              <w:tab/>
            </w:r>
            <w:r>
              <w:rPr>
                <w:noProof/>
                <w:webHidden/>
              </w:rPr>
              <w:fldChar w:fldCharType="begin"/>
            </w:r>
            <w:r>
              <w:rPr>
                <w:noProof/>
                <w:webHidden/>
              </w:rPr>
              <w:instrText xml:space="preserve"> PAGEREF _Toc242186410 \h </w:instrText>
            </w:r>
            <w:r>
              <w:rPr>
                <w:noProof/>
                <w:webHidden/>
              </w:rPr>
            </w:r>
            <w:r>
              <w:rPr>
                <w:noProof/>
                <w:webHidden/>
              </w:rPr>
              <w:fldChar w:fldCharType="separate"/>
            </w:r>
            <w:r>
              <w:rPr>
                <w:noProof/>
                <w:webHidden/>
              </w:rPr>
              <w:t>17</w:t>
            </w:r>
            <w:r>
              <w:rPr>
                <w:noProof/>
                <w:webHidden/>
              </w:rPr>
              <w:fldChar w:fldCharType="end"/>
            </w:r>
          </w:hyperlink>
        </w:p>
        <w:p w14:paraId="412F0F16" w14:textId="76B6A178" w:rsidR="002855C4" w:rsidRDefault="002855C4">
          <w:pPr>
            <w:pStyle w:val="TOC3"/>
            <w:tabs>
              <w:tab w:val="right" w:leader="dot" w:pos="10456"/>
            </w:tabs>
            <w:rPr>
              <w:rFonts w:eastAsiaTheme="minorEastAsia"/>
              <w:noProof/>
              <w:lang w:eastAsia="en-NZ"/>
            </w:rPr>
          </w:pPr>
          <w:hyperlink w:anchor="_Toc242186411" w:history="1">
            <w:r w:rsidRPr="00644725">
              <w:rPr>
                <w:rStyle w:val="Hyperlink"/>
                <w:noProof/>
              </w:rPr>
              <w:t>Biosecurity careers</w:t>
            </w:r>
            <w:r>
              <w:rPr>
                <w:noProof/>
                <w:webHidden/>
              </w:rPr>
              <w:tab/>
            </w:r>
            <w:r>
              <w:rPr>
                <w:noProof/>
                <w:webHidden/>
              </w:rPr>
              <w:fldChar w:fldCharType="begin"/>
            </w:r>
            <w:r>
              <w:rPr>
                <w:noProof/>
                <w:webHidden/>
              </w:rPr>
              <w:instrText xml:space="preserve"> PAGEREF _Toc242186411 \h </w:instrText>
            </w:r>
            <w:r>
              <w:rPr>
                <w:noProof/>
                <w:webHidden/>
              </w:rPr>
            </w:r>
            <w:r>
              <w:rPr>
                <w:noProof/>
                <w:webHidden/>
              </w:rPr>
              <w:fldChar w:fldCharType="separate"/>
            </w:r>
            <w:r>
              <w:rPr>
                <w:noProof/>
                <w:webHidden/>
              </w:rPr>
              <w:t>17</w:t>
            </w:r>
            <w:r>
              <w:rPr>
                <w:noProof/>
                <w:webHidden/>
              </w:rPr>
              <w:fldChar w:fldCharType="end"/>
            </w:r>
          </w:hyperlink>
        </w:p>
        <w:p w14:paraId="45629143" w14:textId="368E6BB0" w:rsidR="002855C4" w:rsidRDefault="002855C4">
          <w:pPr>
            <w:pStyle w:val="TOC3"/>
            <w:tabs>
              <w:tab w:val="right" w:leader="dot" w:pos="10456"/>
            </w:tabs>
            <w:rPr>
              <w:rFonts w:eastAsiaTheme="minorEastAsia"/>
              <w:noProof/>
              <w:lang w:eastAsia="en-NZ"/>
            </w:rPr>
          </w:pPr>
          <w:hyperlink w:anchor="_Toc242186412" w:history="1">
            <w:r w:rsidRPr="00644725">
              <w:rPr>
                <w:rStyle w:val="Hyperlink"/>
                <w:noProof/>
              </w:rPr>
              <w:t>Environmental Science careers</w:t>
            </w:r>
            <w:r>
              <w:rPr>
                <w:noProof/>
                <w:webHidden/>
              </w:rPr>
              <w:tab/>
            </w:r>
            <w:r>
              <w:rPr>
                <w:noProof/>
                <w:webHidden/>
              </w:rPr>
              <w:fldChar w:fldCharType="begin"/>
            </w:r>
            <w:r>
              <w:rPr>
                <w:noProof/>
                <w:webHidden/>
              </w:rPr>
              <w:instrText xml:space="preserve"> PAGEREF _Toc242186412 \h </w:instrText>
            </w:r>
            <w:r>
              <w:rPr>
                <w:noProof/>
                <w:webHidden/>
              </w:rPr>
            </w:r>
            <w:r>
              <w:rPr>
                <w:noProof/>
                <w:webHidden/>
              </w:rPr>
              <w:fldChar w:fldCharType="separate"/>
            </w:r>
            <w:r>
              <w:rPr>
                <w:noProof/>
                <w:webHidden/>
              </w:rPr>
              <w:t>17</w:t>
            </w:r>
            <w:r>
              <w:rPr>
                <w:noProof/>
                <w:webHidden/>
              </w:rPr>
              <w:fldChar w:fldCharType="end"/>
            </w:r>
          </w:hyperlink>
        </w:p>
        <w:p w14:paraId="716BA21C" w14:textId="1BD96EA6" w:rsidR="002855C4" w:rsidRDefault="002855C4">
          <w:pPr>
            <w:pStyle w:val="TOC3"/>
            <w:tabs>
              <w:tab w:val="right" w:leader="dot" w:pos="10456"/>
            </w:tabs>
            <w:rPr>
              <w:rFonts w:eastAsiaTheme="minorEastAsia"/>
              <w:noProof/>
              <w:lang w:eastAsia="en-NZ"/>
            </w:rPr>
          </w:pPr>
          <w:hyperlink w:anchor="_Toc242186413" w:history="1">
            <w:r w:rsidRPr="00644725">
              <w:rPr>
                <w:rStyle w:val="Hyperlink"/>
                <w:noProof/>
              </w:rPr>
              <w:t>Agri -Technology careers</w:t>
            </w:r>
            <w:r>
              <w:rPr>
                <w:noProof/>
                <w:webHidden/>
              </w:rPr>
              <w:tab/>
            </w:r>
            <w:r>
              <w:rPr>
                <w:noProof/>
                <w:webHidden/>
              </w:rPr>
              <w:fldChar w:fldCharType="begin"/>
            </w:r>
            <w:r>
              <w:rPr>
                <w:noProof/>
                <w:webHidden/>
              </w:rPr>
              <w:instrText xml:space="preserve"> PAGEREF _Toc242186413 \h </w:instrText>
            </w:r>
            <w:r>
              <w:rPr>
                <w:noProof/>
                <w:webHidden/>
              </w:rPr>
            </w:r>
            <w:r>
              <w:rPr>
                <w:noProof/>
                <w:webHidden/>
              </w:rPr>
              <w:fldChar w:fldCharType="separate"/>
            </w:r>
            <w:r>
              <w:rPr>
                <w:noProof/>
                <w:webHidden/>
              </w:rPr>
              <w:t>17</w:t>
            </w:r>
            <w:r>
              <w:rPr>
                <w:noProof/>
                <w:webHidden/>
              </w:rPr>
              <w:fldChar w:fldCharType="end"/>
            </w:r>
          </w:hyperlink>
        </w:p>
        <w:p w14:paraId="49370628" w14:textId="01207460" w:rsidR="002855C4" w:rsidRDefault="002855C4">
          <w:pPr>
            <w:pStyle w:val="TOC3"/>
            <w:tabs>
              <w:tab w:val="right" w:leader="dot" w:pos="10456"/>
            </w:tabs>
            <w:rPr>
              <w:rFonts w:eastAsiaTheme="minorEastAsia"/>
              <w:noProof/>
              <w:lang w:eastAsia="en-NZ"/>
            </w:rPr>
          </w:pPr>
          <w:hyperlink w:anchor="_Toc242186414" w:history="1">
            <w:r w:rsidRPr="00644725">
              <w:rPr>
                <w:rStyle w:val="Hyperlink"/>
                <w:noProof/>
              </w:rPr>
              <w:t>Food industry careers</w:t>
            </w:r>
            <w:r>
              <w:rPr>
                <w:noProof/>
                <w:webHidden/>
              </w:rPr>
              <w:tab/>
            </w:r>
            <w:r>
              <w:rPr>
                <w:noProof/>
                <w:webHidden/>
              </w:rPr>
              <w:fldChar w:fldCharType="begin"/>
            </w:r>
            <w:r>
              <w:rPr>
                <w:noProof/>
                <w:webHidden/>
              </w:rPr>
              <w:instrText xml:space="preserve"> PAGEREF _Toc242186414 \h </w:instrText>
            </w:r>
            <w:r>
              <w:rPr>
                <w:noProof/>
                <w:webHidden/>
              </w:rPr>
            </w:r>
            <w:r>
              <w:rPr>
                <w:noProof/>
                <w:webHidden/>
              </w:rPr>
              <w:fldChar w:fldCharType="separate"/>
            </w:r>
            <w:r>
              <w:rPr>
                <w:noProof/>
                <w:webHidden/>
              </w:rPr>
              <w:t>17</w:t>
            </w:r>
            <w:r>
              <w:rPr>
                <w:noProof/>
                <w:webHidden/>
              </w:rPr>
              <w:fldChar w:fldCharType="end"/>
            </w:r>
          </w:hyperlink>
        </w:p>
        <w:p w14:paraId="5EF3FB48" w14:textId="5E5CD478" w:rsidR="002855C4" w:rsidRDefault="002855C4">
          <w:pPr>
            <w:pStyle w:val="TOC3"/>
            <w:tabs>
              <w:tab w:val="right" w:leader="dot" w:pos="10456"/>
            </w:tabs>
            <w:rPr>
              <w:rFonts w:eastAsiaTheme="minorEastAsia"/>
              <w:noProof/>
              <w:lang w:eastAsia="en-NZ"/>
            </w:rPr>
          </w:pPr>
          <w:hyperlink w:anchor="_Toc242186415" w:history="1">
            <w:r w:rsidRPr="00644725">
              <w:rPr>
                <w:rStyle w:val="Hyperlink"/>
                <w:noProof/>
              </w:rPr>
              <w:t>Soil Science careers</w:t>
            </w:r>
            <w:r>
              <w:rPr>
                <w:noProof/>
                <w:webHidden/>
              </w:rPr>
              <w:tab/>
            </w:r>
            <w:r>
              <w:rPr>
                <w:noProof/>
                <w:webHidden/>
              </w:rPr>
              <w:fldChar w:fldCharType="begin"/>
            </w:r>
            <w:r>
              <w:rPr>
                <w:noProof/>
                <w:webHidden/>
              </w:rPr>
              <w:instrText xml:space="preserve"> PAGEREF _Toc242186415 \h </w:instrText>
            </w:r>
            <w:r>
              <w:rPr>
                <w:noProof/>
                <w:webHidden/>
              </w:rPr>
            </w:r>
            <w:r>
              <w:rPr>
                <w:noProof/>
                <w:webHidden/>
              </w:rPr>
              <w:fldChar w:fldCharType="separate"/>
            </w:r>
            <w:r>
              <w:rPr>
                <w:noProof/>
                <w:webHidden/>
              </w:rPr>
              <w:t>17</w:t>
            </w:r>
            <w:r>
              <w:rPr>
                <w:noProof/>
                <w:webHidden/>
              </w:rPr>
              <w:fldChar w:fldCharType="end"/>
            </w:r>
          </w:hyperlink>
        </w:p>
        <w:p w14:paraId="6FF55ADF" w14:textId="50FBCF53" w:rsidR="00DA4C13" w:rsidRDefault="00DA4C13" w:rsidP="003A257B">
          <w:pPr>
            <w:ind w:left="284" w:right="401"/>
          </w:pPr>
          <w:r>
            <w:rPr>
              <w:b/>
              <w:bCs/>
              <w:noProof/>
            </w:rPr>
            <w:fldChar w:fldCharType="end"/>
          </w:r>
        </w:p>
      </w:sdtContent>
    </w:sdt>
    <w:p w14:paraId="698DCA6A" w14:textId="0DFB09A6" w:rsidR="0023717F" w:rsidRPr="00C54D20" w:rsidRDefault="0023717F" w:rsidP="003A257B">
      <w:pPr>
        <w:spacing w:after="0" w:line="360" w:lineRule="auto"/>
        <w:ind w:left="284" w:right="401"/>
        <w:rPr>
          <w:rFonts w:cs="Arial"/>
          <w:b/>
          <w:bCs/>
          <w:sz w:val="22"/>
          <w:szCs w:val="22"/>
        </w:rPr>
      </w:pPr>
      <w:r w:rsidRPr="00C54D20">
        <w:rPr>
          <w:rFonts w:cs="Arial"/>
          <w:b/>
          <w:bCs/>
          <w:sz w:val="22"/>
          <w:szCs w:val="22"/>
        </w:rPr>
        <w:br w:type="page"/>
      </w:r>
    </w:p>
    <w:p w14:paraId="5F838CF4" w14:textId="202204BD" w:rsidR="0023717F" w:rsidRPr="00C54D20" w:rsidRDefault="0023717F" w:rsidP="003A257B">
      <w:pPr>
        <w:pStyle w:val="Heading1"/>
        <w:ind w:left="284" w:right="401"/>
      </w:pPr>
      <w:bookmarkStart w:id="13" w:name="_Toc242186390"/>
      <w:r w:rsidRPr="00C54D20">
        <w:lastRenderedPageBreak/>
        <w:t>Lesson 1</w:t>
      </w:r>
      <w:r w:rsidR="00DA4C13">
        <w:t>: - Introduction to careers in the primary industry</w:t>
      </w:r>
      <w:bookmarkEnd w:id="13"/>
    </w:p>
    <w:p w14:paraId="791E6A9E" w14:textId="635FB1F1" w:rsidR="008E63C9" w:rsidRPr="00C54D20" w:rsidRDefault="00E963A5" w:rsidP="003A257B">
      <w:pPr>
        <w:spacing w:after="0" w:line="360" w:lineRule="auto"/>
        <w:ind w:left="284" w:right="401"/>
        <w:rPr>
          <w:rFonts w:cs="Arial"/>
          <w:b/>
          <w:bCs/>
          <w:sz w:val="22"/>
          <w:szCs w:val="22"/>
        </w:rPr>
      </w:pPr>
      <w:r w:rsidRPr="00C54D20">
        <w:rPr>
          <w:rFonts w:cs="Arial"/>
          <w:b/>
          <w:bCs/>
          <w:sz w:val="22"/>
          <w:szCs w:val="22"/>
        </w:rPr>
        <w:t>Classroom discussion questions</w:t>
      </w:r>
    </w:p>
    <w:p w14:paraId="01BB5F33" w14:textId="5F16649B" w:rsidR="00E963A5" w:rsidRPr="00C54D20" w:rsidRDefault="00E963A5" w:rsidP="003A257B">
      <w:pPr>
        <w:spacing w:after="0" w:line="360" w:lineRule="auto"/>
        <w:ind w:left="284" w:right="401"/>
        <w:rPr>
          <w:rFonts w:cs="Arial"/>
          <w:sz w:val="22"/>
          <w:szCs w:val="22"/>
        </w:rPr>
      </w:pPr>
      <w:r w:rsidRPr="00C54D20">
        <w:rPr>
          <w:rFonts w:cs="Arial"/>
          <w:sz w:val="22"/>
          <w:szCs w:val="22"/>
        </w:rPr>
        <w:t>Ask students to brainstorm four things about working in the primary sector.</w:t>
      </w:r>
    </w:p>
    <w:p w14:paraId="0C3FD709" w14:textId="77777777" w:rsidR="00E963A5" w:rsidRPr="00742C1D" w:rsidRDefault="00E963A5" w:rsidP="003A257B">
      <w:pPr>
        <w:pStyle w:val="ListParagraph"/>
        <w:numPr>
          <w:ilvl w:val="0"/>
          <w:numId w:val="5"/>
        </w:numPr>
        <w:spacing w:after="0" w:line="360" w:lineRule="auto"/>
        <w:ind w:left="284" w:right="401" w:firstLine="0"/>
        <w:rPr>
          <w:rFonts w:cs="Arial"/>
          <w:i/>
          <w:iCs/>
          <w:sz w:val="22"/>
          <w:szCs w:val="22"/>
        </w:rPr>
      </w:pPr>
      <w:r w:rsidRPr="00742C1D">
        <w:rPr>
          <w:rFonts w:cs="Arial"/>
          <w:i/>
          <w:iCs/>
          <w:sz w:val="22"/>
          <w:szCs w:val="22"/>
        </w:rPr>
        <w:t>A career/occupation</w:t>
      </w:r>
    </w:p>
    <w:p w14:paraId="08292DE5" w14:textId="77777777" w:rsidR="00E963A5" w:rsidRPr="00742C1D" w:rsidRDefault="00E963A5" w:rsidP="003A257B">
      <w:pPr>
        <w:pStyle w:val="ListParagraph"/>
        <w:numPr>
          <w:ilvl w:val="0"/>
          <w:numId w:val="5"/>
        </w:numPr>
        <w:spacing w:after="0" w:line="360" w:lineRule="auto"/>
        <w:ind w:left="284" w:right="401" w:firstLine="0"/>
        <w:rPr>
          <w:rFonts w:cs="Arial"/>
          <w:i/>
          <w:iCs/>
          <w:sz w:val="22"/>
          <w:szCs w:val="22"/>
        </w:rPr>
      </w:pPr>
      <w:r w:rsidRPr="00742C1D">
        <w:rPr>
          <w:rFonts w:cs="Arial"/>
          <w:i/>
          <w:iCs/>
          <w:sz w:val="22"/>
          <w:szCs w:val="22"/>
        </w:rPr>
        <w:t>Average amount earned per year</w:t>
      </w:r>
    </w:p>
    <w:p w14:paraId="2ED26873" w14:textId="77777777" w:rsidR="00E963A5" w:rsidRPr="00742C1D" w:rsidRDefault="00E963A5" w:rsidP="003A257B">
      <w:pPr>
        <w:pStyle w:val="ListParagraph"/>
        <w:numPr>
          <w:ilvl w:val="0"/>
          <w:numId w:val="5"/>
        </w:numPr>
        <w:spacing w:after="0" w:line="360" w:lineRule="auto"/>
        <w:ind w:left="284" w:right="401" w:firstLine="0"/>
        <w:rPr>
          <w:rFonts w:cs="Arial"/>
          <w:i/>
          <w:iCs/>
          <w:sz w:val="22"/>
          <w:szCs w:val="22"/>
        </w:rPr>
      </w:pPr>
      <w:r w:rsidRPr="00742C1D">
        <w:rPr>
          <w:rFonts w:cs="Arial"/>
          <w:i/>
          <w:iCs/>
          <w:sz w:val="22"/>
          <w:szCs w:val="22"/>
        </w:rPr>
        <w:t>Type of work area (e.g. city/town/rural)</w:t>
      </w:r>
    </w:p>
    <w:p w14:paraId="58FDCC2F" w14:textId="77777777" w:rsidR="00E963A5" w:rsidRPr="00742C1D" w:rsidRDefault="00E963A5" w:rsidP="003A257B">
      <w:pPr>
        <w:pStyle w:val="ListParagraph"/>
        <w:numPr>
          <w:ilvl w:val="0"/>
          <w:numId w:val="5"/>
        </w:numPr>
        <w:spacing w:after="0" w:line="360" w:lineRule="auto"/>
        <w:ind w:left="284" w:right="401" w:firstLine="0"/>
        <w:rPr>
          <w:rFonts w:cs="Arial"/>
          <w:i/>
          <w:iCs/>
          <w:sz w:val="22"/>
          <w:szCs w:val="22"/>
        </w:rPr>
      </w:pPr>
      <w:r w:rsidRPr="00742C1D">
        <w:rPr>
          <w:rFonts w:cs="Arial"/>
          <w:i/>
          <w:iCs/>
          <w:sz w:val="22"/>
          <w:szCs w:val="22"/>
        </w:rPr>
        <w:t>Skills needed for the career/occupation</w:t>
      </w:r>
    </w:p>
    <w:p w14:paraId="1B8F1A2B" w14:textId="703BA0F5" w:rsidR="00E963A5" w:rsidRPr="003A257B" w:rsidRDefault="003A257B" w:rsidP="003A257B">
      <w:pPr>
        <w:pStyle w:val="ListParagraph"/>
        <w:numPr>
          <w:ilvl w:val="0"/>
          <w:numId w:val="5"/>
        </w:numPr>
        <w:spacing w:after="0" w:line="360" w:lineRule="auto"/>
        <w:ind w:left="284" w:right="401" w:firstLine="0"/>
        <w:rPr>
          <w:rFonts w:cs="Arial"/>
          <w:i/>
          <w:iCs/>
          <w:sz w:val="22"/>
          <w:szCs w:val="22"/>
        </w:rPr>
      </w:pPr>
      <w:r w:rsidRPr="003A257B">
        <w:rPr>
          <w:rFonts w:cs="Arial"/>
          <w:i/>
          <w:iCs/>
          <w:sz w:val="22"/>
          <w:szCs w:val="22"/>
        </w:rPr>
        <w:t>W</w:t>
      </w:r>
      <w:r w:rsidR="00E963A5" w:rsidRPr="003A257B">
        <w:rPr>
          <w:rFonts w:cs="Arial"/>
          <w:i/>
          <w:iCs/>
          <w:sz w:val="22"/>
          <w:szCs w:val="22"/>
        </w:rPr>
        <w:t xml:space="preserve">hat was the </w:t>
      </w:r>
      <w:proofErr w:type="gramStart"/>
      <w:r w:rsidR="00E963A5" w:rsidRPr="003A257B">
        <w:rPr>
          <w:rFonts w:cs="Arial"/>
          <w:i/>
          <w:iCs/>
          <w:sz w:val="22"/>
          <w:szCs w:val="22"/>
        </w:rPr>
        <w:t>general consensus</w:t>
      </w:r>
      <w:proofErr w:type="gramEnd"/>
      <w:r w:rsidR="00E963A5" w:rsidRPr="003A257B">
        <w:rPr>
          <w:rFonts w:cs="Arial"/>
          <w:i/>
          <w:iCs/>
          <w:sz w:val="22"/>
          <w:szCs w:val="22"/>
        </w:rPr>
        <w:t xml:space="preserve"> of the class?</w:t>
      </w:r>
    </w:p>
    <w:p w14:paraId="5BEB9718" w14:textId="77777777" w:rsidR="00E963A5" w:rsidRPr="00742C1D" w:rsidRDefault="00E963A5" w:rsidP="003A257B">
      <w:pPr>
        <w:pStyle w:val="ListParagraph"/>
        <w:numPr>
          <w:ilvl w:val="0"/>
          <w:numId w:val="6"/>
        </w:numPr>
        <w:spacing w:after="0" w:line="360" w:lineRule="auto"/>
        <w:ind w:left="284" w:right="401" w:firstLine="0"/>
        <w:rPr>
          <w:rFonts w:cs="Arial"/>
          <w:i/>
          <w:iCs/>
          <w:sz w:val="22"/>
          <w:szCs w:val="22"/>
        </w:rPr>
      </w:pPr>
      <w:r w:rsidRPr="00742C1D">
        <w:rPr>
          <w:rFonts w:cs="Arial"/>
          <w:i/>
          <w:iCs/>
          <w:sz w:val="22"/>
          <w:szCs w:val="22"/>
        </w:rPr>
        <w:t>Were lots of different jobs identified?</w:t>
      </w:r>
    </w:p>
    <w:p w14:paraId="78106BC0" w14:textId="77777777" w:rsidR="00E963A5" w:rsidRPr="00742C1D" w:rsidRDefault="00E963A5" w:rsidP="003A257B">
      <w:pPr>
        <w:pStyle w:val="ListParagraph"/>
        <w:numPr>
          <w:ilvl w:val="0"/>
          <w:numId w:val="6"/>
        </w:numPr>
        <w:spacing w:after="0" w:line="360" w:lineRule="auto"/>
        <w:ind w:left="284" w:right="401" w:firstLine="0"/>
        <w:rPr>
          <w:rFonts w:cs="Arial"/>
          <w:i/>
          <w:iCs/>
          <w:sz w:val="22"/>
          <w:szCs w:val="22"/>
        </w:rPr>
      </w:pPr>
      <w:r w:rsidRPr="00742C1D">
        <w:rPr>
          <w:rFonts w:cs="Arial"/>
          <w:i/>
          <w:iCs/>
          <w:sz w:val="22"/>
          <w:szCs w:val="22"/>
        </w:rPr>
        <w:t>Were these jobs seen as highly paid?</w:t>
      </w:r>
    </w:p>
    <w:p w14:paraId="0ABEFE60" w14:textId="3D4BAC58" w:rsidR="00CE09BB" w:rsidRPr="00742C1D" w:rsidRDefault="00E963A5" w:rsidP="003A257B">
      <w:pPr>
        <w:pStyle w:val="ListParagraph"/>
        <w:numPr>
          <w:ilvl w:val="0"/>
          <w:numId w:val="6"/>
        </w:numPr>
        <w:spacing w:after="0" w:line="360" w:lineRule="auto"/>
        <w:ind w:left="284" w:right="401" w:firstLine="0"/>
        <w:rPr>
          <w:rFonts w:cs="Arial"/>
          <w:i/>
          <w:iCs/>
          <w:sz w:val="22"/>
          <w:szCs w:val="22"/>
        </w:rPr>
      </w:pPr>
      <w:r w:rsidRPr="00742C1D">
        <w:rPr>
          <w:rFonts w:cs="Arial"/>
          <w:i/>
          <w:iCs/>
          <w:sz w:val="22"/>
          <w:szCs w:val="22"/>
        </w:rPr>
        <w:t>Where were these jobs located?</w:t>
      </w:r>
    </w:p>
    <w:p w14:paraId="656DB729" w14:textId="62827AF3" w:rsidR="00E963A5" w:rsidRPr="00742C1D" w:rsidRDefault="00E963A5" w:rsidP="003A257B">
      <w:pPr>
        <w:pStyle w:val="ListParagraph"/>
        <w:numPr>
          <w:ilvl w:val="0"/>
          <w:numId w:val="6"/>
        </w:numPr>
        <w:spacing w:after="0" w:line="360" w:lineRule="auto"/>
        <w:ind w:left="284" w:right="401" w:firstLine="0"/>
        <w:rPr>
          <w:rFonts w:cs="Arial"/>
          <w:i/>
          <w:iCs/>
          <w:sz w:val="22"/>
          <w:szCs w:val="22"/>
        </w:rPr>
      </w:pPr>
      <w:r w:rsidRPr="00742C1D">
        <w:rPr>
          <w:rFonts w:cs="Arial"/>
          <w:i/>
          <w:iCs/>
          <w:sz w:val="22"/>
          <w:szCs w:val="22"/>
        </w:rPr>
        <w:t>Where 21 century skills for these jobs identified?</w:t>
      </w:r>
    </w:p>
    <w:p w14:paraId="56F6EBB9" w14:textId="0DC3D6EA" w:rsidR="0023717F" w:rsidRPr="00C54D20" w:rsidRDefault="00CE09BB" w:rsidP="003A257B">
      <w:pPr>
        <w:spacing w:after="0" w:line="360" w:lineRule="auto"/>
        <w:ind w:left="284" w:right="401"/>
        <w:rPr>
          <w:sz w:val="22"/>
          <w:szCs w:val="22"/>
        </w:rPr>
      </w:pPr>
      <w:r w:rsidRPr="00C54D20">
        <w:rPr>
          <w:rFonts w:cs="Arial"/>
          <w:b/>
          <w:bCs/>
          <w:noProof/>
          <w:sz w:val="22"/>
          <w:szCs w:val="22"/>
        </w:rPr>
        <mc:AlternateContent>
          <mc:Choice Requires="wps">
            <w:drawing>
              <wp:anchor distT="45720" distB="45720" distL="114300" distR="114300" simplePos="0" relativeHeight="251659264" behindDoc="0" locked="0" layoutInCell="1" allowOverlap="1" wp14:anchorId="035B787C" wp14:editId="2C37F915">
                <wp:simplePos x="0" y="0"/>
                <wp:positionH relativeFrom="margin">
                  <wp:posOffset>222885</wp:posOffset>
                </wp:positionH>
                <wp:positionV relativeFrom="paragraph">
                  <wp:posOffset>285115</wp:posOffset>
                </wp:positionV>
                <wp:extent cx="6424295" cy="3957320"/>
                <wp:effectExtent l="0" t="0" r="14605" b="24130"/>
                <wp:wrapSquare wrapText="bothSides"/>
                <wp:docPr id="604448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4295" cy="3957320"/>
                        </a:xfrm>
                        <a:prstGeom prst="rect">
                          <a:avLst/>
                        </a:prstGeom>
                        <a:solidFill>
                          <a:schemeClr val="bg2"/>
                        </a:solidFill>
                        <a:ln w="9525">
                          <a:solidFill>
                            <a:srgbClr val="000000"/>
                          </a:solidFill>
                          <a:miter lim="800000"/>
                          <a:headEnd/>
                          <a:tailEnd/>
                        </a:ln>
                      </wps:spPr>
                      <wps:txbx>
                        <w:txbxContent>
                          <w:p w14:paraId="65EC7470" w14:textId="325749D3" w:rsidR="00E963A5" w:rsidRPr="00A960C8" w:rsidRDefault="00E963A5" w:rsidP="00E963A5">
                            <w:pPr>
                              <w:spacing w:after="0" w:line="360" w:lineRule="auto"/>
                              <w:rPr>
                                <w:rFonts w:cs="Arial"/>
                                <w:sz w:val="22"/>
                                <w:szCs w:val="22"/>
                              </w:rPr>
                            </w:pPr>
                            <w:bookmarkStart w:id="14" w:name="_Hlk183599184"/>
                            <w:r w:rsidRPr="00A960C8">
                              <w:rPr>
                                <w:rFonts w:cs="Arial"/>
                                <w:sz w:val="22"/>
                                <w:szCs w:val="22"/>
                              </w:rPr>
                              <w:t>In th</w:t>
                            </w:r>
                            <w:r w:rsidR="00CE09BB">
                              <w:rPr>
                                <w:rFonts w:cs="Arial"/>
                                <w:sz w:val="22"/>
                                <w:szCs w:val="22"/>
                              </w:rPr>
                              <w:t>ese</w:t>
                            </w:r>
                            <w:r w:rsidRPr="00A960C8">
                              <w:rPr>
                                <w:rFonts w:cs="Arial"/>
                                <w:sz w:val="22"/>
                                <w:szCs w:val="22"/>
                              </w:rPr>
                              <w:t xml:space="preserve"> activit</w:t>
                            </w:r>
                            <w:r w:rsidR="00CE09BB">
                              <w:rPr>
                                <w:rFonts w:cs="Arial"/>
                                <w:sz w:val="22"/>
                                <w:szCs w:val="22"/>
                              </w:rPr>
                              <w:t>ies</w:t>
                            </w:r>
                            <w:r w:rsidRPr="00A960C8">
                              <w:rPr>
                                <w:rFonts w:cs="Arial"/>
                                <w:sz w:val="22"/>
                                <w:szCs w:val="22"/>
                              </w:rPr>
                              <w:t xml:space="preserve">, students will explore the misconception that jobs in the primary sector are all unskilled, low-paying roles mainly found on farms, orchards, fishing boats, or in forestry in rural areas. </w:t>
                            </w:r>
                            <w:proofErr w:type="gramStart"/>
                            <w:r w:rsidRPr="00A960C8">
                              <w:rPr>
                                <w:rFonts w:cs="Arial"/>
                                <w:sz w:val="22"/>
                                <w:szCs w:val="22"/>
                              </w:rPr>
                              <w:t>In reality,</w:t>
                            </w:r>
                            <w:r>
                              <w:rPr>
                                <w:rFonts w:cs="Arial"/>
                                <w:sz w:val="22"/>
                                <w:szCs w:val="22"/>
                              </w:rPr>
                              <w:t xml:space="preserve"> </w:t>
                            </w:r>
                            <w:r w:rsidRPr="00A960C8">
                              <w:rPr>
                                <w:rFonts w:cs="Arial"/>
                                <w:sz w:val="22"/>
                                <w:szCs w:val="22"/>
                              </w:rPr>
                              <w:t>the</w:t>
                            </w:r>
                            <w:proofErr w:type="gramEnd"/>
                            <w:r w:rsidRPr="00A960C8">
                              <w:rPr>
                                <w:rFonts w:cs="Arial"/>
                                <w:sz w:val="22"/>
                                <w:szCs w:val="22"/>
                              </w:rPr>
                              <w:t xml:space="preserve"> primary industry is much more diverse and requires a wide range of skilled workers at various stages across the value chain. The value chain refers to the series of activities involved in getting a product from the producer to the consumer, such as production, processing, packaging, and distribution.</w:t>
                            </w:r>
                          </w:p>
                          <w:p w14:paraId="3B3BCEC5" w14:textId="71F52690" w:rsidR="00E963A5" w:rsidRPr="00A960C8" w:rsidRDefault="00E963A5" w:rsidP="00E963A5">
                            <w:pPr>
                              <w:spacing w:after="0" w:line="360" w:lineRule="auto"/>
                              <w:rPr>
                                <w:rFonts w:cs="Arial"/>
                                <w:sz w:val="22"/>
                                <w:szCs w:val="22"/>
                              </w:rPr>
                            </w:pPr>
                            <w:r w:rsidRPr="00A960C8">
                              <w:rPr>
                                <w:rFonts w:cs="Arial"/>
                                <w:sz w:val="22"/>
                                <w:szCs w:val="22"/>
                              </w:rPr>
                              <w:t xml:space="preserve">In New Zealand, the primary industry plays a key role in the economy, employing over </w:t>
                            </w:r>
                            <w:r w:rsidR="00CE09BB">
                              <w:rPr>
                                <w:rFonts w:cs="Arial"/>
                                <w:sz w:val="22"/>
                                <w:szCs w:val="22"/>
                              </w:rPr>
                              <w:t xml:space="preserve">12.8 </w:t>
                            </w:r>
                            <w:r w:rsidRPr="00A960C8">
                              <w:rPr>
                                <w:rFonts w:cs="Arial"/>
                                <w:sz w:val="22"/>
                                <w:szCs w:val="22"/>
                              </w:rPr>
                              <w:t xml:space="preserve">% of the workforce, which is about 358,000 people. These </w:t>
                            </w:r>
                            <w:r w:rsidR="000D4CD5">
                              <w:rPr>
                                <w:rFonts w:cs="Arial"/>
                                <w:sz w:val="22"/>
                                <w:szCs w:val="22"/>
                              </w:rPr>
                              <w:t>people</w:t>
                            </w:r>
                            <w:r w:rsidRPr="00A960C8">
                              <w:rPr>
                                <w:rFonts w:cs="Arial"/>
                                <w:sz w:val="22"/>
                                <w:szCs w:val="22"/>
                              </w:rPr>
                              <w:t xml:space="preserve"> are involved in many parts of the value chain, not just in rural areas, and their expertise is crucial in ensuring products reach consumers.</w:t>
                            </w:r>
                          </w:p>
                          <w:p w14:paraId="00782C7E" w14:textId="033ABE66" w:rsidR="00E963A5" w:rsidRPr="00611F1C" w:rsidRDefault="00E963A5" w:rsidP="00E963A5">
                            <w:pPr>
                              <w:spacing w:after="0" w:line="360" w:lineRule="auto"/>
                              <w:rPr>
                                <w:rFonts w:cs="Arial"/>
                                <w:sz w:val="22"/>
                                <w:szCs w:val="22"/>
                              </w:rPr>
                            </w:pPr>
                            <w:r w:rsidRPr="00A960C8">
                              <w:rPr>
                                <w:rFonts w:cs="Arial"/>
                                <w:sz w:val="22"/>
                                <w:szCs w:val="22"/>
                              </w:rPr>
                              <w:t>Through discussion</w:t>
                            </w:r>
                            <w:r w:rsidR="00CE09BB">
                              <w:rPr>
                                <w:rFonts w:cs="Arial"/>
                                <w:sz w:val="22"/>
                                <w:szCs w:val="22"/>
                              </w:rPr>
                              <w:t xml:space="preserve"> and activities</w:t>
                            </w:r>
                            <w:r w:rsidRPr="00A960C8">
                              <w:rPr>
                                <w:rFonts w:cs="Arial"/>
                                <w:sz w:val="22"/>
                                <w:szCs w:val="22"/>
                              </w:rPr>
                              <w:t>, students will learn that the primary industry is more complex and offers many skilled career opportunities across various sectors and environments. They will also discover that this industry contributes significantly to achieving the sustainable development goals (SDGs), especially SDG 2: Zero Hunger and SDG 15: Life on Land. The primary sector plays a vital role in food security, poverty reduction, environmental sustainability, and supporting rural livelihoods, while also impacting many of the other 17 SDGs.</w:t>
                            </w:r>
                          </w:p>
                          <w:bookmarkEnd w:id="14"/>
                          <w:p w14:paraId="1D4F97D8" w14:textId="77777777" w:rsidR="00E963A5" w:rsidRDefault="00E963A5" w:rsidP="00E963A5">
                            <w:pPr>
                              <w:spacing w:after="0" w:line="360" w:lineRule="auto"/>
                              <w:rPr>
                                <w:rFonts w:cs="Arial"/>
                                <w:sz w:val="22"/>
                                <w:szCs w:val="22"/>
                              </w:rPr>
                            </w:pPr>
                          </w:p>
                          <w:p w14:paraId="11810A8C" w14:textId="77777777" w:rsidR="00E963A5" w:rsidRDefault="00E963A5" w:rsidP="00E963A5">
                            <w:pPr>
                              <w:spacing w:after="0" w:line="360" w:lineRule="auto"/>
                              <w:rPr>
                                <w:rFonts w:cs="Arial"/>
                                <w:sz w:val="22"/>
                                <w:szCs w:val="22"/>
                              </w:rPr>
                            </w:pPr>
                          </w:p>
                          <w:p w14:paraId="1E7E4A02" w14:textId="77777777" w:rsidR="00E963A5" w:rsidRDefault="00E963A5" w:rsidP="00E963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5B787C" id="_x0000_t202" coordsize="21600,21600" o:spt="202" path="m,l,21600r21600,l21600,xe">
                <v:stroke joinstyle="miter"/>
                <v:path gradientshapeok="t" o:connecttype="rect"/>
              </v:shapetype>
              <v:shape id="_x0000_s1028" type="#_x0000_t202" style="position:absolute;left:0;text-align:left;margin-left:17.55pt;margin-top:22.45pt;width:505.85pt;height:311.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" fillcolor="#e8e8e8 [3214]">
                <v:textbox>
                  <w:txbxContent>
                    <w:p w14:paraId="65EC7470" w14:textId="325749D3" w:rsidR="00E963A5" w:rsidRPr="00A960C8" w:rsidRDefault="00E963A5" w:rsidP="00E963A5">
                      <w:pPr>
                        <w:spacing w:after="0" w:line="360" w:lineRule="auto"/>
                        <w:rPr>
                          <w:rFonts w:cs="Arial"/>
                          <w:sz w:val="22"/>
                          <w:szCs w:val="22"/>
                        </w:rPr>
                      </w:pPr>
                      <w:bookmarkStart w:id="15" w:name="_Hlk183599184"/>
                      <w:r w:rsidRPr="00A960C8">
                        <w:rPr>
                          <w:rFonts w:cs="Arial"/>
                          <w:sz w:val="22"/>
                          <w:szCs w:val="22"/>
                        </w:rPr>
                        <w:t>In th</w:t>
                      </w:r>
                      <w:r w:rsidR="00CE09BB">
                        <w:rPr>
                          <w:rFonts w:cs="Arial"/>
                          <w:sz w:val="22"/>
                          <w:szCs w:val="22"/>
                        </w:rPr>
                        <w:t>ese</w:t>
                      </w:r>
                      <w:r w:rsidRPr="00A960C8">
                        <w:rPr>
                          <w:rFonts w:cs="Arial"/>
                          <w:sz w:val="22"/>
                          <w:szCs w:val="22"/>
                        </w:rPr>
                        <w:t xml:space="preserve"> activit</w:t>
                      </w:r>
                      <w:r w:rsidR="00CE09BB">
                        <w:rPr>
                          <w:rFonts w:cs="Arial"/>
                          <w:sz w:val="22"/>
                          <w:szCs w:val="22"/>
                        </w:rPr>
                        <w:t>ies</w:t>
                      </w:r>
                      <w:r w:rsidRPr="00A960C8">
                        <w:rPr>
                          <w:rFonts w:cs="Arial"/>
                          <w:sz w:val="22"/>
                          <w:szCs w:val="22"/>
                        </w:rPr>
                        <w:t xml:space="preserve">, students will explore the misconception that jobs in the primary sector are all unskilled, low-paying roles mainly found on farms, orchards, fishing boats, or in forestry in rural areas. </w:t>
                      </w:r>
                      <w:proofErr w:type="gramStart"/>
                      <w:r w:rsidRPr="00A960C8">
                        <w:rPr>
                          <w:rFonts w:cs="Arial"/>
                          <w:sz w:val="22"/>
                          <w:szCs w:val="22"/>
                        </w:rPr>
                        <w:t>In reality,</w:t>
                      </w:r>
                      <w:r>
                        <w:rPr>
                          <w:rFonts w:cs="Arial"/>
                          <w:sz w:val="22"/>
                          <w:szCs w:val="22"/>
                        </w:rPr>
                        <w:t xml:space="preserve"> </w:t>
                      </w:r>
                      <w:r w:rsidRPr="00A960C8">
                        <w:rPr>
                          <w:rFonts w:cs="Arial"/>
                          <w:sz w:val="22"/>
                          <w:szCs w:val="22"/>
                        </w:rPr>
                        <w:t>the</w:t>
                      </w:r>
                      <w:proofErr w:type="gramEnd"/>
                      <w:r w:rsidRPr="00A960C8">
                        <w:rPr>
                          <w:rFonts w:cs="Arial"/>
                          <w:sz w:val="22"/>
                          <w:szCs w:val="22"/>
                        </w:rPr>
                        <w:t xml:space="preserve"> primary industry is much more diverse and requires a wide range of skilled workers at various stages across the value chain. The value chain refers to the series of activities involved in getting a product from the producer to the consumer, such as production, processing, packaging, and distribution.</w:t>
                      </w:r>
                    </w:p>
                    <w:p w14:paraId="3B3BCEC5" w14:textId="71F52690" w:rsidR="00E963A5" w:rsidRPr="00A960C8" w:rsidRDefault="00E963A5" w:rsidP="00E963A5">
                      <w:pPr>
                        <w:spacing w:after="0" w:line="360" w:lineRule="auto"/>
                        <w:rPr>
                          <w:rFonts w:cs="Arial"/>
                          <w:sz w:val="22"/>
                          <w:szCs w:val="22"/>
                        </w:rPr>
                      </w:pPr>
                      <w:r w:rsidRPr="00A960C8">
                        <w:rPr>
                          <w:rFonts w:cs="Arial"/>
                          <w:sz w:val="22"/>
                          <w:szCs w:val="22"/>
                        </w:rPr>
                        <w:t xml:space="preserve">In New Zealand, the primary industry plays a key role in the economy, employing over </w:t>
                      </w:r>
                      <w:r w:rsidR="00CE09BB">
                        <w:rPr>
                          <w:rFonts w:cs="Arial"/>
                          <w:sz w:val="22"/>
                          <w:szCs w:val="22"/>
                        </w:rPr>
                        <w:t xml:space="preserve">12.8 </w:t>
                      </w:r>
                      <w:r w:rsidRPr="00A960C8">
                        <w:rPr>
                          <w:rFonts w:cs="Arial"/>
                          <w:sz w:val="22"/>
                          <w:szCs w:val="22"/>
                        </w:rPr>
                        <w:t xml:space="preserve">% of the workforce, which is about 358,000 people. These </w:t>
                      </w:r>
                      <w:r w:rsidR="000D4CD5">
                        <w:rPr>
                          <w:rFonts w:cs="Arial"/>
                          <w:sz w:val="22"/>
                          <w:szCs w:val="22"/>
                        </w:rPr>
                        <w:t>people</w:t>
                      </w:r>
                      <w:r w:rsidRPr="00A960C8">
                        <w:rPr>
                          <w:rFonts w:cs="Arial"/>
                          <w:sz w:val="22"/>
                          <w:szCs w:val="22"/>
                        </w:rPr>
                        <w:t xml:space="preserve"> are involved in many parts of the value chain, not just in rural areas, and their expertise is crucial in ensuring products reach consumers.</w:t>
                      </w:r>
                    </w:p>
                    <w:p w14:paraId="00782C7E" w14:textId="033ABE66" w:rsidR="00E963A5" w:rsidRPr="00611F1C" w:rsidRDefault="00E963A5" w:rsidP="00E963A5">
                      <w:pPr>
                        <w:spacing w:after="0" w:line="360" w:lineRule="auto"/>
                        <w:rPr>
                          <w:rFonts w:cs="Arial"/>
                          <w:sz w:val="22"/>
                          <w:szCs w:val="22"/>
                        </w:rPr>
                      </w:pPr>
                      <w:r w:rsidRPr="00A960C8">
                        <w:rPr>
                          <w:rFonts w:cs="Arial"/>
                          <w:sz w:val="22"/>
                          <w:szCs w:val="22"/>
                        </w:rPr>
                        <w:t>Through discussion</w:t>
                      </w:r>
                      <w:r w:rsidR="00CE09BB">
                        <w:rPr>
                          <w:rFonts w:cs="Arial"/>
                          <w:sz w:val="22"/>
                          <w:szCs w:val="22"/>
                        </w:rPr>
                        <w:t xml:space="preserve"> and activities</w:t>
                      </w:r>
                      <w:r w:rsidRPr="00A960C8">
                        <w:rPr>
                          <w:rFonts w:cs="Arial"/>
                          <w:sz w:val="22"/>
                          <w:szCs w:val="22"/>
                        </w:rPr>
                        <w:t>, students will learn that the primary industry is more complex and offers many skilled career opportunities across various sectors and environments. They will also discover that this industry contributes significantly to achieving the sustainable development goals (SDGs), especially SDG 2: Zero Hunger and SDG 15: Life on Land. The primary sector plays a vital role in food security, poverty reduction, environmental sustainability, and supporting rural livelihoods, while also impacting many of the other 17 SDGs.</w:t>
                      </w:r>
                    </w:p>
                    <w:bookmarkEnd w:id="15"/>
                    <w:p w14:paraId="1D4F97D8" w14:textId="77777777" w:rsidR="00E963A5" w:rsidRDefault="00E963A5" w:rsidP="00E963A5">
                      <w:pPr>
                        <w:spacing w:after="0" w:line="360" w:lineRule="auto"/>
                        <w:rPr>
                          <w:rFonts w:cs="Arial"/>
                          <w:sz w:val="22"/>
                          <w:szCs w:val="22"/>
                        </w:rPr>
                      </w:pPr>
                    </w:p>
                    <w:p w14:paraId="11810A8C" w14:textId="77777777" w:rsidR="00E963A5" w:rsidRDefault="00E963A5" w:rsidP="00E963A5">
                      <w:pPr>
                        <w:spacing w:after="0" w:line="360" w:lineRule="auto"/>
                        <w:rPr>
                          <w:rFonts w:cs="Arial"/>
                          <w:sz w:val="22"/>
                          <w:szCs w:val="22"/>
                        </w:rPr>
                      </w:pPr>
                    </w:p>
                    <w:p w14:paraId="1E7E4A02" w14:textId="77777777" w:rsidR="00E963A5" w:rsidRDefault="00E963A5" w:rsidP="00E963A5"/>
                  </w:txbxContent>
                </v:textbox>
                <w10:wrap type="square" anchorx="margin"/>
              </v:shape>
            </w:pict>
          </mc:Fallback>
        </mc:AlternateContent>
      </w:r>
    </w:p>
    <w:p w14:paraId="48EE7519" w14:textId="2BB89CDE" w:rsidR="00F25AC6" w:rsidRPr="00C54D20" w:rsidRDefault="00F25AC6" w:rsidP="003A257B">
      <w:pPr>
        <w:pStyle w:val="Heading3"/>
        <w:ind w:left="284" w:right="401"/>
      </w:pPr>
      <w:bookmarkStart w:id="16" w:name="_Toc242186391"/>
      <w:r w:rsidRPr="00DA4C13">
        <w:t>Activity 1:</w:t>
      </w:r>
      <w:r w:rsidR="00DA4C13" w:rsidRPr="00DA4C13">
        <w:t xml:space="preserve"> -</w:t>
      </w:r>
      <w:r w:rsidR="00DA4C13">
        <w:t xml:space="preserve"> </w:t>
      </w:r>
      <w:r w:rsidRPr="00606385">
        <w:t>Find all the careers.</w:t>
      </w:r>
      <w:bookmarkEnd w:id="16"/>
      <w:r w:rsidR="00742C1D">
        <w:t xml:space="preserve"> </w:t>
      </w:r>
    </w:p>
    <w:p w14:paraId="6859B159" w14:textId="7366EE2B" w:rsidR="00F25AC6" w:rsidRPr="00C54D20" w:rsidRDefault="00F25AC6" w:rsidP="003A257B">
      <w:pPr>
        <w:spacing w:after="0" w:line="360" w:lineRule="auto"/>
        <w:ind w:left="284" w:right="401"/>
        <w:rPr>
          <w:sz w:val="22"/>
          <w:szCs w:val="22"/>
        </w:rPr>
      </w:pPr>
      <w:r w:rsidRPr="00C54D20">
        <w:rPr>
          <w:sz w:val="22"/>
          <w:szCs w:val="22"/>
        </w:rPr>
        <w:t>Resource: Jobs in the primary industry.</w:t>
      </w:r>
    </w:p>
    <w:p w14:paraId="7EC02473" w14:textId="6922396B" w:rsidR="00F25AC6" w:rsidRPr="00C54D20" w:rsidRDefault="00F25AC6" w:rsidP="003A257B">
      <w:pPr>
        <w:spacing w:after="0" w:line="360" w:lineRule="auto"/>
        <w:ind w:left="284" w:right="401"/>
        <w:rPr>
          <w:sz w:val="22"/>
          <w:szCs w:val="22"/>
        </w:rPr>
      </w:pPr>
      <w:r w:rsidRPr="00C54D20">
        <w:rPr>
          <w:sz w:val="22"/>
          <w:szCs w:val="22"/>
        </w:rPr>
        <w:t>Print off a poster “Jobs in the primary industry” for each group.</w:t>
      </w:r>
    </w:p>
    <w:p w14:paraId="1A58D6EA" w14:textId="11367CEE" w:rsidR="00F25AC6" w:rsidRPr="00C54D20" w:rsidRDefault="00F25AC6" w:rsidP="003A257B">
      <w:pPr>
        <w:spacing w:after="0" w:line="360" w:lineRule="auto"/>
        <w:ind w:left="284" w:right="401"/>
        <w:rPr>
          <w:sz w:val="22"/>
          <w:szCs w:val="22"/>
        </w:rPr>
      </w:pPr>
      <w:r w:rsidRPr="00C54D20">
        <w:rPr>
          <w:sz w:val="22"/>
          <w:szCs w:val="22"/>
        </w:rPr>
        <w:t>Ask students to find all the careers listed in the image.</w:t>
      </w:r>
    </w:p>
    <w:p w14:paraId="6C968B85" w14:textId="77777777" w:rsidR="0023717F" w:rsidRPr="00C54D20" w:rsidRDefault="0023717F" w:rsidP="003A257B">
      <w:pPr>
        <w:spacing w:after="0" w:line="360" w:lineRule="auto"/>
        <w:ind w:left="284" w:right="401"/>
        <w:rPr>
          <w:b/>
          <w:bCs/>
          <w:sz w:val="22"/>
          <w:szCs w:val="22"/>
        </w:rPr>
      </w:pPr>
    </w:p>
    <w:p w14:paraId="31A717C5" w14:textId="714805CC" w:rsidR="00F25AC6" w:rsidRPr="0011228C" w:rsidRDefault="00F25AC6" w:rsidP="003A257B">
      <w:pPr>
        <w:pStyle w:val="Heading3"/>
        <w:ind w:left="284" w:right="401"/>
      </w:pPr>
      <w:bookmarkStart w:id="17" w:name="_Toc242186392"/>
      <w:r w:rsidRPr="0011228C">
        <w:lastRenderedPageBreak/>
        <w:t xml:space="preserve">Activity </w:t>
      </w:r>
      <w:r w:rsidR="0011228C" w:rsidRPr="0011228C">
        <w:t>2: -</w:t>
      </w:r>
      <w:r w:rsidRPr="0011228C">
        <w:t xml:space="preserve"> Careers in the Primary Industries</w:t>
      </w:r>
      <w:bookmarkEnd w:id="17"/>
    </w:p>
    <w:p w14:paraId="1E12B5F1" w14:textId="77777777" w:rsidR="0011228C" w:rsidRDefault="00F25AC6" w:rsidP="003A257B">
      <w:pPr>
        <w:spacing w:after="0" w:line="360" w:lineRule="auto"/>
        <w:ind w:left="284" w:right="401"/>
        <w:rPr>
          <w:sz w:val="22"/>
          <w:szCs w:val="22"/>
        </w:rPr>
      </w:pPr>
      <w:r w:rsidRPr="0011228C">
        <w:rPr>
          <w:sz w:val="22"/>
          <w:szCs w:val="22"/>
        </w:rPr>
        <w:t>Resource:  Career</w:t>
      </w:r>
      <w:r w:rsidR="0011228C">
        <w:rPr>
          <w:sz w:val="22"/>
          <w:szCs w:val="22"/>
        </w:rPr>
        <w:t>s</w:t>
      </w:r>
      <w:r w:rsidRPr="0011228C">
        <w:rPr>
          <w:sz w:val="22"/>
          <w:szCs w:val="22"/>
        </w:rPr>
        <w:t xml:space="preserve"> Primary Industr</w:t>
      </w:r>
      <w:r w:rsidR="00606385" w:rsidRPr="0011228C">
        <w:rPr>
          <w:sz w:val="22"/>
          <w:szCs w:val="22"/>
        </w:rPr>
        <w:t>y</w:t>
      </w:r>
      <w:r w:rsidR="0011228C">
        <w:rPr>
          <w:sz w:val="22"/>
          <w:szCs w:val="22"/>
        </w:rPr>
        <w:t xml:space="preserve"> A3 Poster</w:t>
      </w:r>
      <w:r w:rsidR="00606385" w:rsidRPr="0011228C">
        <w:rPr>
          <w:sz w:val="22"/>
          <w:szCs w:val="22"/>
        </w:rPr>
        <w:t>.</w:t>
      </w:r>
      <w:r w:rsidR="0011228C">
        <w:rPr>
          <w:sz w:val="22"/>
          <w:szCs w:val="22"/>
        </w:rPr>
        <w:t xml:space="preserve"> </w:t>
      </w:r>
      <w:r w:rsidRPr="0011228C">
        <w:rPr>
          <w:sz w:val="22"/>
          <w:szCs w:val="22"/>
        </w:rPr>
        <w:t xml:space="preserve">Print off </w:t>
      </w:r>
      <w:r w:rsidR="0011228C">
        <w:rPr>
          <w:sz w:val="22"/>
          <w:szCs w:val="22"/>
        </w:rPr>
        <w:t>copies of the poster.</w:t>
      </w:r>
    </w:p>
    <w:p w14:paraId="6C35722B" w14:textId="77777777" w:rsidR="0011228C" w:rsidRDefault="0011228C" w:rsidP="003A257B">
      <w:pPr>
        <w:spacing w:after="0" w:line="360" w:lineRule="auto"/>
        <w:ind w:left="284" w:right="401"/>
        <w:rPr>
          <w:sz w:val="22"/>
          <w:szCs w:val="22"/>
        </w:rPr>
      </w:pPr>
      <w:r>
        <w:rPr>
          <w:sz w:val="22"/>
          <w:szCs w:val="22"/>
        </w:rPr>
        <w:t>Discuss the types of careers in each sector with your students.</w:t>
      </w:r>
    </w:p>
    <w:p w14:paraId="580BE89B" w14:textId="2BAD6C67" w:rsidR="00F25AC6" w:rsidRPr="0011228C" w:rsidRDefault="0011228C" w:rsidP="003A257B">
      <w:pPr>
        <w:spacing w:after="0" w:line="360" w:lineRule="auto"/>
        <w:ind w:left="284" w:right="401"/>
        <w:rPr>
          <w:b/>
          <w:bCs/>
          <w:sz w:val="22"/>
          <w:szCs w:val="22"/>
        </w:rPr>
      </w:pPr>
      <w:r w:rsidRPr="0011228C">
        <w:rPr>
          <w:b/>
          <w:bCs/>
          <w:sz w:val="22"/>
          <w:szCs w:val="22"/>
        </w:rPr>
        <w:t>Ask your students</w:t>
      </w:r>
      <w:r w:rsidR="00F25AC6" w:rsidRPr="0011228C">
        <w:rPr>
          <w:b/>
          <w:bCs/>
          <w:sz w:val="22"/>
          <w:szCs w:val="22"/>
        </w:rPr>
        <w:t xml:space="preserve"> </w:t>
      </w:r>
    </w:p>
    <w:p w14:paraId="77F29E12" w14:textId="63DD769B" w:rsidR="00F25AC6" w:rsidRDefault="0011228C" w:rsidP="003A257B">
      <w:pPr>
        <w:pStyle w:val="ListParagraph"/>
        <w:numPr>
          <w:ilvl w:val="0"/>
          <w:numId w:val="23"/>
        </w:numPr>
        <w:spacing w:after="0" w:line="360" w:lineRule="auto"/>
        <w:ind w:left="284" w:right="401" w:firstLine="0"/>
        <w:rPr>
          <w:sz w:val="22"/>
          <w:szCs w:val="22"/>
        </w:rPr>
      </w:pPr>
      <w:r w:rsidRPr="0011228C">
        <w:rPr>
          <w:i/>
          <w:iCs/>
          <w:sz w:val="22"/>
          <w:szCs w:val="22"/>
        </w:rPr>
        <w:t>Why s</w:t>
      </w:r>
      <w:r w:rsidR="00F25AC6" w:rsidRPr="0011228C">
        <w:rPr>
          <w:i/>
          <w:iCs/>
          <w:sz w:val="22"/>
          <w:szCs w:val="22"/>
        </w:rPr>
        <w:t xml:space="preserve">ome careers can fit under </w:t>
      </w:r>
      <w:r>
        <w:rPr>
          <w:i/>
          <w:iCs/>
          <w:sz w:val="22"/>
          <w:szCs w:val="22"/>
        </w:rPr>
        <w:t>sector headings</w:t>
      </w:r>
      <w:r w:rsidR="00F25AC6" w:rsidRPr="0011228C">
        <w:rPr>
          <w:sz w:val="22"/>
          <w:szCs w:val="22"/>
        </w:rPr>
        <w:t xml:space="preserve">. </w:t>
      </w:r>
    </w:p>
    <w:p w14:paraId="1C4DF2F2" w14:textId="421C046E" w:rsidR="0011228C" w:rsidRDefault="0011228C" w:rsidP="003A257B">
      <w:pPr>
        <w:pStyle w:val="ListParagraph"/>
        <w:numPr>
          <w:ilvl w:val="0"/>
          <w:numId w:val="23"/>
        </w:numPr>
        <w:spacing w:after="0" w:line="360" w:lineRule="auto"/>
        <w:ind w:left="284" w:right="401" w:firstLine="0"/>
        <w:rPr>
          <w:sz w:val="22"/>
          <w:szCs w:val="22"/>
        </w:rPr>
      </w:pPr>
      <w:r>
        <w:rPr>
          <w:i/>
          <w:iCs/>
          <w:sz w:val="22"/>
          <w:szCs w:val="22"/>
        </w:rPr>
        <w:t>What types of skills are needed in all the sectors</w:t>
      </w:r>
      <w:r w:rsidRPr="0011228C">
        <w:rPr>
          <w:sz w:val="22"/>
          <w:szCs w:val="22"/>
        </w:rPr>
        <w:t>?</w:t>
      </w:r>
    </w:p>
    <w:p w14:paraId="6302A808" w14:textId="680A2D4C" w:rsidR="0011228C" w:rsidRPr="0011228C" w:rsidRDefault="0011228C" w:rsidP="003A257B">
      <w:pPr>
        <w:pStyle w:val="ListParagraph"/>
        <w:numPr>
          <w:ilvl w:val="0"/>
          <w:numId w:val="23"/>
        </w:numPr>
        <w:spacing w:after="0" w:line="360" w:lineRule="auto"/>
        <w:ind w:left="284" w:right="401" w:firstLine="0"/>
        <w:rPr>
          <w:sz w:val="22"/>
          <w:szCs w:val="22"/>
        </w:rPr>
      </w:pPr>
      <w:r>
        <w:rPr>
          <w:i/>
          <w:iCs/>
          <w:sz w:val="22"/>
          <w:szCs w:val="22"/>
        </w:rPr>
        <w:t>Are skills transferable across sectors</w:t>
      </w:r>
      <w:r w:rsidRPr="0011228C">
        <w:rPr>
          <w:sz w:val="22"/>
          <w:szCs w:val="22"/>
        </w:rPr>
        <w:t>?</w:t>
      </w:r>
    </w:p>
    <w:p w14:paraId="0E91A11E" w14:textId="77777777" w:rsidR="0023717F" w:rsidRPr="00C54D20" w:rsidRDefault="0023717F" w:rsidP="003A257B">
      <w:pPr>
        <w:spacing w:after="0" w:line="360" w:lineRule="auto"/>
        <w:ind w:left="284" w:right="401"/>
        <w:rPr>
          <w:b/>
          <w:bCs/>
          <w:sz w:val="22"/>
          <w:szCs w:val="22"/>
        </w:rPr>
      </w:pPr>
    </w:p>
    <w:p w14:paraId="5D7CD805" w14:textId="3F359018" w:rsidR="00AF669A" w:rsidRPr="00C54D20" w:rsidRDefault="00CE09BB" w:rsidP="003A257B">
      <w:pPr>
        <w:pStyle w:val="Heading3"/>
        <w:ind w:left="284" w:right="401"/>
      </w:pPr>
      <w:bookmarkStart w:id="18" w:name="_Toc242186393"/>
      <w:r w:rsidRPr="0011228C">
        <w:t xml:space="preserve">Activity </w:t>
      </w:r>
      <w:r w:rsidR="00F25AC6" w:rsidRPr="0011228C">
        <w:t>3</w:t>
      </w:r>
      <w:r w:rsidRPr="0011228C">
        <w:t>:</w:t>
      </w:r>
      <w:r w:rsidR="0011228C" w:rsidRPr="0011228C">
        <w:t xml:space="preserve"> -</w:t>
      </w:r>
      <w:r w:rsidRPr="00C54D20">
        <w:t xml:space="preserve"> Kiwi cards</w:t>
      </w:r>
      <w:bookmarkEnd w:id="18"/>
    </w:p>
    <w:p w14:paraId="1D568DA8" w14:textId="7A411D68" w:rsidR="00677678" w:rsidRDefault="003A257B" w:rsidP="003A257B">
      <w:pPr>
        <w:pStyle w:val="BodyText"/>
        <w:spacing w:line="360" w:lineRule="auto"/>
        <w:ind w:left="284" w:right="401"/>
        <w:rPr>
          <w:rFonts w:asciiTheme="minorHAnsi" w:hAnsiTheme="minorHAnsi"/>
          <w:sz w:val="22"/>
          <w:szCs w:val="22"/>
        </w:rPr>
      </w:pPr>
      <w:r w:rsidRPr="0011228C">
        <w:rPr>
          <w:rFonts w:asciiTheme="minorHAnsi" w:hAnsiTheme="minorHAnsi"/>
          <w:noProof/>
          <w:sz w:val="22"/>
          <w:szCs w:val="22"/>
        </w:rPr>
        <mc:AlternateContent>
          <mc:Choice Requires="wps">
            <w:drawing>
              <wp:anchor distT="45720" distB="45720" distL="114300" distR="114300" simplePos="0" relativeHeight="251668480" behindDoc="0" locked="0" layoutInCell="1" allowOverlap="1" wp14:anchorId="625441ED" wp14:editId="2DBFC65E">
                <wp:simplePos x="0" y="0"/>
                <wp:positionH relativeFrom="margin">
                  <wp:posOffset>200660</wp:posOffset>
                </wp:positionH>
                <wp:positionV relativeFrom="paragraph">
                  <wp:posOffset>614680</wp:posOffset>
                </wp:positionV>
                <wp:extent cx="6232525" cy="2428240"/>
                <wp:effectExtent l="0" t="0" r="15875" b="10160"/>
                <wp:wrapSquare wrapText="bothSides"/>
                <wp:docPr id="1967673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2525" cy="2428240"/>
                        </a:xfrm>
                        <a:prstGeom prst="rect">
                          <a:avLst/>
                        </a:prstGeom>
                        <a:solidFill>
                          <a:schemeClr val="bg2"/>
                        </a:solidFill>
                        <a:ln w="9525">
                          <a:solidFill>
                            <a:srgbClr val="000000"/>
                          </a:solidFill>
                          <a:miter lim="800000"/>
                          <a:headEnd/>
                          <a:tailEnd/>
                        </a:ln>
                      </wps:spPr>
                      <wps:txbx>
                        <w:txbxContent>
                          <w:p w14:paraId="30435D62" w14:textId="77777777" w:rsidR="004D4860" w:rsidRDefault="004D4860" w:rsidP="004D4860">
                            <w:pPr>
                              <w:pStyle w:val="BodyText"/>
                              <w:spacing w:line="360" w:lineRule="auto"/>
                              <w:rPr>
                                <w:rFonts w:asciiTheme="minorHAnsi" w:hAnsiTheme="minorHAnsi"/>
                                <w:sz w:val="22"/>
                                <w:szCs w:val="22"/>
                              </w:rPr>
                            </w:pPr>
                            <w:r w:rsidRPr="00C54D20">
                              <w:rPr>
                                <w:rFonts w:asciiTheme="minorHAnsi" w:hAnsiTheme="minorHAnsi"/>
                                <w:sz w:val="22"/>
                                <w:szCs w:val="22"/>
                              </w:rPr>
                              <w:t>Resources</w:t>
                            </w:r>
                          </w:p>
                          <w:p w14:paraId="605521BE" w14:textId="55621EC5" w:rsidR="004D4860" w:rsidRPr="00C54D20" w:rsidRDefault="004D4860" w:rsidP="004D4860">
                            <w:pPr>
                              <w:pStyle w:val="BodyText"/>
                              <w:numPr>
                                <w:ilvl w:val="0"/>
                                <w:numId w:val="18"/>
                              </w:numPr>
                              <w:spacing w:line="360" w:lineRule="auto"/>
                              <w:rPr>
                                <w:rFonts w:asciiTheme="minorHAnsi" w:hAnsiTheme="minorHAnsi"/>
                                <w:sz w:val="22"/>
                                <w:szCs w:val="22"/>
                              </w:rPr>
                            </w:pPr>
                            <w:r w:rsidRPr="00C54D20">
                              <w:rPr>
                                <w:rFonts w:asciiTheme="minorHAnsi" w:hAnsiTheme="minorHAnsi"/>
                                <w:sz w:val="22"/>
                                <w:szCs w:val="22"/>
                              </w:rPr>
                              <w:t>Kiwi cards- Print off kiwi cards</w:t>
                            </w:r>
                          </w:p>
                          <w:p w14:paraId="3CFC691D" w14:textId="77777777" w:rsidR="004D4860" w:rsidRDefault="004D4860" w:rsidP="004D4860">
                            <w:pPr>
                              <w:pStyle w:val="BodyText"/>
                              <w:numPr>
                                <w:ilvl w:val="0"/>
                                <w:numId w:val="18"/>
                              </w:numPr>
                              <w:spacing w:line="360" w:lineRule="auto"/>
                              <w:rPr>
                                <w:rFonts w:asciiTheme="minorHAnsi" w:hAnsiTheme="minorHAnsi"/>
                                <w:sz w:val="22"/>
                                <w:szCs w:val="22"/>
                              </w:rPr>
                            </w:pPr>
                            <w:r w:rsidRPr="00C54D20">
                              <w:rPr>
                                <w:rFonts w:asciiTheme="minorHAnsi" w:hAnsiTheme="minorHAnsi"/>
                                <w:sz w:val="22"/>
                                <w:szCs w:val="22"/>
                              </w:rPr>
                              <w:t>Possible kiwi card primary industry interpretations</w:t>
                            </w:r>
                          </w:p>
                          <w:p w14:paraId="3A595760" w14:textId="77777777" w:rsidR="004D4860" w:rsidRDefault="004D4860" w:rsidP="004D4860">
                            <w:pPr>
                              <w:pStyle w:val="BodyText"/>
                              <w:numPr>
                                <w:ilvl w:val="0"/>
                                <w:numId w:val="18"/>
                              </w:numPr>
                              <w:spacing w:line="360" w:lineRule="auto"/>
                              <w:rPr>
                                <w:rFonts w:asciiTheme="minorHAnsi" w:hAnsiTheme="minorHAnsi"/>
                                <w:sz w:val="22"/>
                                <w:szCs w:val="22"/>
                              </w:rPr>
                            </w:pPr>
                            <w:r>
                              <w:rPr>
                                <w:rFonts w:asciiTheme="minorHAnsi" w:hAnsiTheme="minorHAnsi"/>
                                <w:sz w:val="22"/>
                                <w:szCs w:val="22"/>
                              </w:rPr>
                              <w:t>Or use power point “Kiwi cards with career ideas”</w:t>
                            </w:r>
                          </w:p>
                          <w:p w14:paraId="6CB8F33A" w14:textId="77777777" w:rsidR="004D4860" w:rsidRDefault="004D4860" w:rsidP="0011228C">
                            <w:pPr>
                              <w:pStyle w:val="BodyText"/>
                              <w:spacing w:line="360" w:lineRule="auto"/>
                              <w:rPr>
                                <w:rFonts w:asciiTheme="minorHAnsi" w:hAnsiTheme="minorHAnsi"/>
                                <w:sz w:val="22"/>
                                <w:szCs w:val="22"/>
                              </w:rPr>
                            </w:pPr>
                          </w:p>
                          <w:p w14:paraId="76C005CC" w14:textId="3640BDAA" w:rsidR="0011228C" w:rsidRDefault="0011228C" w:rsidP="0011228C">
                            <w:pPr>
                              <w:pStyle w:val="BodyText"/>
                              <w:spacing w:line="360" w:lineRule="auto"/>
                              <w:rPr>
                                <w:rFonts w:asciiTheme="minorHAnsi" w:hAnsiTheme="minorHAnsi"/>
                                <w:sz w:val="22"/>
                                <w:szCs w:val="22"/>
                              </w:rPr>
                            </w:pPr>
                            <w:r>
                              <w:rPr>
                                <w:rFonts w:asciiTheme="minorHAnsi" w:hAnsiTheme="minorHAnsi"/>
                                <w:sz w:val="22"/>
                                <w:szCs w:val="22"/>
                              </w:rPr>
                              <w:t>Note: -</w:t>
                            </w:r>
                            <w:r w:rsidRPr="00C54D20">
                              <w:rPr>
                                <w:rFonts w:asciiTheme="minorHAnsi" w:hAnsiTheme="minorHAnsi"/>
                                <w:sz w:val="22"/>
                                <w:szCs w:val="22"/>
                              </w:rPr>
                              <w:t>Cards 1, 6</w:t>
                            </w:r>
                            <w:r>
                              <w:rPr>
                                <w:rFonts w:asciiTheme="minorHAnsi" w:hAnsiTheme="minorHAnsi"/>
                                <w:sz w:val="22"/>
                                <w:szCs w:val="22"/>
                              </w:rPr>
                              <w:t>, 9</w:t>
                            </w:r>
                            <w:r w:rsidRPr="00C54D20">
                              <w:rPr>
                                <w:rFonts w:asciiTheme="minorHAnsi" w:hAnsiTheme="minorHAnsi"/>
                                <w:sz w:val="22"/>
                                <w:szCs w:val="22"/>
                              </w:rPr>
                              <w:t xml:space="preserve"> &amp; 18 are a little difficult to match</w:t>
                            </w:r>
                            <w:r>
                              <w:rPr>
                                <w:rFonts w:asciiTheme="minorHAnsi" w:hAnsiTheme="minorHAnsi"/>
                                <w:sz w:val="22"/>
                                <w:szCs w:val="22"/>
                              </w:rPr>
                              <w:t xml:space="preserve"> to a primary industry career. </w:t>
                            </w:r>
                            <w:r w:rsidRPr="00C54D20">
                              <w:rPr>
                                <w:rFonts w:asciiTheme="minorHAnsi" w:hAnsiTheme="minorHAnsi"/>
                                <w:sz w:val="22"/>
                                <w:szCs w:val="22"/>
                              </w:rPr>
                              <w:t xml:space="preserve"> </w:t>
                            </w:r>
                            <w:r>
                              <w:rPr>
                                <w:rFonts w:asciiTheme="minorHAnsi" w:hAnsiTheme="minorHAnsi"/>
                                <w:sz w:val="22"/>
                                <w:szCs w:val="22"/>
                              </w:rPr>
                              <w:t>S</w:t>
                            </w:r>
                            <w:r w:rsidRPr="00C54D20">
                              <w:rPr>
                                <w:rFonts w:asciiTheme="minorHAnsi" w:hAnsiTheme="minorHAnsi"/>
                                <w:sz w:val="22"/>
                                <w:szCs w:val="22"/>
                              </w:rPr>
                              <w:t xml:space="preserve">tudents will need to think outside the square to link them to </w:t>
                            </w:r>
                            <w:r>
                              <w:rPr>
                                <w:rFonts w:asciiTheme="minorHAnsi" w:hAnsiTheme="minorHAnsi"/>
                                <w:sz w:val="22"/>
                                <w:szCs w:val="22"/>
                              </w:rPr>
                              <w:t xml:space="preserve">a career in </w:t>
                            </w:r>
                            <w:r w:rsidRPr="00C54D20">
                              <w:rPr>
                                <w:rFonts w:asciiTheme="minorHAnsi" w:hAnsiTheme="minorHAnsi"/>
                                <w:sz w:val="22"/>
                                <w:szCs w:val="22"/>
                              </w:rPr>
                              <w:t>the primary industry or people working in the industry.</w:t>
                            </w:r>
                          </w:p>
                          <w:p w14:paraId="3FAB67F5" w14:textId="77777777" w:rsidR="0011228C" w:rsidRPr="00C54D20" w:rsidRDefault="0011228C" w:rsidP="0011228C">
                            <w:pPr>
                              <w:pStyle w:val="BodyText"/>
                              <w:spacing w:line="360" w:lineRule="auto"/>
                              <w:rPr>
                                <w:rFonts w:asciiTheme="minorHAnsi" w:hAnsiTheme="minorHAnsi"/>
                                <w:sz w:val="22"/>
                                <w:szCs w:val="22"/>
                              </w:rPr>
                            </w:pPr>
                            <w:r>
                              <w:rPr>
                                <w:rFonts w:asciiTheme="minorHAnsi" w:hAnsiTheme="minorHAnsi"/>
                                <w:sz w:val="22"/>
                                <w:szCs w:val="22"/>
                              </w:rPr>
                              <w:t>You could leave these cards out if you have enough cards for each student.</w:t>
                            </w:r>
                          </w:p>
                          <w:p w14:paraId="7D6F3D18" w14:textId="51A6600F" w:rsidR="0011228C" w:rsidRDefault="001122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441ED" id="_x0000_s1029" type="#_x0000_t202" style="position:absolute;left:0;text-align:left;margin-left:15.8pt;margin-top:48.4pt;width:490.75pt;height:191.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" fillcolor="#e8e8e8 [3214]">
                <v:textbox>
                  <w:txbxContent>
                    <w:p w14:paraId="30435D62" w14:textId="77777777" w:rsidR="004D4860" w:rsidRDefault="004D4860" w:rsidP="004D4860">
                      <w:pPr>
                        <w:pStyle w:val="BodyText"/>
                        <w:spacing w:line="360" w:lineRule="auto"/>
                        <w:rPr>
                          <w:rFonts w:asciiTheme="minorHAnsi" w:hAnsiTheme="minorHAnsi"/>
                          <w:sz w:val="22"/>
                          <w:szCs w:val="22"/>
                        </w:rPr>
                      </w:pPr>
                      <w:r w:rsidRPr="00C54D20">
                        <w:rPr>
                          <w:rFonts w:asciiTheme="minorHAnsi" w:hAnsiTheme="minorHAnsi"/>
                          <w:sz w:val="22"/>
                          <w:szCs w:val="22"/>
                        </w:rPr>
                        <w:t>Resources</w:t>
                      </w:r>
                    </w:p>
                    <w:p w14:paraId="605521BE" w14:textId="55621EC5" w:rsidR="004D4860" w:rsidRPr="00C54D20" w:rsidRDefault="004D4860" w:rsidP="004D4860">
                      <w:pPr>
                        <w:pStyle w:val="BodyText"/>
                        <w:numPr>
                          <w:ilvl w:val="0"/>
                          <w:numId w:val="18"/>
                        </w:numPr>
                        <w:spacing w:line="360" w:lineRule="auto"/>
                        <w:rPr>
                          <w:rFonts w:asciiTheme="minorHAnsi" w:hAnsiTheme="minorHAnsi"/>
                          <w:sz w:val="22"/>
                          <w:szCs w:val="22"/>
                        </w:rPr>
                      </w:pPr>
                      <w:r w:rsidRPr="00C54D20">
                        <w:rPr>
                          <w:rFonts w:asciiTheme="minorHAnsi" w:hAnsiTheme="minorHAnsi"/>
                          <w:sz w:val="22"/>
                          <w:szCs w:val="22"/>
                        </w:rPr>
                        <w:t>Kiwi cards- Print off kiwi cards</w:t>
                      </w:r>
                    </w:p>
                    <w:p w14:paraId="3CFC691D" w14:textId="77777777" w:rsidR="004D4860" w:rsidRDefault="004D4860" w:rsidP="004D4860">
                      <w:pPr>
                        <w:pStyle w:val="BodyText"/>
                        <w:numPr>
                          <w:ilvl w:val="0"/>
                          <w:numId w:val="18"/>
                        </w:numPr>
                        <w:spacing w:line="360" w:lineRule="auto"/>
                        <w:rPr>
                          <w:rFonts w:asciiTheme="minorHAnsi" w:hAnsiTheme="minorHAnsi"/>
                          <w:sz w:val="22"/>
                          <w:szCs w:val="22"/>
                        </w:rPr>
                      </w:pPr>
                      <w:r w:rsidRPr="00C54D20">
                        <w:rPr>
                          <w:rFonts w:asciiTheme="minorHAnsi" w:hAnsiTheme="minorHAnsi"/>
                          <w:sz w:val="22"/>
                          <w:szCs w:val="22"/>
                        </w:rPr>
                        <w:t>Possible kiwi card primary industry interpretations</w:t>
                      </w:r>
                    </w:p>
                    <w:p w14:paraId="3A595760" w14:textId="77777777" w:rsidR="004D4860" w:rsidRDefault="004D4860" w:rsidP="004D4860">
                      <w:pPr>
                        <w:pStyle w:val="BodyText"/>
                        <w:numPr>
                          <w:ilvl w:val="0"/>
                          <w:numId w:val="18"/>
                        </w:numPr>
                        <w:spacing w:line="360" w:lineRule="auto"/>
                        <w:rPr>
                          <w:rFonts w:asciiTheme="minorHAnsi" w:hAnsiTheme="minorHAnsi"/>
                          <w:sz w:val="22"/>
                          <w:szCs w:val="22"/>
                        </w:rPr>
                      </w:pPr>
                      <w:r>
                        <w:rPr>
                          <w:rFonts w:asciiTheme="minorHAnsi" w:hAnsiTheme="minorHAnsi"/>
                          <w:sz w:val="22"/>
                          <w:szCs w:val="22"/>
                        </w:rPr>
                        <w:t>Or use power point “Kiwi cards with career ideas”</w:t>
                      </w:r>
                    </w:p>
                    <w:p w14:paraId="6CB8F33A" w14:textId="77777777" w:rsidR="004D4860" w:rsidRDefault="004D4860" w:rsidP="0011228C">
                      <w:pPr>
                        <w:pStyle w:val="BodyText"/>
                        <w:spacing w:line="360" w:lineRule="auto"/>
                        <w:rPr>
                          <w:rFonts w:asciiTheme="minorHAnsi" w:hAnsiTheme="minorHAnsi"/>
                          <w:sz w:val="22"/>
                          <w:szCs w:val="22"/>
                        </w:rPr>
                      </w:pPr>
                    </w:p>
                    <w:p w14:paraId="76C005CC" w14:textId="3640BDAA" w:rsidR="0011228C" w:rsidRDefault="0011228C" w:rsidP="0011228C">
                      <w:pPr>
                        <w:pStyle w:val="BodyText"/>
                        <w:spacing w:line="360" w:lineRule="auto"/>
                        <w:rPr>
                          <w:rFonts w:asciiTheme="minorHAnsi" w:hAnsiTheme="minorHAnsi"/>
                          <w:sz w:val="22"/>
                          <w:szCs w:val="22"/>
                        </w:rPr>
                      </w:pPr>
                      <w:r>
                        <w:rPr>
                          <w:rFonts w:asciiTheme="minorHAnsi" w:hAnsiTheme="minorHAnsi"/>
                          <w:sz w:val="22"/>
                          <w:szCs w:val="22"/>
                        </w:rPr>
                        <w:t>Note: -</w:t>
                      </w:r>
                      <w:r w:rsidRPr="00C54D20">
                        <w:rPr>
                          <w:rFonts w:asciiTheme="minorHAnsi" w:hAnsiTheme="minorHAnsi"/>
                          <w:sz w:val="22"/>
                          <w:szCs w:val="22"/>
                        </w:rPr>
                        <w:t>Cards 1, 6</w:t>
                      </w:r>
                      <w:r>
                        <w:rPr>
                          <w:rFonts w:asciiTheme="minorHAnsi" w:hAnsiTheme="minorHAnsi"/>
                          <w:sz w:val="22"/>
                          <w:szCs w:val="22"/>
                        </w:rPr>
                        <w:t>, 9</w:t>
                      </w:r>
                      <w:r w:rsidRPr="00C54D20">
                        <w:rPr>
                          <w:rFonts w:asciiTheme="minorHAnsi" w:hAnsiTheme="minorHAnsi"/>
                          <w:sz w:val="22"/>
                          <w:szCs w:val="22"/>
                        </w:rPr>
                        <w:t xml:space="preserve"> &amp; 18 are a little difficult to match</w:t>
                      </w:r>
                      <w:r>
                        <w:rPr>
                          <w:rFonts w:asciiTheme="minorHAnsi" w:hAnsiTheme="minorHAnsi"/>
                          <w:sz w:val="22"/>
                          <w:szCs w:val="22"/>
                        </w:rPr>
                        <w:t xml:space="preserve"> to a primary industry career. </w:t>
                      </w:r>
                      <w:r w:rsidRPr="00C54D20">
                        <w:rPr>
                          <w:rFonts w:asciiTheme="minorHAnsi" w:hAnsiTheme="minorHAnsi"/>
                          <w:sz w:val="22"/>
                          <w:szCs w:val="22"/>
                        </w:rPr>
                        <w:t xml:space="preserve"> </w:t>
                      </w:r>
                      <w:r>
                        <w:rPr>
                          <w:rFonts w:asciiTheme="minorHAnsi" w:hAnsiTheme="minorHAnsi"/>
                          <w:sz w:val="22"/>
                          <w:szCs w:val="22"/>
                        </w:rPr>
                        <w:t>S</w:t>
                      </w:r>
                      <w:r w:rsidRPr="00C54D20">
                        <w:rPr>
                          <w:rFonts w:asciiTheme="minorHAnsi" w:hAnsiTheme="minorHAnsi"/>
                          <w:sz w:val="22"/>
                          <w:szCs w:val="22"/>
                        </w:rPr>
                        <w:t xml:space="preserve">tudents will need to think outside the square to link them to </w:t>
                      </w:r>
                      <w:r>
                        <w:rPr>
                          <w:rFonts w:asciiTheme="minorHAnsi" w:hAnsiTheme="minorHAnsi"/>
                          <w:sz w:val="22"/>
                          <w:szCs w:val="22"/>
                        </w:rPr>
                        <w:t xml:space="preserve">a career in </w:t>
                      </w:r>
                      <w:r w:rsidRPr="00C54D20">
                        <w:rPr>
                          <w:rFonts w:asciiTheme="minorHAnsi" w:hAnsiTheme="minorHAnsi"/>
                          <w:sz w:val="22"/>
                          <w:szCs w:val="22"/>
                        </w:rPr>
                        <w:t>the primary industry or people working in the industry.</w:t>
                      </w:r>
                    </w:p>
                    <w:p w14:paraId="3FAB67F5" w14:textId="77777777" w:rsidR="0011228C" w:rsidRPr="00C54D20" w:rsidRDefault="0011228C" w:rsidP="0011228C">
                      <w:pPr>
                        <w:pStyle w:val="BodyText"/>
                        <w:spacing w:line="360" w:lineRule="auto"/>
                        <w:rPr>
                          <w:rFonts w:asciiTheme="minorHAnsi" w:hAnsiTheme="minorHAnsi"/>
                          <w:sz w:val="22"/>
                          <w:szCs w:val="22"/>
                        </w:rPr>
                      </w:pPr>
                      <w:r>
                        <w:rPr>
                          <w:rFonts w:asciiTheme="minorHAnsi" w:hAnsiTheme="minorHAnsi"/>
                          <w:sz w:val="22"/>
                          <w:szCs w:val="22"/>
                        </w:rPr>
                        <w:t>You could leave these cards out if you have enough cards for each student.</w:t>
                      </w:r>
                    </w:p>
                    <w:p w14:paraId="7D6F3D18" w14:textId="51A6600F" w:rsidR="0011228C" w:rsidRDefault="0011228C"/>
                  </w:txbxContent>
                </v:textbox>
                <w10:wrap type="square" anchorx="margin"/>
              </v:shape>
            </w:pict>
          </mc:Fallback>
        </mc:AlternateContent>
      </w:r>
      <w:r w:rsidR="00EF6F32" w:rsidRPr="00C54D20">
        <w:rPr>
          <w:rFonts w:asciiTheme="minorHAnsi" w:hAnsiTheme="minorHAnsi"/>
          <w:sz w:val="22"/>
          <w:szCs w:val="22"/>
        </w:rPr>
        <w:t xml:space="preserve">This resource and activities have been adapted from </w:t>
      </w:r>
      <w:proofErr w:type="spellStart"/>
      <w:r w:rsidR="00EF6F32" w:rsidRPr="00C54D20">
        <w:rPr>
          <w:rFonts w:asciiTheme="minorHAnsi" w:hAnsiTheme="minorHAnsi"/>
          <w:sz w:val="22"/>
          <w:szCs w:val="22"/>
        </w:rPr>
        <w:t>CareersNZ</w:t>
      </w:r>
      <w:proofErr w:type="spellEnd"/>
      <w:r w:rsidR="00EF6F32" w:rsidRPr="00C54D20">
        <w:rPr>
          <w:rFonts w:asciiTheme="minorHAnsi" w:hAnsiTheme="minorHAnsi"/>
          <w:sz w:val="22"/>
          <w:szCs w:val="22"/>
        </w:rPr>
        <w:t xml:space="preserve"> Kiwi cards </w:t>
      </w:r>
      <w:hyperlink r:id="rId13" w:history="1">
        <w:r w:rsidR="00EF6F32" w:rsidRPr="008B5218">
          <w:rPr>
            <w:rStyle w:val="Hyperlink"/>
            <w:rFonts w:asciiTheme="minorHAnsi" w:hAnsiTheme="minorHAnsi"/>
            <w:sz w:val="22"/>
            <w:szCs w:val="22"/>
          </w:rPr>
          <w:t>Activity guide</w:t>
        </w:r>
      </w:hyperlink>
      <w:r w:rsidR="00EF6F32" w:rsidRPr="00C54D20">
        <w:rPr>
          <w:rFonts w:asciiTheme="minorHAnsi" w:hAnsiTheme="minorHAnsi"/>
          <w:sz w:val="22"/>
          <w:szCs w:val="22"/>
        </w:rPr>
        <w:t>. For more information and ideas on how to use kiwi</w:t>
      </w:r>
      <w:r w:rsidR="00C54D20">
        <w:rPr>
          <w:rFonts w:asciiTheme="minorHAnsi" w:hAnsiTheme="minorHAnsi"/>
          <w:sz w:val="22"/>
          <w:szCs w:val="22"/>
        </w:rPr>
        <w:t xml:space="preserve"> </w:t>
      </w:r>
      <w:r w:rsidR="00EF6F32" w:rsidRPr="00C54D20">
        <w:rPr>
          <w:rFonts w:asciiTheme="minorHAnsi" w:hAnsiTheme="minorHAnsi"/>
          <w:sz w:val="22"/>
          <w:szCs w:val="22"/>
        </w:rPr>
        <w:t>cards refer to this resource.</w:t>
      </w:r>
    </w:p>
    <w:p w14:paraId="75DACF4F" w14:textId="2BB92EB2" w:rsidR="00AF669A" w:rsidRPr="00C54D20" w:rsidRDefault="00AF669A" w:rsidP="003A257B">
      <w:pPr>
        <w:pStyle w:val="BodyText"/>
        <w:spacing w:line="360" w:lineRule="auto"/>
        <w:ind w:left="284" w:right="401"/>
        <w:rPr>
          <w:rFonts w:asciiTheme="minorHAnsi" w:hAnsiTheme="minorHAnsi"/>
          <w:sz w:val="22"/>
          <w:szCs w:val="22"/>
        </w:rPr>
      </w:pPr>
    </w:p>
    <w:p w14:paraId="665001BB" w14:textId="57604162" w:rsidR="00AF669A" w:rsidRPr="00C54D20" w:rsidRDefault="00AF669A" w:rsidP="003A257B">
      <w:pPr>
        <w:pStyle w:val="BodyText"/>
        <w:numPr>
          <w:ilvl w:val="0"/>
          <w:numId w:val="9"/>
        </w:numPr>
        <w:spacing w:line="360" w:lineRule="auto"/>
        <w:ind w:left="284" w:right="401" w:firstLine="0"/>
        <w:rPr>
          <w:rFonts w:asciiTheme="minorHAnsi" w:hAnsiTheme="minorHAnsi"/>
          <w:sz w:val="22"/>
          <w:szCs w:val="22"/>
        </w:rPr>
      </w:pPr>
      <w:r w:rsidRPr="00C54D20">
        <w:rPr>
          <w:rFonts w:asciiTheme="minorHAnsi" w:hAnsiTheme="minorHAnsi"/>
          <w:sz w:val="22"/>
          <w:szCs w:val="22"/>
        </w:rPr>
        <w:t>Hand out a card to each student.</w:t>
      </w:r>
    </w:p>
    <w:p w14:paraId="265F62D7" w14:textId="061D9773" w:rsidR="00AF669A" w:rsidRPr="00C54D20" w:rsidRDefault="00AF669A" w:rsidP="003A257B">
      <w:pPr>
        <w:pStyle w:val="BodyText"/>
        <w:numPr>
          <w:ilvl w:val="0"/>
          <w:numId w:val="10"/>
        </w:numPr>
        <w:spacing w:line="360" w:lineRule="auto"/>
        <w:ind w:left="284" w:right="401" w:firstLine="0"/>
        <w:rPr>
          <w:rFonts w:asciiTheme="minorHAnsi" w:hAnsiTheme="minorHAnsi"/>
          <w:sz w:val="22"/>
          <w:szCs w:val="22"/>
        </w:rPr>
      </w:pPr>
      <w:r w:rsidRPr="00C54D20">
        <w:rPr>
          <w:rFonts w:asciiTheme="minorHAnsi" w:hAnsiTheme="minorHAnsi"/>
          <w:sz w:val="22"/>
          <w:szCs w:val="22"/>
        </w:rPr>
        <w:t>Give students 1 minute to come up with a primary industry related job to their card.</w:t>
      </w:r>
    </w:p>
    <w:p w14:paraId="68254278" w14:textId="5416B53E" w:rsidR="00AF669A" w:rsidRDefault="00AF669A" w:rsidP="003A257B">
      <w:pPr>
        <w:pStyle w:val="BodyText"/>
        <w:numPr>
          <w:ilvl w:val="0"/>
          <w:numId w:val="10"/>
        </w:numPr>
        <w:spacing w:line="360" w:lineRule="auto"/>
        <w:ind w:left="284" w:right="401" w:firstLine="0"/>
        <w:rPr>
          <w:rFonts w:asciiTheme="minorHAnsi" w:hAnsiTheme="minorHAnsi"/>
          <w:sz w:val="22"/>
          <w:szCs w:val="22"/>
        </w:rPr>
      </w:pPr>
      <w:r w:rsidRPr="00C54D20">
        <w:rPr>
          <w:rFonts w:asciiTheme="minorHAnsi" w:hAnsiTheme="minorHAnsi"/>
          <w:sz w:val="22"/>
          <w:szCs w:val="22"/>
        </w:rPr>
        <w:t>Each student then shows their card to the class and states their job.</w:t>
      </w:r>
    </w:p>
    <w:p w14:paraId="403A2C29" w14:textId="77777777" w:rsidR="003A257B" w:rsidRPr="0011228C" w:rsidRDefault="003A257B" w:rsidP="003A257B">
      <w:pPr>
        <w:pStyle w:val="BodyText"/>
        <w:spacing w:line="360" w:lineRule="auto"/>
        <w:ind w:left="284" w:right="401"/>
        <w:rPr>
          <w:rFonts w:asciiTheme="minorHAnsi" w:hAnsiTheme="minorHAnsi"/>
          <w:sz w:val="22"/>
          <w:szCs w:val="22"/>
        </w:rPr>
      </w:pPr>
    </w:p>
    <w:p w14:paraId="7873F5CB" w14:textId="4D2E3FC1" w:rsidR="00AF669A" w:rsidRPr="00C54D20" w:rsidRDefault="00AF669A" w:rsidP="003A257B">
      <w:pPr>
        <w:pStyle w:val="BodyText"/>
        <w:numPr>
          <w:ilvl w:val="0"/>
          <w:numId w:val="9"/>
        </w:numPr>
        <w:spacing w:line="360" w:lineRule="auto"/>
        <w:ind w:left="284" w:right="401" w:firstLine="0"/>
        <w:rPr>
          <w:rFonts w:asciiTheme="minorHAnsi" w:hAnsiTheme="minorHAnsi"/>
          <w:sz w:val="22"/>
          <w:szCs w:val="22"/>
        </w:rPr>
      </w:pPr>
      <w:r w:rsidRPr="00C54D20">
        <w:rPr>
          <w:rFonts w:asciiTheme="minorHAnsi" w:hAnsiTheme="minorHAnsi"/>
          <w:sz w:val="22"/>
          <w:szCs w:val="22"/>
        </w:rPr>
        <w:t>Many jobs are linked</w:t>
      </w:r>
    </w:p>
    <w:p w14:paraId="648C2632" w14:textId="3753E3B5" w:rsidR="00AF669A" w:rsidRPr="00C54D20" w:rsidRDefault="007A788B" w:rsidP="003A257B">
      <w:pPr>
        <w:pStyle w:val="BodyText"/>
        <w:numPr>
          <w:ilvl w:val="0"/>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ask</w:t>
      </w:r>
      <w:r w:rsidR="00AF669A" w:rsidRPr="00C54D20">
        <w:rPr>
          <w:rFonts w:asciiTheme="minorHAnsi" w:hAnsiTheme="minorHAnsi"/>
          <w:sz w:val="22"/>
          <w:szCs w:val="22"/>
        </w:rPr>
        <w:t xml:space="preserve"> students to move around the class to find two other jobs that are connected</w:t>
      </w:r>
      <w:r w:rsidRPr="00C54D20">
        <w:rPr>
          <w:rFonts w:asciiTheme="minorHAnsi" w:hAnsiTheme="minorHAnsi"/>
          <w:sz w:val="22"/>
          <w:szCs w:val="22"/>
        </w:rPr>
        <w:t xml:space="preserve"> or related</w:t>
      </w:r>
      <w:r w:rsidR="00AF669A" w:rsidRPr="00C54D20">
        <w:rPr>
          <w:rFonts w:asciiTheme="minorHAnsi" w:hAnsiTheme="minorHAnsi"/>
          <w:sz w:val="22"/>
          <w:szCs w:val="22"/>
        </w:rPr>
        <w:t>.</w:t>
      </w:r>
    </w:p>
    <w:p w14:paraId="4CFC08A0" w14:textId="47B34A25" w:rsidR="00F25AC6" w:rsidRPr="00C54D20" w:rsidRDefault="00F25AC6" w:rsidP="003A257B">
      <w:pPr>
        <w:pStyle w:val="BodyText"/>
        <w:numPr>
          <w:ilvl w:val="0"/>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ask students to explain the connections or relationship between the jobs.</w:t>
      </w:r>
    </w:p>
    <w:p w14:paraId="0AA16D0A" w14:textId="77777777" w:rsidR="00F25AC6" w:rsidRPr="00C54D20" w:rsidRDefault="00F25AC6" w:rsidP="003A257B">
      <w:pPr>
        <w:pStyle w:val="BodyText"/>
        <w:spacing w:line="360" w:lineRule="auto"/>
        <w:ind w:left="284" w:right="401"/>
        <w:rPr>
          <w:rFonts w:asciiTheme="minorHAnsi" w:hAnsiTheme="minorHAnsi"/>
          <w:sz w:val="22"/>
          <w:szCs w:val="22"/>
        </w:rPr>
      </w:pPr>
    </w:p>
    <w:p w14:paraId="208AE884" w14:textId="62F876DC" w:rsidR="007A788B" w:rsidRPr="00C54D20" w:rsidRDefault="00F25AC6" w:rsidP="003A257B">
      <w:pPr>
        <w:pStyle w:val="BodyText"/>
        <w:spacing w:line="360" w:lineRule="auto"/>
        <w:ind w:left="284" w:right="401"/>
        <w:rPr>
          <w:rFonts w:asciiTheme="minorHAnsi" w:hAnsiTheme="minorHAnsi"/>
          <w:sz w:val="22"/>
          <w:szCs w:val="22"/>
        </w:rPr>
      </w:pPr>
      <w:r w:rsidRPr="00C54D20">
        <w:rPr>
          <w:rFonts w:asciiTheme="minorHAnsi" w:hAnsiTheme="minorHAnsi"/>
          <w:sz w:val="22"/>
          <w:szCs w:val="22"/>
        </w:rPr>
        <w:t>R</w:t>
      </w:r>
      <w:r w:rsidR="007A788B" w:rsidRPr="00C54D20">
        <w:rPr>
          <w:rFonts w:asciiTheme="minorHAnsi" w:hAnsiTheme="minorHAnsi"/>
          <w:sz w:val="22"/>
          <w:szCs w:val="22"/>
        </w:rPr>
        <w:t>epeat this exercise several times to show the diversity of different connections.</w:t>
      </w:r>
    </w:p>
    <w:p w14:paraId="6FA22853" w14:textId="7E115949" w:rsidR="00AF669A" w:rsidRPr="00C54D20" w:rsidRDefault="00F25AC6" w:rsidP="003A257B">
      <w:pPr>
        <w:pStyle w:val="BodyText"/>
        <w:numPr>
          <w:ilvl w:val="0"/>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a</w:t>
      </w:r>
      <w:r w:rsidR="007A788B" w:rsidRPr="00C54D20">
        <w:rPr>
          <w:rFonts w:asciiTheme="minorHAnsi" w:hAnsiTheme="minorHAnsi"/>
          <w:sz w:val="22"/>
          <w:szCs w:val="22"/>
        </w:rPr>
        <w:t xml:space="preserve">sk students to add a fourth and fifth job that </w:t>
      </w:r>
      <w:r w:rsidR="008B5218">
        <w:rPr>
          <w:rFonts w:asciiTheme="minorHAnsi" w:hAnsiTheme="minorHAnsi"/>
          <w:sz w:val="22"/>
          <w:szCs w:val="22"/>
        </w:rPr>
        <w:t>could be</w:t>
      </w:r>
      <w:r w:rsidR="007A788B" w:rsidRPr="00C54D20">
        <w:rPr>
          <w:rFonts w:asciiTheme="minorHAnsi" w:hAnsiTheme="minorHAnsi"/>
          <w:sz w:val="22"/>
          <w:szCs w:val="22"/>
        </w:rPr>
        <w:t xml:space="preserve"> connected.</w:t>
      </w:r>
    </w:p>
    <w:p w14:paraId="510EB745" w14:textId="77777777" w:rsidR="00F25AC6" w:rsidRPr="00C54D20" w:rsidRDefault="00AF669A" w:rsidP="003A257B">
      <w:pPr>
        <w:pStyle w:val="BodyText"/>
        <w:spacing w:line="360" w:lineRule="auto"/>
        <w:ind w:left="284" w:right="401"/>
        <w:rPr>
          <w:rFonts w:asciiTheme="minorHAnsi" w:hAnsiTheme="minorHAnsi"/>
          <w:sz w:val="22"/>
          <w:szCs w:val="22"/>
        </w:rPr>
      </w:pPr>
      <w:r w:rsidRPr="00C54D20">
        <w:rPr>
          <w:rFonts w:asciiTheme="minorHAnsi" w:hAnsiTheme="minorHAnsi"/>
          <w:sz w:val="22"/>
          <w:szCs w:val="22"/>
        </w:rPr>
        <w:t>e.g.</w:t>
      </w:r>
    </w:p>
    <w:p w14:paraId="6C78F358" w14:textId="6A65738C" w:rsidR="00AF669A" w:rsidRPr="00C54D20" w:rsidRDefault="00AF669A" w:rsidP="003A257B">
      <w:pPr>
        <w:pStyle w:val="BodyText"/>
        <w:numPr>
          <w:ilvl w:val="1"/>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 xml:space="preserve">Farmer- </w:t>
      </w:r>
      <w:r w:rsidR="007A788B" w:rsidRPr="00C54D20">
        <w:rPr>
          <w:rFonts w:asciiTheme="minorHAnsi" w:hAnsiTheme="minorHAnsi"/>
          <w:sz w:val="22"/>
          <w:szCs w:val="22"/>
        </w:rPr>
        <w:t xml:space="preserve">vet, </w:t>
      </w:r>
      <w:r w:rsidRPr="00C54D20">
        <w:rPr>
          <w:rFonts w:asciiTheme="minorHAnsi" w:hAnsiTheme="minorHAnsi"/>
          <w:sz w:val="22"/>
          <w:szCs w:val="22"/>
        </w:rPr>
        <w:t xml:space="preserve">stock agent, </w:t>
      </w:r>
    </w:p>
    <w:p w14:paraId="1C1E1302" w14:textId="02AFDCA3" w:rsidR="00AF669A" w:rsidRPr="00C54D20" w:rsidRDefault="00AF669A" w:rsidP="003A257B">
      <w:pPr>
        <w:pStyle w:val="BodyText"/>
        <w:numPr>
          <w:ilvl w:val="1"/>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lastRenderedPageBreak/>
        <w:t>Farmer, banker, builder</w:t>
      </w:r>
    </w:p>
    <w:p w14:paraId="4BC7AFAC" w14:textId="12A054D3" w:rsidR="00AF669A" w:rsidRPr="00C54D20" w:rsidRDefault="00AF669A" w:rsidP="003A257B">
      <w:pPr>
        <w:pStyle w:val="BodyText"/>
        <w:numPr>
          <w:ilvl w:val="1"/>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Wine maker, quality controller, marketing agent</w:t>
      </w:r>
    </w:p>
    <w:p w14:paraId="52DF9B29" w14:textId="4341985F" w:rsidR="00AF669A" w:rsidRPr="00C54D20" w:rsidRDefault="00AF669A" w:rsidP="003A257B">
      <w:pPr>
        <w:pStyle w:val="BodyText"/>
        <w:numPr>
          <w:ilvl w:val="1"/>
          <w:numId w:val="11"/>
        </w:numPr>
        <w:spacing w:line="360" w:lineRule="auto"/>
        <w:ind w:left="709" w:right="401" w:hanging="425"/>
        <w:rPr>
          <w:rFonts w:asciiTheme="minorHAnsi" w:hAnsiTheme="minorHAnsi"/>
          <w:sz w:val="22"/>
          <w:szCs w:val="22"/>
        </w:rPr>
      </w:pPr>
      <w:r w:rsidRPr="00C54D20">
        <w:rPr>
          <w:rFonts w:asciiTheme="minorHAnsi" w:hAnsiTheme="minorHAnsi"/>
          <w:sz w:val="22"/>
          <w:szCs w:val="22"/>
        </w:rPr>
        <w:t xml:space="preserve">Grower, </w:t>
      </w:r>
      <w:r w:rsidR="007A788B" w:rsidRPr="00C54D20">
        <w:rPr>
          <w:rFonts w:asciiTheme="minorHAnsi" w:hAnsiTheme="minorHAnsi"/>
          <w:sz w:val="22"/>
          <w:szCs w:val="22"/>
        </w:rPr>
        <w:t>consultant, engineer, harvester, packhouse manager, biosecurity officer,</w:t>
      </w:r>
      <w:r w:rsidR="003E4C8C" w:rsidRPr="00C54D20">
        <w:rPr>
          <w:rFonts w:asciiTheme="minorHAnsi" w:hAnsiTheme="minorHAnsi"/>
          <w:sz w:val="22"/>
          <w:szCs w:val="22"/>
        </w:rPr>
        <w:t xml:space="preserve"> marketing agent, graphic designer, Sea</w:t>
      </w:r>
      <w:r w:rsidR="007A788B" w:rsidRPr="00C54D20">
        <w:rPr>
          <w:rFonts w:asciiTheme="minorHAnsi" w:hAnsiTheme="minorHAnsi"/>
          <w:sz w:val="22"/>
          <w:szCs w:val="22"/>
        </w:rPr>
        <w:t xml:space="preserve"> captain</w:t>
      </w:r>
      <w:r w:rsidR="003E4C8C" w:rsidRPr="00C54D20">
        <w:rPr>
          <w:rFonts w:asciiTheme="minorHAnsi" w:hAnsiTheme="minorHAnsi"/>
          <w:sz w:val="22"/>
          <w:szCs w:val="22"/>
        </w:rPr>
        <w:t>, retail merchant</w:t>
      </w:r>
    </w:p>
    <w:p w14:paraId="771C57C6" w14:textId="77777777" w:rsidR="00AF669A" w:rsidRPr="00C54D20" w:rsidRDefault="00AF669A" w:rsidP="003A257B">
      <w:pPr>
        <w:pStyle w:val="BodyText"/>
        <w:spacing w:line="360" w:lineRule="auto"/>
        <w:ind w:left="284" w:right="401"/>
        <w:rPr>
          <w:rFonts w:asciiTheme="minorHAnsi" w:hAnsiTheme="minorHAnsi"/>
          <w:sz w:val="22"/>
          <w:szCs w:val="22"/>
        </w:rPr>
      </w:pPr>
    </w:p>
    <w:p w14:paraId="48756D3C" w14:textId="1C815D47" w:rsidR="007A788B" w:rsidRPr="00C54D20" w:rsidRDefault="007A788B" w:rsidP="003A257B">
      <w:pPr>
        <w:pStyle w:val="BodyText"/>
        <w:spacing w:line="360" w:lineRule="auto"/>
        <w:ind w:left="284" w:right="401"/>
        <w:rPr>
          <w:rFonts w:asciiTheme="minorHAnsi" w:hAnsiTheme="minorHAnsi"/>
          <w:sz w:val="22"/>
          <w:szCs w:val="22"/>
        </w:rPr>
      </w:pPr>
      <w:r w:rsidRPr="00C54D20">
        <w:rPr>
          <w:rFonts w:asciiTheme="minorHAnsi" w:hAnsiTheme="minorHAnsi"/>
          <w:sz w:val="22"/>
          <w:szCs w:val="22"/>
        </w:rPr>
        <w:t>Challenge</w:t>
      </w:r>
      <w:r w:rsidR="003E4C8C" w:rsidRPr="00C54D20">
        <w:rPr>
          <w:rFonts w:asciiTheme="minorHAnsi" w:hAnsiTheme="minorHAnsi"/>
          <w:sz w:val="22"/>
          <w:szCs w:val="22"/>
        </w:rPr>
        <w:t>: ask the students</w:t>
      </w:r>
    </w:p>
    <w:p w14:paraId="3C8BD99A" w14:textId="475A383E" w:rsidR="007A788B" w:rsidRPr="00C54D20" w:rsidRDefault="007A788B" w:rsidP="003A257B">
      <w:pPr>
        <w:pStyle w:val="BodyText"/>
        <w:numPr>
          <w:ilvl w:val="0"/>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to see how many jobs they can link across the value chain.</w:t>
      </w:r>
      <w:r w:rsidR="00F25AC6" w:rsidRPr="00C54D20">
        <w:rPr>
          <w:rFonts w:asciiTheme="minorHAnsi" w:hAnsiTheme="minorHAnsi"/>
          <w:sz w:val="22"/>
          <w:szCs w:val="22"/>
        </w:rPr>
        <w:t xml:space="preserve"> They must be able to tell a story about the connection between jobs.</w:t>
      </w:r>
    </w:p>
    <w:p w14:paraId="16F4DB18" w14:textId="344BFE11" w:rsidR="003E4C8C" w:rsidRPr="00C54D20" w:rsidRDefault="003E4C8C" w:rsidP="003A257B">
      <w:pPr>
        <w:pStyle w:val="BodyText"/>
        <w:numPr>
          <w:ilvl w:val="0"/>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 xml:space="preserve">to discuss where the jobs </w:t>
      </w:r>
      <w:r w:rsidR="00F25AC6" w:rsidRPr="00C54D20">
        <w:rPr>
          <w:rFonts w:asciiTheme="minorHAnsi" w:hAnsiTheme="minorHAnsi"/>
          <w:sz w:val="22"/>
          <w:szCs w:val="22"/>
        </w:rPr>
        <w:t>could be</w:t>
      </w:r>
      <w:r w:rsidRPr="00C54D20">
        <w:rPr>
          <w:rFonts w:asciiTheme="minorHAnsi" w:hAnsiTheme="minorHAnsi"/>
          <w:sz w:val="22"/>
          <w:szCs w:val="22"/>
        </w:rPr>
        <w:t xml:space="preserve"> located.</w:t>
      </w:r>
    </w:p>
    <w:p w14:paraId="2D591CA2" w14:textId="77777777" w:rsidR="00C54D20" w:rsidRPr="00C54D20" w:rsidRDefault="00C54D20" w:rsidP="003A257B">
      <w:pPr>
        <w:pStyle w:val="BodyText"/>
        <w:spacing w:line="360" w:lineRule="auto"/>
        <w:ind w:left="284" w:right="401"/>
        <w:rPr>
          <w:rFonts w:asciiTheme="minorHAnsi" w:hAnsiTheme="minorHAnsi"/>
          <w:sz w:val="22"/>
          <w:szCs w:val="22"/>
        </w:rPr>
      </w:pPr>
    </w:p>
    <w:p w14:paraId="4A358A5F" w14:textId="2251CE97" w:rsidR="00AF669A" w:rsidRPr="00BD5255" w:rsidRDefault="00AF669A" w:rsidP="003A257B">
      <w:pPr>
        <w:pStyle w:val="BodyText"/>
        <w:numPr>
          <w:ilvl w:val="0"/>
          <w:numId w:val="9"/>
        </w:numPr>
        <w:spacing w:line="360" w:lineRule="auto"/>
        <w:ind w:left="284" w:right="401" w:firstLine="0"/>
        <w:rPr>
          <w:rFonts w:asciiTheme="minorHAnsi" w:hAnsiTheme="minorHAnsi"/>
          <w:sz w:val="22"/>
          <w:szCs w:val="22"/>
        </w:rPr>
      </w:pPr>
      <w:r w:rsidRPr="00C54D20">
        <w:rPr>
          <w:rFonts w:asciiTheme="minorHAnsi" w:hAnsiTheme="minorHAnsi"/>
          <w:sz w:val="22"/>
          <w:szCs w:val="22"/>
        </w:rPr>
        <w:t xml:space="preserve">In these groups get students to discuss </w:t>
      </w:r>
    </w:p>
    <w:p w14:paraId="030A37E8" w14:textId="77777777" w:rsidR="00AF669A" w:rsidRPr="00C54D20" w:rsidRDefault="00AF669A" w:rsidP="003A257B">
      <w:pPr>
        <w:pStyle w:val="BodyText"/>
        <w:numPr>
          <w:ilvl w:val="0"/>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The skills they think are needed for these jobs</w:t>
      </w:r>
    </w:p>
    <w:p w14:paraId="77CADB24" w14:textId="4D7CB6FA" w:rsidR="00AF669A" w:rsidRPr="00C54D20" w:rsidRDefault="00AF669A" w:rsidP="003A257B">
      <w:pPr>
        <w:pStyle w:val="BodyText"/>
        <w:numPr>
          <w:ilvl w:val="0"/>
          <w:numId w:val="11"/>
        </w:numPr>
        <w:spacing w:line="360" w:lineRule="auto"/>
        <w:ind w:left="284" w:right="401" w:firstLine="0"/>
        <w:rPr>
          <w:rFonts w:asciiTheme="minorHAnsi" w:hAnsiTheme="minorHAnsi"/>
          <w:sz w:val="22"/>
          <w:szCs w:val="22"/>
        </w:rPr>
      </w:pPr>
      <w:r w:rsidRPr="00C54D20">
        <w:rPr>
          <w:rFonts w:asciiTheme="minorHAnsi" w:hAnsiTheme="minorHAnsi"/>
          <w:sz w:val="22"/>
          <w:szCs w:val="22"/>
        </w:rPr>
        <w:t>The subjects they think would be useful to prepare for these jobs.</w:t>
      </w:r>
    </w:p>
    <w:p w14:paraId="3C45F255" w14:textId="77777777" w:rsidR="00AF669A" w:rsidRPr="00C54D20" w:rsidRDefault="00AF669A" w:rsidP="003A257B">
      <w:pPr>
        <w:pStyle w:val="BodyText"/>
        <w:spacing w:line="360" w:lineRule="auto"/>
        <w:ind w:left="284" w:right="401"/>
        <w:rPr>
          <w:rFonts w:asciiTheme="minorHAnsi" w:hAnsiTheme="minorHAnsi"/>
          <w:sz w:val="22"/>
          <w:szCs w:val="22"/>
        </w:rPr>
      </w:pPr>
    </w:p>
    <w:p w14:paraId="2671AE4A" w14:textId="6F80070F" w:rsidR="00677678" w:rsidRPr="008B5218" w:rsidRDefault="00AF669A" w:rsidP="003A257B">
      <w:pPr>
        <w:pStyle w:val="BodyText"/>
        <w:numPr>
          <w:ilvl w:val="0"/>
          <w:numId w:val="9"/>
        </w:numPr>
        <w:spacing w:line="360" w:lineRule="auto"/>
        <w:ind w:left="284" w:right="401" w:firstLine="0"/>
        <w:rPr>
          <w:sz w:val="22"/>
          <w:szCs w:val="22"/>
        </w:rPr>
      </w:pPr>
      <w:r w:rsidRPr="00677678">
        <w:rPr>
          <w:sz w:val="22"/>
          <w:szCs w:val="22"/>
        </w:rPr>
        <w:t xml:space="preserve">In the primary sector people regularly move jobs </w:t>
      </w:r>
      <w:r w:rsidR="00EF6F32" w:rsidRPr="00677678">
        <w:rPr>
          <w:sz w:val="22"/>
          <w:szCs w:val="22"/>
        </w:rPr>
        <w:t xml:space="preserve">as they gain experience and expertise. They can move </w:t>
      </w:r>
      <w:r w:rsidRPr="00677678">
        <w:rPr>
          <w:sz w:val="22"/>
          <w:szCs w:val="22"/>
        </w:rPr>
        <w:t>within a sector and across sectors.</w:t>
      </w:r>
      <w:r w:rsidR="008B5218">
        <w:rPr>
          <w:sz w:val="22"/>
          <w:szCs w:val="22"/>
        </w:rPr>
        <w:t xml:space="preserve"> A</w:t>
      </w:r>
      <w:r w:rsidR="007A788B" w:rsidRPr="008B5218">
        <w:rPr>
          <w:sz w:val="22"/>
          <w:szCs w:val="22"/>
        </w:rPr>
        <w:t xml:space="preserve">sk students </w:t>
      </w:r>
    </w:p>
    <w:p w14:paraId="1FEB9C00" w14:textId="2F032365" w:rsidR="003E4C8C" w:rsidRPr="003A257B" w:rsidRDefault="007A788B" w:rsidP="003A257B">
      <w:pPr>
        <w:pStyle w:val="BodyText"/>
        <w:numPr>
          <w:ilvl w:val="0"/>
          <w:numId w:val="11"/>
        </w:numPr>
        <w:spacing w:line="360" w:lineRule="auto"/>
        <w:ind w:left="284" w:right="401" w:firstLine="0"/>
        <w:rPr>
          <w:rFonts w:asciiTheme="minorHAnsi" w:hAnsiTheme="minorHAnsi"/>
          <w:sz w:val="22"/>
          <w:szCs w:val="22"/>
        </w:rPr>
      </w:pPr>
      <w:r w:rsidRPr="003A257B">
        <w:rPr>
          <w:rFonts w:asciiTheme="minorHAnsi" w:hAnsiTheme="minorHAnsi"/>
          <w:sz w:val="22"/>
          <w:szCs w:val="22"/>
        </w:rPr>
        <w:t xml:space="preserve">to move </w:t>
      </w:r>
      <w:r w:rsidR="00C26D9F" w:rsidRPr="003A257B">
        <w:rPr>
          <w:rFonts w:asciiTheme="minorHAnsi" w:hAnsiTheme="minorHAnsi"/>
          <w:sz w:val="22"/>
          <w:szCs w:val="22"/>
        </w:rPr>
        <w:t>and find their next job.</w:t>
      </w:r>
    </w:p>
    <w:p w14:paraId="69DCF64E" w14:textId="798F9EE2" w:rsidR="00677678" w:rsidRPr="003A257B" w:rsidRDefault="008B5218" w:rsidP="003A257B">
      <w:pPr>
        <w:pStyle w:val="BodyText"/>
        <w:numPr>
          <w:ilvl w:val="0"/>
          <w:numId w:val="11"/>
        </w:numPr>
        <w:spacing w:line="360" w:lineRule="auto"/>
        <w:ind w:left="284" w:right="401" w:firstLine="0"/>
        <w:rPr>
          <w:rFonts w:asciiTheme="minorHAnsi" w:hAnsiTheme="minorHAnsi"/>
          <w:sz w:val="22"/>
          <w:szCs w:val="22"/>
        </w:rPr>
      </w:pPr>
      <w:r w:rsidRPr="003A257B">
        <w:rPr>
          <w:rFonts w:asciiTheme="minorHAnsi" w:hAnsiTheme="minorHAnsi"/>
          <w:sz w:val="22"/>
          <w:szCs w:val="22"/>
        </w:rPr>
        <w:t>g</w:t>
      </w:r>
      <w:r w:rsidR="00677678" w:rsidRPr="003A257B">
        <w:rPr>
          <w:rFonts w:asciiTheme="minorHAnsi" w:hAnsiTheme="minorHAnsi"/>
          <w:sz w:val="22"/>
          <w:szCs w:val="22"/>
        </w:rPr>
        <w:t>ive a reason why this could be their next job- Link to related skills and interest.</w:t>
      </w:r>
    </w:p>
    <w:p w14:paraId="21978988" w14:textId="77777777" w:rsidR="00677678" w:rsidRPr="00677678" w:rsidRDefault="00C26D9F" w:rsidP="003A257B">
      <w:pPr>
        <w:spacing w:after="0" w:line="360" w:lineRule="auto"/>
        <w:ind w:left="284" w:right="401"/>
        <w:rPr>
          <w:sz w:val="22"/>
          <w:szCs w:val="22"/>
        </w:rPr>
      </w:pPr>
      <w:proofErr w:type="spellStart"/>
      <w:r w:rsidRPr="00677678">
        <w:rPr>
          <w:sz w:val="22"/>
          <w:szCs w:val="22"/>
        </w:rPr>
        <w:t>e.g</w:t>
      </w:r>
      <w:proofErr w:type="spellEnd"/>
      <w:r w:rsidRPr="00677678">
        <w:rPr>
          <w:sz w:val="22"/>
          <w:szCs w:val="22"/>
        </w:rPr>
        <w:t xml:space="preserve"> </w:t>
      </w:r>
      <w:r w:rsidR="00EF67B5" w:rsidRPr="00677678">
        <w:rPr>
          <w:sz w:val="22"/>
          <w:szCs w:val="22"/>
        </w:rPr>
        <w:t xml:space="preserve"> </w:t>
      </w:r>
    </w:p>
    <w:p w14:paraId="5E3A06BE" w14:textId="5F4CD516" w:rsidR="00C26D9F" w:rsidRPr="003A257B" w:rsidRDefault="00EF67B5" w:rsidP="003A257B">
      <w:pPr>
        <w:pStyle w:val="BodyText"/>
        <w:numPr>
          <w:ilvl w:val="0"/>
          <w:numId w:val="11"/>
        </w:numPr>
        <w:spacing w:line="360" w:lineRule="auto"/>
        <w:ind w:left="284" w:right="401" w:firstLine="0"/>
        <w:rPr>
          <w:rFonts w:asciiTheme="minorHAnsi" w:hAnsiTheme="minorHAnsi"/>
          <w:sz w:val="22"/>
          <w:szCs w:val="22"/>
        </w:rPr>
      </w:pPr>
      <w:r w:rsidRPr="003A257B">
        <w:rPr>
          <w:rFonts w:asciiTheme="minorHAnsi" w:hAnsiTheme="minorHAnsi"/>
          <w:sz w:val="22"/>
          <w:szCs w:val="22"/>
        </w:rPr>
        <w:t>rural banker to farmer or consultant</w:t>
      </w:r>
    </w:p>
    <w:p w14:paraId="582A8F2D" w14:textId="713CFFDA" w:rsidR="00677678" w:rsidRPr="003A257B" w:rsidRDefault="00677678" w:rsidP="003A257B">
      <w:pPr>
        <w:pStyle w:val="BodyText"/>
        <w:numPr>
          <w:ilvl w:val="0"/>
          <w:numId w:val="11"/>
        </w:numPr>
        <w:spacing w:line="360" w:lineRule="auto"/>
        <w:ind w:left="284" w:right="401" w:firstLine="0"/>
        <w:rPr>
          <w:rFonts w:asciiTheme="minorHAnsi" w:hAnsiTheme="minorHAnsi"/>
          <w:sz w:val="22"/>
          <w:szCs w:val="22"/>
        </w:rPr>
      </w:pPr>
      <w:r w:rsidRPr="003A257B">
        <w:rPr>
          <w:rFonts w:asciiTheme="minorHAnsi" w:hAnsiTheme="minorHAnsi"/>
          <w:sz w:val="22"/>
          <w:szCs w:val="22"/>
        </w:rPr>
        <w:t>retail salesperson to retail manager</w:t>
      </w:r>
    </w:p>
    <w:p w14:paraId="4C8040FC" w14:textId="2C6B4973" w:rsidR="0023717F" w:rsidRPr="003A257B" w:rsidRDefault="008B5218" w:rsidP="003A257B">
      <w:pPr>
        <w:pStyle w:val="BodyText"/>
        <w:numPr>
          <w:ilvl w:val="0"/>
          <w:numId w:val="11"/>
        </w:numPr>
        <w:spacing w:line="360" w:lineRule="auto"/>
        <w:ind w:left="284" w:right="401" w:firstLine="0"/>
        <w:rPr>
          <w:rFonts w:asciiTheme="minorHAnsi" w:hAnsiTheme="minorHAnsi"/>
          <w:sz w:val="22"/>
          <w:szCs w:val="22"/>
        </w:rPr>
      </w:pPr>
      <w:r w:rsidRPr="003A257B">
        <w:rPr>
          <w:rFonts w:asciiTheme="minorHAnsi" w:hAnsiTheme="minorHAnsi"/>
          <w:sz w:val="22"/>
          <w:szCs w:val="22"/>
        </w:rPr>
        <w:t>l</w:t>
      </w:r>
      <w:r w:rsidR="00677678" w:rsidRPr="003A257B">
        <w:rPr>
          <w:rFonts w:asciiTheme="minorHAnsi" w:hAnsiTheme="minorHAnsi"/>
          <w:sz w:val="22"/>
          <w:szCs w:val="22"/>
        </w:rPr>
        <w:t>ivestock agent to training officer</w:t>
      </w:r>
    </w:p>
    <w:p w14:paraId="73E7C3E4" w14:textId="77777777" w:rsidR="0011228C" w:rsidRPr="0011228C" w:rsidRDefault="0011228C" w:rsidP="003A257B">
      <w:pPr>
        <w:pStyle w:val="ListParagraph"/>
        <w:spacing w:after="0" w:line="360" w:lineRule="auto"/>
        <w:ind w:left="284" w:right="401"/>
        <w:rPr>
          <w:sz w:val="22"/>
          <w:szCs w:val="22"/>
        </w:rPr>
      </w:pPr>
    </w:p>
    <w:p w14:paraId="1E59610B" w14:textId="20039F98" w:rsidR="00606385" w:rsidRPr="00C54D20" w:rsidRDefault="00606385" w:rsidP="003A257B">
      <w:pPr>
        <w:pStyle w:val="Heading3"/>
        <w:ind w:left="284" w:right="401"/>
      </w:pPr>
      <w:bookmarkStart w:id="19" w:name="_Toc242186394"/>
      <w:r w:rsidRPr="0011228C">
        <w:rPr>
          <w:noProof/>
        </w:rPr>
        <w:drawing>
          <wp:anchor distT="0" distB="0" distL="114300" distR="114300" simplePos="0" relativeHeight="251666432" behindDoc="0" locked="0" layoutInCell="1" allowOverlap="1" wp14:anchorId="552417CA" wp14:editId="50758FAF">
            <wp:simplePos x="0" y="0"/>
            <wp:positionH relativeFrom="column">
              <wp:posOffset>4519295</wp:posOffset>
            </wp:positionH>
            <wp:positionV relativeFrom="paragraph">
              <wp:posOffset>76200</wp:posOffset>
            </wp:positionV>
            <wp:extent cx="2035810" cy="1320165"/>
            <wp:effectExtent l="0" t="4128" r="0" b="0"/>
            <wp:wrapSquare wrapText="bothSides"/>
            <wp:docPr id="2076339545" name="Picture 5" descr="A white box with black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39545" name="Picture 5" descr="A white box with black text on it&#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969" t="23235" r="10063" b="11951"/>
                    <a:stretch/>
                  </pic:blipFill>
                  <pic:spPr bwMode="auto">
                    <a:xfrm rot="5400000">
                      <a:off x="0" y="0"/>
                      <a:ext cx="2035810" cy="1320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717F" w:rsidRPr="0011228C">
        <w:t>Activity 4:</w:t>
      </w:r>
      <w:r w:rsidR="0011228C" w:rsidRPr="0011228C">
        <w:t xml:space="preserve"> -</w:t>
      </w:r>
      <w:r w:rsidR="0023717F" w:rsidRPr="00C54D20">
        <w:t xml:space="preserve"> The Horticulture Card Game</w:t>
      </w:r>
      <w:bookmarkEnd w:id="19"/>
    </w:p>
    <w:p w14:paraId="0A9A48F7" w14:textId="206E57BE" w:rsidR="0023717F" w:rsidRPr="00C54D20" w:rsidRDefault="0023717F" w:rsidP="003A257B">
      <w:pPr>
        <w:spacing w:after="0" w:line="360" w:lineRule="auto"/>
        <w:ind w:left="284" w:right="401"/>
        <w:rPr>
          <w:sz w:val="22"/>
          <w:szCs w:val="22"/>
        </w:rPr>
      </w:pPr>
      <w:r w:rsidRPr="00C54D20">
        <w:rPr>
          <w:sz w:val="22"/>
          <w:szCs w:val="22"/>
        </w:rPr>
        <w:t>Resource</w:t>
      </w:r>
      <w:r w:rsidR="00C26D9F" w:rsidRPr="00C54D20">
        <w:rPr>
          <w:sz w:val="22"/>
          <w:szCs w:val="22"/>
        </w:rPr>
        <w:t>- sets</w:t>
      </w:r>
      <w:r w:rsidRPr="00C54D20">
        <w:rPr>
          <w:sz w:val="22"/>
          <w:szCs w:val="22"/>
        </w:rPr>
        <w:t xml:space="preserve"> of “The Horticulture Card Game”.</w:t>
      </w:r>
    </w:p>
    <w:p w14:paraId="478E70C2" w14:textId="60858911" w:rsidR="00CE09BB" w:rsidRPr="00C54D20" w:rsidRDefault="0023717F" w:rsidP="003A257B">
      <w:pPr>
        <w:spacing w:after="0" w:line="360" w:lineRule="auto"/>
        <w:ind w:left="284" w:right="401"/>
        <w:rPr>
          <w:sz w:val="22"/>
          <w:szCs w:val="22"/>
          <w:highlight w:val="cyan"/>
        </w:rPr>
      </w:pPr>
      <w:r w:rsidRPr="00C54D20">
        <w:rPr>
          <w:sz w:val="22"/>
          <w:szCs w:val="22"/>
        </w:rPr>
        <w:t xml:space="preserve">If you have a set or sets of “The Horticulture Card Game” this </w:t>
      </w:r>
      <w:r w:rsidR="008B5218">
        <w:rPr>
          <w:sz w:val="22"/>
          <w:szCs w:val="22"/>
        </w:rPr>
        <w:t xml:space="preserve">is </w:t>
      </w:r>
      <w:r w:rsidRPr="00C54D20">
        <w:rPr>
          <w:sz w:val="22"/>
          <w:szCs w:val="22"/>
        </w:rPr>
        <w:t>a game students can play to find out more about careers in the horticulture sector.</w:t>
      </w:r>
      <w:r w:rsidR="00CE09BB" w:rsidRPr="00C54D20">
        <w:rPr>
          <w:sz w:val="22"/>
          <w:szCs w:val="22"/>
          <w:highlight w:val="cyan"/>
        </w:rPr>
        <w:br w:type="page"/>
      </w:r>
    </w:p>
    <w:p w14:paraId="7171C4C6" w14:textId="62C5ADB9" w:rsidR="0023717F" w:rsidRPr="0011228C" w:rsidRDefault="0023717F" w:rsidP="003A257B">
      <w:pPr>
        <w:pStyle w:val="Heading1"/>
        <w:ind w:left="284" w:right="401"/>
      </w:pPr>
      <w:bookmarkStart w:id="20" w:name="_Toc242186395"/>
      <w:r w:rsidRPr="0011228C">
        <w:lastRenderedPageBreak/>
        <w:t xml:space="preserve">Lesson </w:t>
      </w:r>
      <w:r w:rsidR="0011228C" w:rsidRPr="0011228C">
        <w:t xml:space="preserve">2: - </w:t>
      </w:r>
      <w:r w:rsidR="00D42215">
        <w:t>S</w:t>
      </w:r>
      <w:r w:rsidR="0011228C" w:rsidRPr="0011228C">
        <w:t>ustainable development goals and 21st-century skills</w:t>
      </w:r>
      <w:bookmarkEnd w:id="20"/>
    </w:p>
    <w:p w14:paraId="73B19D09" w14:textId="66735431" w:rsidR="00E963A5" w:rsidRPr="00AE1BF6" w:rsidRDefault="00E963A5" w:rsidP="003A257B">
      <w:pPr>
        <w:spacing w:after="0" w:line="360" w:lineRule="auto"/>
        <w:ind w:left="284" w:right="401"/>
        <w:rPr>
          <w:b/>
          <w:bCs/>
          <w:sz w:val="22"/>
          <w:szCs w:val="22"/>
        </w:rPr>
      </w:pPr>
      <w:r w:rsidRPr="00AE1BF6">
        <w:rPr>
          <w:b/>
          <w:bCs/>
          <w:sz w:val="22"/>
          <w:szCs w:val="22"/>
        </w:rPr>
        <w:t>With your students discuss</w:t>
      </w:r>
    </w:p>
    <w:p w14:paraId="7FE269E3" w14:textId="77777777" w:rsidR="00E963A5" w:rsidRDefault="00E963A5" w:rsidP="003A257B">
      <w:pPr>
        <w:pStyle w:val="ListParagraph"/>
        <w:numPr>
          <w:ilvl w:val="0"/>
          <w:numId w:val="8"/>
        </w:numPr>
        <w:spacing w:after="0" w:line="360" w:lineRule="auto"/>
        <w:ind w:left="284" w:right="401" w:firstLine="0"/>
        <w:rPr>
          <w:sz w:val="22"/>
          <w:szCs w:val="22"/>
        </w:rPr>
      </w:pPr>
      <w:r w:rsidRPr="00C54D20">
        <w:rPr>
          <w:sz w:val="22"/>
          <w:szCs w:val="22"/>
        </w:rPr>
        <w:t xml:space="preserve">Sustainable Development Goals </w:t>
      </w:r>
      <w:hyperlink r:id="rId15" w:history="1">
        <w:r w:rsidRPr="00C54D20">
          <w:rPr>
            <w:rStyle w:val="Hyperlink"/>
            <w:sz w:val="22"/>
            <w:szCs w:val="22"/>
          </w:rPr>
          <w:t>(SDGs)</w:t>
        </w:r>
      </w:hyperlink>
      <w:r w:rsidRPr="00C54D20">
        <w:rPr>
          <w:sz w:val="22"/>
          <w:szCs w:val="22"/>
        </w:rPr>
        <w:t>- what these are and their aim.</w:t>
      </w:r>
    </w:p>
    <w:p w14:paraId="2E718943" w14:textId="77CE5D21" w:rsidR="00D42215" w:rsidRPr="00C54D20" w:rsidRDefault="00D42215" w:rsidP="003A257B">
      <w:pPr>
        <w:pStyle w:val="ListParagraph"/>
        <w:numPr>
          <w:ilvl w:val="1"/>
          <w:numId w:val="8"/>
        </w:numPr>
        <w:spacing w:after="0" w:line="360" w:lineRule="auto"/>
        <w:ind w:left="851" w:right="401" w:firstLine="0"/>
        <w:rPr>
          <w:sz w:val="22"/>
          <w:szCs w:val="22"/>
        </w:rPr>
      </w:pPr>
      <w:r>
        <w:rPr>
          <w:sz w:val="22"/>
          <w:szCs w:val="22"/>
        </w:rPr>
        <w:t>How the primary industries contribute to the sustainable development goals?</w:t>
      </w:r>
    </w:p>
    <w:p w14:paraId="7806CE93" w14:textId="77777777" w:rsidR="00D42215" w:rsidRDefault="00E963A5" w:rsidP="003A257B">
      <w:pPr>
        <w:pStyle w:val="ListParagraph"/>
        <w:numPr>
          <w:ilvl w:val="0"/>
          <w:numId w:val="8"/>
        </w:numPr>
        <w:spacing w:after="0" w:line="360" w:lineRule="auto"/>
        <w:ind w:left="284" w:right="401" w:firstLine="0"/>
        <w:rPr>
          <w:sz w:val="22"/>
          <w:szCs w:val="22"/>
        </w:rPr>
      </w:pPr>
      <w:r w:rsidRPr="00C54D20">
        <w:rPr>
          <w:sz w:val="22"/>
          <w:szCs w:val="22"/>
        </w:rPr>
        <w:t xml:space="preserve">21 century skills </w:t>
      </w:r>
    </w:p>
    <w:p w14:paraId="16EB3635" w14:textId="77777777" w:rsidR="00D42215" w:rsidRDefault="00D42215" w:rsidP="003A257B">
      <w:pPr>
        <w:pStyle w:val="ListParagraph"/>
        <w:numPr>
          <w:ilvl w:val="1"/>
          <w:numId w:val="8"/>
        </w:numPr>
        <w:spacing w:after="0" w:line="360" w:lineRule="auto"/>
        <w:ind w:left="709" w:right="401" w:firstLine="0"/>
        <w:rPr>
          <w:sz w:val="22"/>
          <w:szCs w:val="22"/>
        </w:rPr>
      </w:pPr>
      <w:r>
        <w:rPr>
          <w:sz w:val="22"/>
          <w:szCs w:val="22"/>
        </w:rPr>
        <w:t>W</w:t>
      </w:r>
      <w:r w:rsidR="00E963A5" w:rsidRPr="00C54D20">
        <w:rPr>
          <w:sz w:val="22"/>
          <w:szCs w:val="22"/>
        </w:rPr>
        <w:t>hy it is important to know what these skills are</w:t>
      </w:r>
      <w:r>
        <w:rPr>
          <w:sz w:val="22"/>
          <w:szCs w:val="22"/>
        </w:rPr>
        <w:t>?</w:t>
      </w:r>
    </w:p>
    <w:p w14:paraId="7530D775" w14:textId="13D0A745" w:rsidR="00D42215" w:rsidRDefault="00D42215" w:rsidP="003A257B">
      <w:pPr>
        <w:pStyle w:val="ListParagraph"/>
        <w:numPr>
          <w:ilvl w:val="1"/>
          <w:numId w:val="8"/>
        </w:numPr>
        <w:spacing w:after="0" w:line="360" w:lineRule="auto"/>
        <w:ind w:left="709" w:right="401" w:firstLine="0"/>
        <w:rPr>
          <w:sz w:val="22"/>
          <w:szCs w:val="22"/>
        </w:rPr>
      </w:pPr>
      <w:r>
        <w:rPr>
          <w:sz w:val="22"/>
          <w:szCs w:val="22"/>
        </w:rPr>
        <w:t>W</w:t>
      </w:r>
      <w:r w:rsidR="00E963A5" w:rsidRPr="00C54D20">
        <w:rPr>
          <w:sz w:val="22"/>
          <w:szCs w:val="22"/>
        </w:rPr>
        <w:t>hy they are important</w:t>
      </w:r>
      <w:r>
        <w:rPr>
          <w:sz w:val="22"/>
          <w:szCs w:val="22"/>
        </w:rPr>
        <w:t>?</w:t>
      </w:r>
    </w:p>
    <w:p w14:paraId="2C0520FA" w14:textId="5319EF8B" w:rsidR="00E963A5" w:rsidRPr="00C54D20" w:rsidRDefault="003A257B" w:rsidP="003A257B">
      <w:pPr>
        <w:pStyle w:val="ListParagraph"/>
        <w:numPr>
          <w:ilvl w:val="1"/>
          <w:numId w:val="8"/>
        </w:numPr>
        <w:spacing w:after="0" w:line="360" w:lineRule="auto"/>
        <w:ind w:left="709" w:right="401" w:firstLine="0"/>
        <w:rPr>
          <w:sz w:val="22"/>
          <w:szCs w:val="22"/>
        </w:rPr>
      </w:pPr>
      <w:r w:rsidRPr="008B5218">
        <w:rPr>
          <w:b/>
          <w:bCs/>
          <w:noProof/>
          <w:sz w:val="22"/>
          <w:szCs w:val="22"/>
        </w:rPr>
        <mc:AlternateContent>
          <mc:Choice Requires="wps">
            <w:drawing>
              <wp:anchor distT="45720" distB="45720" distL="114300" distR="114300" simplePos="0" relativeHeight="251662336" behindDoc="0" locked="0" layoutInCell="1" allowOverlap="1" wp14:anchorId="1B8B6846" wp14:editId="7EF227AD">
                <wp:simplePos x="0" y="0"/>
                <wp:positionH relativeFrom="margin">
                  <wp:posOffset>215265</wp:posOffset>
                </wp:positionH>
                <wp:positionV relativeFrom="paragraph">
                  <wp:posOffset>459105</wp:posOffset>
                </wp:positionV>
                <wp:extent cx="6064250" cy="3188970"/>
                <wp:effectExtent l="0" t="0" r="1270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3188970"/>
                        </a:xfrm>
                        <a:prstGeom prst="rect">
                          <a:avLst/>
                        </a:prstGeom>
                        <a:solidFill>
                          <a:schemeClr val="bg2"/>
                        </a:solidFill>
                        <a:ln w="9525">
                          <a:solidFill>
                            <a:srgbClr val="000000"/>
                          </a:solidFill>
                          <a:miter lim="800000"/>
                          <a:headEnd/>
                          <a:tailEnd/>
                        </a:ln>
                      </wps:spPr>
                      <wps:txbx>
                        <w:txbxContent>
                          <w:p w14:paraId="1282B8EF" w14:textId="77777777" w:rsidR="008B5218" w:rsidRPr="00C54D20" w:rsidRDefault="008B5218" w:rsidP="008B5218">
                            <w:pPr>
                              <w:spacing w:after="0" w:line="360" w:lineRule="auto"/>
                              <w:rPr>
                                <w:b/>
                                <w:bCs/>
                                <w:sz w:val="22"/>
                                <w:szCs w:val="22"/>
                              </w:rPr>
                            </w:pPr>
                            <w:r w:rsidRPr="00C54D20">
                              <w:rPr>
                                <w:b/>
                                <w:bCs/>
                                <w:sz w:val="22"/>
                                <w:szCs w:val="22"/>
                              </w:rPr>
                              <w:t>Sustainable Development Goals (SDGs)</w:t>
                            </w:r>
                          </w:p>
                          <w:p w14:paraId="3BFD69F0" w14:textId="77777777" w:rsidR="008B5218" w:rsidRPr="00C54D20" w:rsidRDefault="008B5218" w:rsidP="008B5218">
                            <w:pPr>
                              <w:spacing w:after="0" w:line="360" w:lineRule="auto"/>
                              <w:rPr>
                                <w:sz w:val="22"/>
                                <w:szCs w:val="22"/>
                              </w:rPr>
                            </w:pPr>
                            <w:r w:rsidRPr="00C54D20">
                              <w:rPr>
                                <w:sz w:val="22"/>
                                <w:szCs w:val="22"/>
                              </w:rPr>
                              <w:t>The Sustainable Development Goals (SDGs) are a set of 17 global objectives established in 2016 by the United Nations to provide a comprehensive and universal framework for addressing the world’s most urgent social, economic, and environmental challenges by 2030. These goals serve as a roadmap for countries, organisations, and individuals to work together toward a more equitable, sustainable, prosperous, and resilient future. The SDGs aim to end poverty, promote equality, ensure quality education, combat climate change, and foster sustainable development worldwide, emphasising cooperation among nations for a more equitable and resilient future.</w:t>
                            </w:r>
                          </w:p>
                          <w:p w14:paraId="03D5F01C" w14:textId="77777777" w:rsidR="008B5218" w:rsidRPr="00C54D20" w:rsidRDefault="008B5218" w:rsidP="008B5218">
                            <w:pPr>
                              <w:spacing w:after="0" w:line="360" w:lineRule="auto"/>
                              <w:rPr>
                                <w:rFonts w:cs="Arial"/>
                                <w:sz w:val="22"/>
                                <w:szCs w:val="22"/>
                              </w:rPr>
                            </w:pPr>
                            <w:r w:rsidRPr="00C54D20">
                              <w:rPr>
                                <w:rFonts w:cs="Arial"/>
                                <w:sz w:val="22"/>
                                <w:szCs w:val="22"/>
                              </w:rPr>
                              <w:t>The primary industry contributes significantly to achieving the sustainable development goals (SDGs), especially SDG 2: Zero Hunger and SDG 15: Life on Land. This sector also plays a vital role in food security, poverty reduction, environmental sustainability, and supporting rural livelihoods, while also impacting many of the other 17 SDGs.</w:t>
                            </w:r>
                          </w:p>
                          <w:p w14:paraId="76F309A2" w14:textId="731F4ABA" w:rsidR="008B5218" w:rsidRDefault="008B52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B6846" id="_x0000_s1030" type="#_x0000_t202" style="position:absolute;left:0;text-align:left;margin-left:16.95pt;margin-top:36.15pt;width:477.5pt;height:251.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" fillcolor="#e8e8e8 [3214]">
                <v:textbox>
                  <w:txbxContent>
                    <w:p w14:paraId="1282B8EF" w14:textId="77777777" w:rsidR="008B5218" w:rsidRPr="00C54D20" w:rsidRDefault="008B5218" w:rsidP="008B5218">
                      <w:pPr>
                        <w:spacing w:after="0" w:line="360" w:lineRule="auto"/>
                        <w:rPr>
                          <w:b/>
                          <w:bCs/>
                          <w:sz w:val="22"/>
                          <w:szCs w:val="22"/>
                        </w:rPr>
                      </w:pPr>
                      <w:r w:rsidRPr="00C54D20">
                        <w:rPr>
                          <w:b/>
                          <w:bCs/>
                          <w:sz w:val="22"/>
                          <w:szCs w:val="22"/>
                        </w:rPr>
                        <w:t>Sustainable Development Goals (SDGs)</w:t>
                      </w:r>
                    </w:p>
                    <w:p w14:paraId="3BFD69F0" w14:textId="77777777" w:rsidR="008B5218" w:rsidRPr="00C54D20" w:rsidRDefault="008B5218" w:rsidP="008B5218">
                      <w:pPr>
                        <w:spacing w:after="0" w:line="360" w:lineRule="auto"/>
                        <w:rPr>
                          <w:sz w:val="22"/>
                          <w:szCs w:val="22"/>
                        </w:rPr>
                      </w:pPr>
                      <w:r w:rsidRPr="00C54D20">
                        <w:rPr>
                          <w:sz w:val="22"/>
                          <w:szCs w:val="22"/>
                        </w:rPr>
                        <w:t>The Sustainable Development Goals (SDGs) are a set of 17 global objectives established in 2016 by the United Nations to provide a comprehensive and universal framework for addressing the world’s most urgent social, economic, and environmental challenges by 2030. These goals serve as a roadmap for countries, organisations, and individuals to work together toward a more equitable, sustainable, prosperous, and resilient future. The SDGs aim to end poverty, promote equality, ensure quality education, combat climate change, and foster sustainable development worldwide, emphasising cooperation among nations for a more equitable and resilient future.</w:t>
                      </w:r>
                    </w:p>
                    <w:p w14:paraId="03D5F01C" w14:textId="77777777" w:rsidR="008B5218" w:rsidRPr="00C54D20" w:rsidRDefault="008B5218" w:rsidP="008B5218">
                      <w:pPr>
                        <w:spacing w:after="0" w:line="360" w:lineRule="auto"/>
                        <w:rPr>
                          <w:rFonts w:cs="Arial"/>
                          <w:sz w:val="22"/>
                          <w:szCs w:val="22"/>
                        </w:rPr>
                      </w:pPr>
                      <w:r w:rsidRPr="00C54D20">
                        <w:rPr>
                          <w:rFonts w:cs="Arial"/>
                          <w:sz w:val="22"/>
                          <w:szCs w:val="22"/>
                        </w:rPr>
                        <w:t>The primary industry contributes significantly to achieving the sustainable development goals (SDGs), especially SDG 2: Zero Hunger and SDG 15: Life on Land. This sector also plays a vital role in food security, poverty reduction, environmental sustainability, and supporting rural livelihoods, while also impacting many of the other 17 SDGs.</w:t>
                      </w:r>
                    </w:p>
                    <w:p w14:paraId="76F309A2" w14:textId="731F4ABA" w:rsidR="008B5218" w:rsidRDefault="008B5218"/>
                  </w:txbxContent>
                </v:textbox>
                <w10:wrap type="square" anchorx="margin"/>
              </v:shape>
            </w:pict>
          </mc:Fallback>
        </mc:AlternateContent>
      </w:r>
      <w:r w:rsidR="00D42215">
        <w:rPr>
          <w:sz w:val="22"/>
          <w:szCs w:val="22"/>
        </w:rPr>
        <w:t>W</w:t>
      </w:r>
      <w:r w:rsidR="00E963A5" w:rsidRPr="00C54D20">
        <w:rPr>
          <w:sz w:val="22"/>
          <w:szCs w:val="22"/>
        </w:rPr>
        <w:t xml:space="preserve">hy </w:t>
      </w:r>
      <w:r w:rsidR="00D42215">
        <w:rPr>
          <w:sz w:val="22"/>
          <w:szCs w:val="22"/>
        </w:rPr>
        <w:t>they</w:t>
      </w:r>
      <w:r w:rsidR="00E963A5" w:rsidRPr="00C54D20">
        <w:rPr>
          <w:sz w:val="22"/>
          <w:szCs w:val="22"/>
        </w:rPr>
        <w:t xml:space="preserve"> need to start developing these skills now</w:t>
      </w:r>
      <w:r w:rsidR="00D42215">
        <w:rPr>
          <w:sz w:val="22"/>
          <w:szCs w:val="22"/>
        </w:rPr>
        <w:t>?</w:t>
      </w:r>
    </w:p>
    <w:p w14:paraId="5BCEE5DE" w14:textId="79DA9F30" w:rsidR="00E963A5" w:rsidRPr="00C54D20" w:rsidRDefault="00E963A5" w:rsidP="003A257B">
      <w:pPr>
        <w:spacing w:after="0" w:line="360" w:lineRule="auto"/>
        <w:ind w:left="284" w:right="401"/>
        <w:rPr>
          <w:rFonts w:cs="Arial"/>
          <w:b/>
          <w:bCs/>
          <w:sz w:val="22"/>
          <w:szCs w:val="22"/>
        </w:rPr>
      </w:pPr>
    </w:p>
    <w:p w14:paraId="6ADCCD57" w14:textId="621DDF7A" w:rsidR="00E963A5" w:rsidRPr="00D42215" w:rsidRDefault="00E963A5" w:rsidP="003A257B">
      <w:pPr>
        <w:spacing w:after="0" w:line="360" w:lineRule="auto"/>
        <w:ind w:left="284" w:right="401"/>
        <w:rPr>
          <w:sz w:val="22"/>
          <w:szCs w:val="22"/>
        </w:rPr>
      </w:pPr>
    </w:p>
    <w:p w14:paraId="33BE73D3" w14:textId="77777777" w:rsidR="00E963A5" w:rsidRPr="00C54D20" w:rsidRDefault="00E963A5" w:rsidP="003A257B">
      <w:pPr>
        <w:spacing w:after="0" w:line="360" w:lineRule="auto"/>
        <w:ind w:left="284" w:right="401"/>
        <w:rPr>
          <w:b/>
          <w:bCs/>
          <w:sz w:val="22"/>
          <w:szCs w:val="22"/>
        </w:rPr>
      </w:pPr>
    </w:p>
    <w:p w14:paraId="34EA64AB" w14:textId="2D451569" w:rsidR="0033613E" w:rsidRDefault="0033613E" w:rsidP="003A257B">
      <w:pPr>
        <w:spacing w:after="0" w:line="360" w:lineRule="auto"/>
        <w:ind w:left="284" w:right="401"/>
        <w:rPr>
          <w:b/>
          <w:bCs/>
          <w:sz w:val="22"/>
          <w:szCs w:val="22"/>
        </w:rPr>
      </w:pPr>
      <w:r w:rsidRPr="00D42215">
        <w:rPr>
          <w:b/>
          <w:bCs/>
          <w:noProof/>
          <w:sz w:val="22"/>
          <w:szCs w:val="22"/>
        </w:rPr>
        <w:lastRenderedPageBreak/>
        <mc:AlternateContent>
          <mc:Choice Requires="wps">
            <w:drawing>
              <wp:anchor distT="45720" distB="45720" distL="114300" distR="114300" simplePos="0" relativeHeight="251664384" behindDoc="0" locked="0" layoutInCell="1" allowOverlap="1" wp14:anchorId="33B0D9B6" wp14:editId="6621395E">
                <wp:simplePos x="0" y="0"/>
                <wp:positionH relativeFrom="column">
                  <wp:posOffset>59055</wp:posOffset>
                </wp:positionH>
                <wp:positionV relativeFrom="paragraph">
                  <wp:posOffset>440690</wp:posOffset>
                </wp:positionV>
                <wp:extent cx="6344285" cy="2114550"/>
                <wp:effectExtent l="0" t="0" r="18415" b="19050"/>
                <wp:wrapSquare wrapText="bothSides"/>
                <wp:docPr id="1566128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4285" cy="2114550"/>
                        </a:xfrm>
                        <a:prstGeom prst="rect">
                          <a:avLst/>
                        </a:prstGeom>
                        <a:solidFill>
                          <a:schemeClr val="bg2"/>
                        </a:solidFill>
                        <a:ln w="9525">
                          <a:solidFill>
                            <a:srgbClr val="000000"/>
                          </a:solidFill>
                          <a:miter lim="800000"/>
                          <a:headEnd/>
                          <a:tailEnd/>
                        </a:ln>
                      </wps:spPr>
                      <wps:txbx>
                        <w:txbxContent>
                          <w:p w14:paraId="45112EB9" w14:textId="196E3270" w:rsidR="0033613E" w:rsidRPr="00C54D20" w:rsidRDefault="0033613E" w:rsidP="0033613E">
                            <w:pPr>
                              <w:spacing w:after="0" w:line="360" w:lineRule="auto"/>
                              <w:rPr>
                                <w:sz w:val="22"/>
                                <w:szCs w:val="22"/>
                              </w:rPr>
                            </w:pPr>
                            <w:r w:rsidRPr="00C54D20">
                              <w:rPr>
                                <w:sz w:val="22"/>
                                <w:szCs w:val="22"/>
                              </w:rPr>
                              <w:t>The 2</w:t>
                            </w:r>
                            <w:r w:rsidR="00D42215">
                              <w:rPr>
                                <w:sz w:val="22"/>
                                <w:szCs w:val="22"/>
                              </w:rPr>
                              <w:t>1</w:t>
                            </w:r>
                            <w:r w:rsidR="00D42215" w:rsidRPr="00D42215">
                              <w:rPr>
                                <w:sz w:val="22"/>
                                <w:szCs w:val="22"/>
                                <w:vertAlign w:val="superscript"/>
                              </w:rPr>
                              <w:t>st</w:t>
                            </w:r>
                            <w:r w:rsidR="00D42215">
                              <w:rPr>
                                <w:sz w:val="22"/>
                                <w:szCs w:val="22"/>
                              </w:rPr>
                              <w:t xml:space="preserve"> </w:t>
                            </w:r>
                            <w:r w:rsidRPr="00C54D20">
                              <w:rPr>
                                <w:sz w:val="22"/>
                                <w:szCs w:val="22"/>
                              </w:rPr>
                              <w:t>century is marked by rapid technological advancements, globalisation, and changing economic environments. To thrive it’s crucial for young people to develop the adaptability and resilience needed to navigate these changes. Building 21st-century skills is essential, as these competencies such as problem-solving, creativity, communication, and teamwork are highly valued in almost every career. With technology continually progressing, students must also become comfortable using new tools and collaborating with people from diverse backgrounds. By fostering these skills now, students will be better equipped to take on future challenges and make a positive impact in their future careers, communities and the world.</w:t>
                            </w:r>
                          </w:p>
                          <w:p w14:paraId="53F386CA" w14:textId="1EA1ED16" w:rsidR="0033613E" w:rsidRDefault="003361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0D9B6" id="_x0000_s1030" type="#_x0000_t202" style="position:absolute;margin-left:4.65pt;margin-top:34.7pt;width:499.55pt;height:166.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" fillcolor="#e8e8e8 [3214]">
                <v:textbox>
                  <w:txbxContent>
                    <w:p w14:paraId="45112EB9" w14:textId="196E3270" w:rsidR="0033613E" w:rsidRPr="00C54D20" w:rsidRDefault="0033613E" w:rsidP="0033613E">
                      <w:pPr>
                        <w:spacing w:after="0" w:line="360" w:lineRule="auto"/>
                        <w:rPr>
                          <w:sz w:val="22"/>
                          <w:szCs w:val="22"/>
                        </w:rPr>
                      </w:pPr>
                      <w:r w:rsidRPr="00C54D20">
                        <w:rPr>
                          <w:sz w:val="22"/>
                          <w:szCs w:val="22"/>
                        </w:rPr>
                        <w:t>The 2</w:t>
                      </w:r>
                      <w:r w:rsidR="00D42215">
                        <w:rPr>
                          <w:sz w:val="22"/>
                          <w:szCs w:val="22"/>
                        </w:rPr>
                        <w:t>1</w:t>
                      </w:r>
                      <w:r w:rsidR="00D42215" w:rsidRPr="00D42215">
                        <w:rPr>
                          <w:sz w:val="22"/>
                          <w:szCs w:val="22"/>
                          <w:vertAlign w:val="superscript"/>
                        </w:rPr>
                        <w:t>st</w:t>
                      </w:r>
                      <w:r w:rsidR="00D42215">
                        <w:rPr>
                          <w:sz w:val="22"/>
                          <w:szCs w:val="22"/>
                        </w:rPr>
                        <w:t xml:space="preserve"> </w:t>
                      </w:r>
                      <w:r w:rsidRPr="00C54D20">
                        <w:rPr>
                          <w:sz w:val="22"/>
                          <w:szCs w:val="22"/>
                        </w:rPr>
                        <w:t>century is marked by rapid technological advancements, globalisation, and changing economic environments. To thrive it’s crucial for young people to develop the adaptability and resilience needed to navigate these changes. Building 21st-century skills is essential, as these competencies such as problem-solving, creativity, communication, and teamwork are highly valued in almost every career. With technology continually progressing, students must also become comfortable using new tools and collaborating with people from diverse backgrounds. By fostering these skills now, students will be better equipped to take on future challenges and make a positive impact in their future careers, communities and the world.</w:t>
                      </w:r>
                    </w:p>
                    <w:p w14:paraId="53F386CA" w14:textId="1EA1ED16" w:rsidR="0033613E" w:rsidRDefault="0033613E"/>
                  </w:txbxContent>
                </v:textbox>
                <w10:wrap type="square"/>
              </v:shape>
            </w:pict>
          </mc:Fallback>
        </mc:AlternateContent>
      </w:r>
      <w:r w:rsidR="00E963A5" w:rsidRPr="00D42215">
        <w:rPr>
          <w:b/>
          <w:bCs/>
          <w:sz w:val="22"/>
          <w:szCs w:val="22"/>
        </w:rPr>
        <w:t>21</w:t>
      </w:r>
      <w:r w:rsidR="00D42215" w:rsidRPr="00D42215">
        <w:rPr>
          <w:b/>
          <w:bCs/>
          <w:sz w:val="22"/>
          <w:szCs w:val="22"/>
          <w:vertAlign w:val="superscript"/>
        </w:rPr>
        <w:t>st</w:t>
      </w:r>
      <w:r w:rsidR="00D42215" w:rsidRPr="00D42215">
        <w:rPr>
          <w:b/>
          <w:bCs/>
          <w:sz w:val="22"/>
          <w:szCs w:val="22"/>
        </w:rPr>
        <w:t xml:space="preserve"> </w:t>
      </w:r>
      <w:r w:rsidR="00E963A5" w:rsidRPr="00D42215">
        <w:rPr>
          <w:b/>
          <w:bCs/>
          <w:sz w:val="22"/>
          <w:szCs w:val="22"/>
        </w:rPr>
        <w:t xml:space="preserve">Century </w:t>
      </w:r>
      <w:r w:rsidR="00AD78B0" w:rsidRPr="00D42215">
        <w:rPr>
          <w:b/>
          <w:bCs/>
          <w:sz w:val="22"/>
          <w:szCs w:val="22"/>
        </w:rPr>
        <w:t>S</w:t>
      </w:r>
      <w:r w:rsidR="00E963A5" w:rsidRPr="00D42215">
        <w:rPr>
          <w:b/>
          <w:bCs/>
          <w:sz w:val="22"/>
          <w:szCs w:val="22"/>
        </w:rPr>
        <w:t>kills</w:t>
      </w:r>
    </w:p>
    <w:p w14:paraId="616B8EA2" w14:textId="7AA2B949" w:rsidR="0033613E" w:rsidRDefault="0033613E" w:rsidP="003A257B">
      <w:pPr>
        <w:spacing w:after="0" w:line="360" w:lineRule="auto"/>
        <w:ind w:left="284" w:right="401"/>
        <w:rPr>
          <w:b/>
          <w:bCs/>
          <w:sz w:val="22"/>
          <w:szCs w:val="22"/>
        </w:rPr>
      </w:pPr>
    </w:p>
    <w:p w14:paraId="2C88ADFA" w14:textId="2F132769" w:rsidR="008D117F" w:rsidRDefault="00AE1BF6" w:rsidP="003A257B">
      <w:pPr>
        <w:spacing w:after="0" w:line="360" w:lineRule="auto"/>
        <w:ind w:left="284" w:right="401"/>
        <w:rPr>
          <w:b/>
          <w:bCs/>
          <w:sz w:val="22"/>
          <w:szCs w:val="22"/>
        </w:rPr>
      </w:pPr>
      <w:r w:rsidRPr="00C54D20">
        <w:rPr>
          <w:b/>
          <w:bCs/>
          <w:noProof/>
          <w:sz w:val="22"/>
          <w:szCs w:val="22"/>
        </w:rPr>
        <mc:AlternateContent>
          <mc:Choice Requires="wps">
            <w:drawing>
              <wp:anchor distT="45720" distB="45720" distL="114300" distR="114300" simplePos="0" relativeHeight="251660288" behindDoc="0" locked="0" layoutInCell="1" allowOverlap="1" wp14:anchorId="4D4F3E13" wp14:editId="60CF0EE6">
                <wp:simplePos x="0" y="0"/>
                <wp:positionH relativeFrom="margin">
                  <wp:align>left</wp:align>
                </wp:positionH>
                <wp:positionV relativeFrom="paragraph">
                  <wp:posOffset>410210</wp:posOffset>
                </wp:positionV>
                <wp:extent cx="6394450" cy="3259455"/>
                <wp:effectExtent l="0" t="0" r="25400" b="17145"/>
                <wp:wrapSquare wrapText="bothSides"/>
                <wp:docPr id="2010211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3259455"/>
                        </a:xfrm>
                        <a:prstGeom prst="rect">
                          <a:avLst/>
                        </a:prstGeom>
                        <a:solidFill>
                          <a:srgbClr val="FFFFFF"/>
                        </a:solidFill>
                        <a:ln w="9525">
                          <a:solidFill>
                            <a:srgbClr val="000000"/>
                          </a:solidFill>
                          <a:miter lim="800000"/>
                          <a:headEnd/>
                          <a:tailEnd/>
                        </a:ln>
                      </wps:spPr>
                      <wps:txbx>
                        <w:txbxContent>
                          <w:p w14:paraId="403D2AA3" w14:textId="77777777" w:rsidR="00E963A5" w:rsidRDefault="00E963A5" w:rsidP="0033613E">
                            <w:pPr>
                              <w:jc w:val="center"/>
                            </w:pPr>
                            <w:r w:rsidRPr="00DA021A">
                              <w:t xml:space="preserve">Source: www.un.org/en/sustainable-development-goals </w:t>
                            </w:r>
                            <w:r w:rsidRPr="00DA021A">
                              <w:rPr>
                                <w:noProof/>
                              </w:rPr>
                              <w:drawing>
                                <wp:inline distT="0" distB="0" distL="0" distR="0" wp14:anchorId="0B6805DE" wp14:editId="30B5CBF9">
                                  <wp:extent cx="5709285" cy="2870200"/>
                                  <wp:effectExtent l="0" t="0" r="5715" b="6350"/>
                                  <wp:docPr id="1440787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9285" cy="2870200"/>
                                          </a:xfrm>
                                          <a:prstGeom prst="rect">
                                            <a:avLst/>
                                          </a:prstGeom>
                                          <a:noFill/>
                                          <a:ln>
                                            <a:noFill/>
                                          </a:ln>
                                        </pic:spPr>
                                      </pic:pic>
                                    </a:graphicData>
                                  </a:graphic>
                                </wp:inline>
                              </w:drawing>
                            </w:r>
                          </w:p>
                          <w:p w14:paraId="05998443" w14:textId="77777777" w:rsidR="00E963A5" w:rsidRDefault="00E963A5" w:rsidP="00E963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F3E13" id="_x0000_s1032" type="#_x0000_t202" style="position:absolute;left:0;text-align:left;margin-left:0;margin-top:32.3pt;width:503.5pt;height:256.6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">
                <v:textbox>
                  <w:txbxContent>
                    <w:p w14:paraId="403D2AA3" w14:textId="77777777" w:rsidR="00E963A5" w:rsidRDefault="00E963A5" w:rsidP="0033613E">
                      <w:pPr>
                        <w:jc w:val="center"/>
                      </w:pPr>
                      <w:r w:rsidRPr="00DA021A">
                        <w:t xml:space="preserve">Source: www.un.org/en/sustainable-development-goals </w:t>
                      </w:r>
                      <w:r w:rsidRPr="00DA021A">
                        <w:rPr>
                          <w:noProof/>
                        </w:rPr>
                        <w:drawing>
                          <wp:inline distT="0" distB="0" distL="0" distR="0" wp14:anchorId="0B6805DE" wp14:editId="30B5CBF9">
                            <wp:extent cx="5709285" cy="2870200"/>
                            <wp:effectExtent l="0" t="0" r="5715" b="6350"/>
                            <wp:docPr id="1440787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9285" cy="2870200"/>
                                    </a:xfrm>
                                    <a:prstGeom prst="rect">
                                      <a:avLst/>
                                    </a:prstGeom>
                                    <a:noFill/>
                                    <a:ln>
                                      <a:noFill/>
                                    </a:ln>
                                  </pic:spPr>
                                </pic:pic>
                              </a:graphicData>
                            </a:graphic>
                          </wp:inline>
                        </w:drawing>
                      </w:r>
                    </w:p>
                    <w:p w14:paraId="05998443" w14:textId="77777777" w:rsidR="00E963A5" w:rsidRDefault="00E963A5" w:rsidP="00E963A5"/>
                  </w:txbxContent>
                </v:textbox>
                <w10:wrap type="square" anchorx="margin"/>
              </v:shape>
            </w:pict>
          </mc:Fallback>
        </mc:AlternateContent>
      </w:r>
    </w:p>
    <w:p w14:paraId="6353ACB9" w14:textId="7AAC43BB" w:rsidR="008D117F" w:rsidRDefault="008D117F" w:rsidP="003A257B">
      <w:pPr>
        <w:spacing w:after="0" w:line="360" w:lineRule="auto"/>
        <w:ind w:left="284" w:right="401"/>
        <w:rPr>
          <w:b/>
          <w:bCs/>
          <w:sz w:val="22"/>
          <w:szCs w:val="22"/>
        </w:rPr>
      </w:pPr>
    </w:p>
    <w:p w14:paraId="19C41D90" w14:textId="3A3D5733" w:rsidR="008D117F" w:rsidRDefault="008D117F" w:rsidP="003A257B">
      <w:pPr>
        <w:spacing w:after="0" w:line="360" w:lineRule="auto"/>
        <w:ind w:left="284" w:right="401"/>
        <w:rPr>
          <w:b/>
          <w:bCs/>
          <w:sz w:val="22"/>
          <w:szCs w:val="22"/>
        </w:rPr>
      </w:pPr>
    </w:p>
    <w:p w14:paraId="35E59789" w14:textId="77777777" w:rsidR="008D117F" w:rsidRDefault="008D117F" w:rsidP="003A257B">
      <w:pPr>
        <w:ind w:left="284" w:right="401"/>
        <w:rPr>
          <w:b/>
          <w:bCs/>
          <w:sz w:val="22"/>
          <w:szCs w:val="22"/>
        </w:rPr>
      </w:pPr>
      <w:r>
        <w:rPr>
          <w:b/>
          <w:bCs/>
          <w:sz w:val="22"/>
          <w:szCs w:val="22"/>
        </w:rPr>
        <w:br w:type="page"/>
      </w:r>
    </w:p>
    <w:p w14:paraId="51249A27" w14:textId="13AED9C8" w:rsidR="00AD78B0" w:rsidRPr="00317DED" w:rsidRDefault="00317DED" w:rsidP="003A257B">
      <w:pPr>
        <w:spacing w:after="0" w:line="360" w:lineRule="auto"/>
        <w:ind w:left="284" w:right="401"/>
        <w:rPr>
          <w:b/>
          <w:bCs/>
          <w:sz w:val="22"/>
          <w:szCs w:val="22"/>
        </w:rPr>
      </w:pPr>
      <w:r w:rsidRPr="00317DED">
        <w:rPr>
          <w:b/>
          <w:bCs/>
          <w:sz w:val="22"/>
          <w:szCs w:val="22"/>
        </w:rPr>
        <w:lastRenderedPageBreak/>
        <w:t>S</w:t>
      </w:r>
      <w:r w:rsidR="00AD78B0" w:rsidRPr="00317DED">
        <w:rPr>
          <w:b/>
          <w:bCs/>
          <w:sz w:val="22"/>
          <w:szCs w:val="22"/>
        </w:rPr>
        <w:t xml:space="preserve">kills of the future. </w:t>
      </w:r>
    </w:p>
    <w:p w14:paraId="23CE84EC" w14:textId="15F98310" w:rsidR="00317DED" w:rsidRPr="00317DED" w:rsidRDefault="00943A4F" w:rsidP="003A257B">
      <w:pPr>
        <w:spacing w:after="0" w:line="360" w:lineRule="auto"/>
        <w:ind w:left="284" w:right="401"/>
        <w:rPr>
          <w:i/>
          <w:iCs/>
          <w:sz w:val="20"/>
          <w:szCs w:val="20"/>
        </w:rPr>
      </w:pPr>
      <w:r>
        <w:rPr>
          <w:i/>
          <w:iCs/>
          <w:sz w:val="20"/>
          <w:szCs w:val="20"/>
        </w:rPr>
        <w:t>F</w:t>
      </w:r>
      <w:r w:rsidRPr="00317DED">
        <w:rPr>
          <w:i/>
          <w:iCs/>
          <w:sz w:val="20"/>
          <w:szCs w:val="20"/>
        </w:rPr>
        <w:t xml:space="preserve">rom </w:t>
      </w:r>
      <w:proofErr w:type="spellStart"/>
      <w:r>
        <w:rPr>
          <w:i/>
          <w:iCs/>
          <w:sz w:val="20"/>
          <w:szCs w:val="20"/>
        </w:rPr>
        <w:t>AgriFutures</w:t>
      </w:r>
      <w:proofErr w:type="spellEnd"/>
      <w:r w:rsidRPr="00317DED">
        <w:rPr>
          <w:i/>
          <w:iCs/>
          <w:sz w:val="20"/>
          <w:szCs w:val="20"/>
        </w:rPr>
        <w:t xml:space="preserve"> </w:t>
      </w:r>
      <w:r>
        <w:rPr>
          <w:i/>
          <w:iCs/>
          <w:sz w:val="20"/>
          <w:szCs w:val="20"/>
        </w:rPr>
        <w:t>“</w:t>
      </w:r>
      <w:hyperlink r:id="rId17" w:history="1">
        <w:r w:rsidRPr="00921293">
          <w:rPr>
            <w:rStyle w:val="Hyperlink"/>
            <w:i/>
            <w:iCs/>
            <w:sz w:val="20"/>
            <w:szCs w:val="20"/>
          </w:rPr>
          <w:t>Careers in Agriculture</w:t>
        </w:r>
      </w:hyperlink>
      <w:r>
        <w:rPr>
          <w:i/>
          <w:iCs/>
          <w:sz w:val="20"/>
          <w:szCs w:val="20"/>
        </w:rPr>
        <w:t xml:space="preserve">” </w:t>
      </w:r>
    </w:p>
    <w:p w14:paraId="1B39A4BA" w14:textId="77777777" w:rsidR="00E963A5" w:rsidRPr="00C54D20" w:rsidRDefault="00E963A5" w:rsidP="003A257B">
      <w:pPr>
        <w:spacing w:after="0" w:line="360" w:lineRule="auto"/>
        <w:ind w:left="284" w:right="401"/>
        <w:jc w:val="center"/>
        <w:rPr>
          <w:sz w:val="22"/>
          <w:szCs w:val="22"/>
        </w:rPr>
      </w:pPr>
      <w:r w:rsidRPr="00C54D20">
        <w:rPr>
          <w:noProof/>
          <w:sz w:val="22"/>
          <w:szCs w:val="22"/>
        </w:rPr>
        <w:drawing>
          <wp:inline distT="0" distB="0" distL="0" distR="0" wp14:anchorId="3AED5B32" wp14:editId="6365C672">
            <wp:extent cx="6637959" cy="4545671"/>
            <wp:effectExtent l="0" t="0" r="0" b="7620"/>
            <wp:docPr id="2075331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331968" name=""/>
                    <pic:cNvPicPr/>
                  </pic:nvPicPr>
                  <pic:blipFill>
                    <a:blip r:embed="rId18"/>
                    <a:stretch>
                      <a:fillRect/>
                    </a:stretch>
                  </pic:blipFill>
                  <pic:spPr>
                    <a:xfrm>
                      <a:off x="0" y="0"/>
                      <a:ext cx="6655990" cy="4558019"/>
                    </a:xfrm>
                    <a:prstGeom prst="rect">
                      <a:avLst/>
                    </a:prstGeom>
                  </pic:spPr>
                </pic:pic>
              </a:graphicData>
            </a:graphic>
          </wp:inline>
        </w:drawing>
      </w:r>
    </w:p>
    <w:p w14:paraId="41A3525F" w14:textId="77777777" w:rsidR="00AE1BF6" w:rsidRDefault="00AE1BF6" w:rsidP="003A257B">
      <w:pPr>
        <w:ind w:left="284" w:right="401"/>
        <w:rPr>
          <w:rFonts w:cs="Arial"/>
          <w:sz w:val="22"/>
          <w:szCs w:val="22"/>
        </w:rPr>
      </w:pPr>
    </w:p>
    <w:p w14:paraId="484470EB" w14:textId="4BF2EE0D" w:rsidR="00E963A5" w:rsidRPr="00AE1BF6" w:rsidRDefault="00E963A5" w:rsidP="003A257B">
      <w:pPr>
        <w:ind w:left="284" w:right="401"/>
        <w:rPr>
          <w:rFonts w:cs="Arial"/>
          <w:b/>
          <w:bCs/>
          <w:sz w:val="22"/>
          <w:szCs w:val="22"/>
        </w:rPr>
      </w:pPr>
      <w:r w:rsidRPr="00AE1BF6">
        <w:rPr>
          <w:rFonts w:cs="Arial"/>
          <w:b/>
          <w:bCs/>
          <w:sz w:val="22"/>
          <w:szCs w:val="22"/>
        </w:rPr>
        <w:t>The next activit</w:t>
      </w:r>
      <w:r w:rsidR="00C54D20" w:rsidRPr="00AE1BF6">
        <w:rPr>
          <w:rFonts w:cs="Arial"/>
          <w:b/>
          <w:bCs/>
          <w:sz w:val="22"/>
          <w:szCs w:val="22"/>
        </w:rPr>
        <w:t>ies</w:t>
      </w:r>
      <w:r w:rsidRPr="00AE1BF6">
        <w:rPr>
          <w:rFonts w:cs="Arial"/>
          <w:b/>
          <w:bCs/>
          <w:sz w:val="22"/>
          <w:szCs w:val="22"/>
        </w:rPr>
        <w:t xml:space="preserve"> </w:t>
      </w:r>
      <w:r w:rsidR="00C54D20" w:rsidRPr="00AE1BF6">
        <w:rPr>
          <w:rFonts w:cs="Arial"/>
          <w:b/>
          <w:bCs/>
          <w:sz w:val="22"/>
          <w:szCs w:val="22"/>
        </w:rPr>
        <w:t xml:space="preserve">are </w:t>
      </w:r>
      <w:r w:rsidRPr="00AE1BF6">
        <w:rPr>
          <w:rFonts w:cs="Arial"/>
          <w:b/>
          <w:bCs/>
          <w:sz w:val="22"/>
          <w:szCs w:val="22"/>
        </w:rPr>
        <w:t>about discovering more about primary industry careers and the skills required.</w:t>
      </w:r>
    </w:p>
    <w:p w14:paraId="04ACD5F8" w14:textId="692D4B79" w:rsidR="00E963A5" w:rsidRPr="00C54D20" w:rsidRDefault="00E963A5" w:rsidP="003A257B">
      <w:pPr>
        <w:spacing w:after="0" w:line="360" w:lineRule="auto"/>
        <w:ind w:left="284" w:right="401"/>
        <w:rPr>
          <w:rFonts w:cs="Arial"/>
          <w:sz w:val="22"/>
          <w:szCs w:val="22"/>
        </w:rPr>
      </w:pPr>
      <w:r w:rsidRPr="00C54D20">
        <w:rPr>
          <w:rFonts w:cs="Arial"/>
          <w:sz w:val="22"/>
          <w:szCs w:val="22"/>
        </w:rPr>
        <w:t>Before you start</w:t>
      </w:r>
      <w:r w:rsidR="00860B14">
        <w:rPr>
          <w:rFonts w:cs="Arial"/>
          <w:sz w:val="22"/>
          <w:szCs w:val="22"/>
        </w:rPr>
        <w:t>-</w:t>
      </w:r>
      <w:r w:rsidRPr="00C54D20">
        <w:rPr>
          <w:rFonts w:cs="Arial"/>
          <w:sz w:val="22"/>
          <w:szCs w:val="22"/>
        </w:rPr>
        <w:t xml:space="preserve"> </w:t>
      </w:r>
      <w:r w:rsidR="00860B14" w:rsidRPr="00860B14">
        <w:rPr>
          <w:rFonts w:cs="Arial"/>
          <w:b/>
          <w:bCs/>
          <w:sz w:val="22"/>
          <w:szCs w:val="22"/>
        </w:rPr>
        <w:t>A</w:t>
      </w:r>
      <w:r w:rsidRPr="00860B14">
        <w:rPr>
          <w:rFonts w:cs="Arial"/>
          <w:b/>
          <w:bCs/>
          <w:sz w:val="22"/>
          <w:szCs w:val="22"/>
        </w:rPr>
        <w:t xml:space="preserve">sk </w:t>
      </w:r>
      <w:r w:rsidR="00860B14" w:rsidRPr="00860B14">
        <w:rPr>
          <w:rFonts w:cs="Arial"/>
          <w:b/>
          <w:bCs/>
          <w:sz w:val="22"/>
          <w:szCs w:val="22"/>
        </w:rPr>
        <w:t xml:space="preserve">your </w:t>
      </w:r>
      <w:r w:rsidRPr="00860B14">
        <w:rPr>
          <w:rFonts w:cs="Arial"/>
          <w:b/>
          <w:bCs/>
          <w:sz w:val="22"/>
          <w:szCs w:val="22"/>
        </w:rPr>
        <w:t>students</w:t>
      </w:r>
    </w:p>
    <w:p w14:paraId="75994276" w14:textId="77777777" w:rsidR="00E963A5" w:rsidRPr="00C54D20" w:rsidRDefault="00E963A5" w:rsidP="003A257B">
      <w:pPr>
        <w:pStyle w:val="ListParagraph"/>
        <w:numPr>
          <w:ilvl w:val="0"/>
          <w:numId w:val="2"/>
        </w:numPr>
        <w:spacing w:after="0" w:line="360" w:lineRule="auto"/>
        <w:ind w:left="284" w:right="401" w:firstLine="0"/>
        <w:rPr>
          <w:rFonts w:cs="Arial"/>
          <w:i/>
          <w:iCs/>
          <w:sz w:val="22"/>
          <w:szCs w:val="22"/>
        </w:rPr>
      </w:pPr>
      <w:r w:rsidRPr="00C54D20">
        <w:rPr>
          <w:rFonts w:cs="Arial"/>
          <w:i/>
          <w:iCs/>
          <w:sz w:val="22"/>
          <w:szCs w:val="22"/>
        </w:rPr>
        <w:t xml:space="preserve">How many people do you think work in the primary industry?  </w:t>
      </w:r>
    </w:p>
    <w:p w14:paraId="1397B1FD" w14:textId="77777777" w:rsidR="00E963A5" w:rsidRPr="00C54D20" w:rsidRDefault="00E963A5" w:rsidP="003A257B">
      <w:pPr>
        <w:pStyle w:val="ListParagraph"/>
        <w:numPr>
          <w:ilvl w:val="0"/>
          <w:numId w:val="2"/>
        </w:numPr>
        <w:spacing w:after="0" w:line="360" w:lineRule="auto"/>
        <w:ind w:left="284" w:right="401" w:firstLine="0"/>
        <w:rPr>
          <w:rFonts w:cs="Arial"/>
          <w:i/>
          <w:iCs/>
          <w:sz w:val="22"/>
          <w:szCs w:val="22"/>
        </w:rPr>
      </w:pPr>
      <w:r w:rsidRPr="00C54D20">
        <w:rPr>
          <w:rFonts w:cs="Arial"/>
          <w:i/>
          <w:iCs/>
          <w:sz w:val="22"/>
          <w:szCs w:val="22"/>
        </w:rPr>
        <w:t>What does across the value chain mean?</w:t>
      </w:r>
    </w:p>
    <w:p w14:paraId="3D93F9F9" w14:textId="77777777" w:rsidR="00E963A5" w:rsidRPr="00C54D20" w:rsidRDefault="00E963A5" w:rsidP="003A257B">
      <w:pPr>
        <w:pStyle w:val="ListParagraph"/>
        <w:numPr>
          <w:ilvl w:val="0"/>
          <w:numId w:val="2"/>
        </w:numPr>
        <w:spacing w:after="0" w:line="360" w:lineRule="auto"/>
        <w:ind w:left="284" w:right="401" w:firstLine="0"/>
        <w:rPr>
          <w:rFonts w:cs="Arial"/>
          <w:i/>
          <w:iCs/>
          <w:sz w:val="22"/>
          <w:szCs w:val="22"/>
        </w:rPr>
      </w:pPr>
      <w:r w:rsidRPr="00C54D20">
        <w:rPr>
          <w:rFonts w:cs="Arial"/>
          <w:i/>
          <w:iCs/>
          <w:sz w:val="22"/>
          <w:szCs w:val="22"/>
        </w:rPr>
        <w:t>What skills will you need to succeed in a changing world?</w:t>
      </w:r>
    </w:p>
    <w:p w14:paraId="70E98EBC" w14:textId="77777777" w:rsidR="00E963A5" w:rsidRPr="00C54D20" w:rsidRDefault="00E963A5" w:rsidP="003A257B">
      <w:pPr>
        <w:spacing w:after="0" w:line="360" w:lineRule="auto"/>
        <w:ind w:left="284" w:right="401"/>
        <w:rPr>
          <w:rFonts w:cs="Arial"/>
          <w:b/>
          <w:bCs/>
          <w:sz w:val="22"/>
          <w:szCs w:val="22"/>
        </w:rPr>
      </w:pPr>
    </w:p>
    <w:p w14:paraId="1AC851C9" w14:textId="42D38E08" w:rsidR="00E963A5" w:rsidRPr="00C54D20" w:rsidRDefault="00E963A5" w:rsidP="003A257B">
      <w:pPr>
        <w:spacing w:after="0" w:line="360" w:lineRule="auto"/>
        <w:ind w:left="284" w:right="401"/>
        <w:rPr>
          <w:rFonts w:cs="Arial"/>
          <w:sz w:val="22"/>
          <w:szCs w:val="22"/>
        </w:rPr>
      </w:pPr>
      <w:r w:rsidRPr="00860B14">
        <w:rPr>
          <w:rFonts w:cs="Arial"/>
          <w:sz w:val="22"/>
          <w:szCs w:val="22"/>
        </w:rPr>
        <w:t xml:space="preserve">Watch - </w:t>
      </w:r>
      <w:hyperlink r:id="rId19" w:history="1">
        <w:r w:rsidRPr="00860B14">
          <w:rPr>
            <w:rStyle w:val="Hyperlink"/>
            <w:rFonts w:cs="Arial"/>
            <w:sz w:val="22"/>
            <w:szCs w:val="22"/>
          </w:rPr>
          <w:t>Careers in the primary sector</w:t>
        </w:r>
      </w:hyperlink>
      <w:r w:rsidR="00860B14">
        <w:rPr>
          <w:rFonts w:cs="Arial"/>
          <w:sz w:val="22"/>
          <w:szCs w:val="22"/>
        </w:rPr>
        <w:t>-</w:t>
      </w:r>
      <w:r w:rsidRPr="00C54D20">
        <w:rPr>
          <w:rFonts w:cs="Arial"/>
          <w:sz w:val="22"/>
          <w:szCs w:val="22"/>
        </w:rPr>
        <w:t xml:space="preserve">Meet some of our primary industry champions </w:t>
      </w:r>
    </w:p>
    <w:p w14:paraId="11F65B26" w14:textId="685441DC" w:rsidR="00E963A5" w:rsidRPr="00C54D20" w:rsidRDefault="00860B14" w:rsidP="003A257B">
      <w:pPr>
        <w:spacing w:after="0" w:line="360" w:lineRule="auto"/>
        <w:ind w:left="284" w:right="401"/>
        <w:rPr>
          <w:rFonts w:cs="Arial"/>
          <w:sz w:val="22"/>
          <w:szCs w:val="22"/>
        </w:rPr>
      </w:pPr>
      <w:r>
        <w:rPr>
          <w:rFonts w:cs="Arial"/>
          <w:sz w:val="22"/>
          <w:szCs w:val="22"/>
        </w:rPr>
        <w:t>With your class d</w:t>
      </w:r>
      <w:r w:rsidR="00E963A5" w:rsidRPr="00C54D20">
        <w:rPr>
          <w:rFonts w:cs="Arial"/>
          <w:sz w:val="22"/>
          <w:szCs w:val="22"/>
        </w:rPr>
        <w:t>iscuss the</w:t>
      </w:r>
      <w:r>
        <w:rPr>
          <w:rFonts w:cs="Arial"/>
          <w:sz w:val="22"/>
          <w:szCs w:val="22"/>
        </w:rPr>
        <w:t>-</w:t>
      </w:r>
    </w:p>
    <w:p w14:paraId="33136D17" w14:textId="77777777" w:rsidR="00E963A5" w:rsidRPr="00C54D20" w:rsidRDefault="00E963A5" w:rsidP="003A257B">
      <w:pPr>
        <w:pStyle w:val="ListParagraph"/>
        <w:numPr>
          <w:ilvl w:val="0"/>
          <w:numId w:val="7"/>
        </w:numPr>
        <w:spacing w:after="0" w:line="360" w:lineRule="auto"/>
        <w:ind w:left="284" w:right="401" w:firstLine="0"/>
        <w:rPr>
          <w:rFonts w:cs="Arial"/>
          <w:sz w:val="22"/>
          <w:szCs w:val="22"/>
        </w:rPr>
      </w:pPr>
      <w:r w:rsidRPr="00C54D20">
        <w:rPr>
          <w:rFonts w:cs="Arial"/>
          <w:sz w:val="22"/>
          <w:szCs w:val="22"/>
        </w:rPr>
        <w:t>careers these primary industry champions are doing.</w:t>
      </w:r>
    </w:p>
    <w:p w14:paraId="1C444BE7" w14:textId="1ED2A12D" w:rsidR="00E963A5" w:rsidRDefault="00E963A5" w:rsidP="003A257B">
      <w:pPr>
        <w:pStyle w:val="ListParagraph"/>
        <w:numPr>
          <w:ilvl w:val="0"/>
          <w:numId w:val="7"/>
        </w:numPr>
        <w:spacing w:after="0" w:line="360" w:lineRule="auto"/>
        <w:ind w:left="284" w:right="401" w:firstLine="0"/>
        <w:rPr>
          <w:sz w:val="22"/>
          <w:szCs w:val="22"/>
        </w:rPr>
      </w:pPr>
      <w:r w:rsidRPr="00C54D20">
        <w:rPr>
          <w:rFonts w:cs="Arial"/>
          <w:sz w:val="22"/>
          <w:szCs w:val="22"/>
        </w:rPr>
        <w:t xml:space="preserve">skills needed for these roles. Use the </w:t>
      </w:r>
      <w:r w:rsidRPr="00860B14">
        <w:rPr>
          <w:sz w:val="22"/>
          <w:szCs w:val="22"/>
        </w:rPr>
        <w:t>21</w:t>
      </w:r>
      <w:r w:rsidR="00860B14" w:rsidRPr="00860B14">
        <w:rPr>
          <w:sz w:val="22"/>
          <w:szCs w:val="22"/>
          <w:vertAlign w:val="superscript"/>
        </w:rPr>
        <w:t>st</w:t>
      </w:r>
      <w:r w:rsidR="00860B14">
        <w:rPr>
          <w:sz w:val="22"/>
          <w:szCs w:val="22"/>
        </w:rPr>
        <w:t xml:space="preserve"> </w:t>
      </w:r>
      <w:r w:rsidRPr="00860B14">
        <w:rPr>
          <w:sz w:val="22"/>
          <w:szCs w:val="22"/>
        </w:rPr>
        <w:t xml:space="preserve">Century skills list to help you. </w:t>
      </w:r>
    </w:p>
    <w:p w14:paraId="612367C9" w14:textId="77777777" w:rsidR="00AE1BF6" w:rsidRDefault="00AE1BF6" w:rsidP="003A257B">
      <w:pPr>
        <w:spacing w:after="0" w:line="360" w:lineRule="auto"/>
        <w:ind w:left="284" w:right="401"/>
        <w:rPr>
          <w:sz w:val="22"/>
          <w:szCs w:val="22"/>
        </w:rPr>
      </w:pPr>
    </w:p>
    <w:p w14:paraId="1527B4CC" w14:textId="77777777" w:rsidR="00AE1BF6" w:rsidRPr="00AE1BF6" w:rsidRDefault="00AE1BF6" w:rsidP="003A257B">
      <w:pPr>
        <w:spacing w:after="0" w:line="360" w:lineRule="auto"/>
        <w:ind w:left="284" w:right="401"/>
        <w:rPr>
          <w:sz w:val="22"/>
          <w:szCs w:val="22"/>
        </w:rPr>
      </w:pPr>
    </w:p>
    <w:p w14:paraId="7D220006" w14:textId="6C5F4ADC" w:rsidR="0023717F" w:rsidRPr="00C54D20" w:rsidRDefault="0023717F" w:rsidP="003A257B">
      <w:pPr>
        <w:pStyle w:val="Heading3"/>
        <w:ind w:left="284" w:right="401"/>
        <w:rPr>
          <w:b/>
          <w:bCs/>
        </w:rPr>
      </w:pPr>
      <w:bookmarkStart w:id="21" w:name="_Toc242186396"/>
      <w:r w:rsidRPr="00860B14">
        <w:lastRenderedPageBreak/>
        <w:t xml:space="preserve">Activity </w:t>
      </w:r>
      <w:r w:rsidR="00860B14" w:rsidRPr="00860B14">
        <w:t>1: -</w:t>
      </w:r>
      <w:r w:rsidR="00A87DC1" w:rsidRPr="00C54D20">
        <w:rPr>
          <w:b/>
          <w:bCs/>
        </w:rPr>
        <w:t xml:space="preserve"> </w:t>
      </w:r>
      <w:r w:rsidR="00A87DC1" w:rsidRPr="00C54D20">
        <w:t>Find your career in the Primary Industry.</w:t>
      </w:r>
      <w:bookmarkEnd w:id="21"/>
    </w:p>
    <w:p w14:paraId="2F09555C" w14:textId="6F236997" w:rsidR="00A87DC1" w:rsidRPr="00E21034" w:rsidRDefault="00A87DC1" w:rsidP="003A257B">
      <w:pPr>
        <w:pStyle w:val="ListParagraph"/>
        <w:numPr>
          <w:ilvl w:val="0"/>
          <w:numId w:val="22"/>
        </w:numPr>
        <w:ind w:left="284" w:right="401" w:firstLine="0"/>
        <w:rPr>
          <w:sz w:val="22"/>
          <w:szCs w:val="22"/>
        </w:rPr>
      </w:pPr>
      <w:r w:rsidRPr="00860B14">
        <w:rPr>
          <w:rFonts w:cs="Arial"/>
          <w:sz w:val="22"/>
          <w:szCs w:val="22"/>
        </w:rPr>
        <w:t xml:space="preserve">Resource </w:t>
      </w:r>
      <w:r w:rsidR="0049690F" w:rsidRPr="00860B14">
        <w:rPr>
          <w:rFonts w:cs="Arial"/>
          <w:sz w:val="22"/>
          <w:szCs w:val="22"/>
        </w:rPr>
        <w:t>“</w:t>
      </w:r>
      <w:r w:rsidR="00E21034" w:rsidRPr="00E21034">
        <w:rPr>
          <w:sz w:val="22"/>
          <w:szCs w:val="22"/>
        </w:rPr>
        <w:t>“Find your career in the Primary Industry”</w:t>
      </w:r>
    </w:p>
    <w:p w14:paraId="22C2F585" w14:textId="2BD5E786" w:rsidR="00A87DC1" w:rsidRPr="00C54D20" w:rsidRDefault="00A87DC1" w:rsidP="003A257B">
      <w:pPr>
        <w:spacing w:after="0" w:line="360" w:lineRule="auto"/>
        <w:ind w:left="284" w:right="401"/>
        <w:rPr>
          <w:rFonts w:cs="Arial"/>
          <w:sz w:val="22"/>
          <w:szCs w:val="22"/>
        </w:rPr>
      </w:pPr>
      <w:r w:rsidRPr="00C54D20">
        <w:rPr>
          <w:rFonts w:cs="Arial"/>
          <w:sz w:val="22"/>
          <w:szCs w:val="22"/>
        </w:rPr>
        <w:t xml:space="preserve">The purpose of this resource activity is </w:t>
      </w:r>
      <w:r w:rsidR="00860B14">
        <w:rPr>
          <w:rFonts w:cs="Arial"/>
          <w:sz w:val="22"/>
          <w:szCs w:val="22"/>
        </w:rPr>
        <w:t>to</w:t>
      </w:r>
      <w:r w:rsidRPr="00C54D20">
        <w:rPr>
          <w:rFonts w:cs="Arial"/>
          <w:sz w:val="22"/>
          <w:szCs w:val="22"/>
        </w:rPr>
        <w:t xml:space="preserve"> find out what </w:t>
      </w:r>
      <w:r w:rsidR="0049690F" w:rsidRPr="00C54D20">
        <w:rPr>
          <w:rFonts w:cs="Arial"/>
          <w:sz w:val="22"/>
          <w:szCs w:val="22"/>
        </w:rPr>
        <w:t>student’s</w:t>
      </w:r>
      <w:r w:rsidRPr="00C54D20">
        <w:rPr>
          <w:rFonts w:cs="Arial"/>
          <w:sz w:val="22"/>
          <w:szCs w:val="22"/>
        </w:rPr>
        <w:t xml:space="preserve"> current interests are. Are they practical and outdoors or business or science orientat</w:t>
      </w:r>
      <w:r w:rsidR="00BD5255">
        <w:rPr>
          <w:rFonts w:cs="Arial"/>
          <w:sz w:val="22"/>
          <w:szCs w:val="22"/>
        </w:rPr>
        <w:t>ed</w:t>
      </w:r>
      <w:r w:rsidR="0049690F" w:rsidRPr="00C54D20">
        <w:rPr>
          <w:rFonts w:cs="Arial"/>
          <w:sz w:val="22"/>
          <w:szCs w:val="22"/>
        </w:rPr>
        <w:t>?</w:t>
      </w:r>
      <w:r w:rsidRPr="00C54D20">
        <w:rPr>
          <w:rFonts w:cs="Arial"/>
          <w:sz w:val="22"/>
          <w:szCs w:val="22"/>
        </w:rPr>
        <w:t xml:space="preserve">  It is a starting point for a discussion about interests</w:t>
      </w:r>
      <w:r w:rsidR="0049690F" w:rsidRPr="00C54D20">
        <w:rPr>
          <w:rFonts w:cs="Arial"/>
          <w:sz w:val="22"/>
          <w:szCs w:val="22"/>
        </w:rPr>
        <w:t>, how they could relate to a career in the primary industry</w:t>
      </w:r>
      <w:r w:rsidRPr="00C54D20">
        <w:rPr>
          <w:rFonts w:cs="Arial"/>
          <w:sz w:val="22"/>
          <w:szCs w:val="22"/>
        </w:rPr>
        <w:t xml:space="preserve"> and the importance of subject selection</w:t>
      </w:r>
      <w:r w:rsidR="0049690F" w:rsidRPr="00C54D20">
        <w:rPr>
          <w:rFonts w:cs="Arial"/>
          <w:sz w:val="22"/>
          <w:szCs w:val="22"/>
        </w:rPr>
        <w:t xml:space="preserve">. </w:t>
      </w:r>
    </w:p>
    <w:p w14:paraId="0AA81514" w14:textId="77777777" w:rsidR="0049690F" w:rsidRPr="00C54D20" w:rsidRDefault="0049690F" w:rsidP="003A257B">
      <w:pPr>
        <w:spacing w:after="0" w:line="360" w:lineRule="auto"/>
        <w:ind w:left="284" w:right="401"/>
        <w:rPr>
          <w:rFonts w:cs="Arial"/>
          <w:sz w:val="22"/>
          <w:szCs w:val="22"/>
        </w:rPr>
      </w:pPr>
    </w:p>
    <w:p w14:paraId="4421F62B" w14:textId="471D4258" w:rsidR="008A7027" w:rsidRPr="000F6B83" w:rsidRDefault="0049690F" w:rsidP="003A257B">
      <w:pPr>
        <w:spacing w:after="0" w:line="360" w:lineRule="auto"/>
        <w:ind w:left="284" w:right="401"/>
        <w:rPr>
          <w:rFonts w:cs="Arial"/>
          <w:b/>
          <w:bCs/>
          <w:sz w:val="22"/>
          <w:szCs w:val="22"/>
        </w:rPr>
      </w:pPr>
      <w:r w:rsidRPr="00C54D20">
        <w:rPr>
          <w:rFonts w:cs="Arial"/>
          <w:sz w:val="22"/>
          <w:szCs w:val="22"/>
        </w:rPr>
        <w:t xml:space="preserve">This resource can be used to form groups of students with similar or different interests for activity 2. </w:t>
      </w:r>
    </w:p>
    <w:p w14:paraId="1058FAAF" w14:textId="6812047D" w:rsidR="000F6B83" w:rsidRPr="000F6B83" w:rsidRDefault="0049690F" w:rsidP="003A257B">
      <w:pPr>
        <w:spacing w:after="0" w:line="360" w:lineRule="auto"/>
        <w:ind w:left="284" w:right="401"/>
        <w:rPr>
          <w:rFonts w:cs="Arial"/>
          <w:b/>
          <w:bCs/>
          <w:sz w:val="22"/>
          <w:szCs w:val="22"/>
        </w:rPr>
      </w:pPr>
      <w:r w:rsidRPr="000F6B83">
        <w:rPr>
          <w:rFonts w:cs="Arial"/>
          <w:b/>
          <w:bCs/>
          <w:sz w:val="22"/>
          <w:szCs w:val="22"/>
        </w:rPr>
        <w:t xml:space="preserve">Ask </w:t>
      </w:r>
      <w:r w:rsidR="000F6B83" w:rsidRPr="000F6B83">
        <w:rPr>
          <w:rFonts w:cs="Arial"/>
          <w:b/>
          <w:bCs/>
          <w:sz w:val="22"/>
          <w:szCs w:val="22"/>
        </w:rPr>
        <w:t xml:space="preserve">your </w:t>
      </w:r>
      <w:r w:rsidRPr="000F6B83">
        <w:rPr>
          <w:rFonts w:cs="Arial"/>
          <w:b/>
          <w:bCs/>
          <w:sz w:val="22"/>
          <w:szCs w:val="22"/>
        </w:rPr>
        <w:t>student to</w:t>
      </w:r>
      <w:r w:rsidR="00AE1BF6">
        <w:rPr>
          <w:rFonts w:cs="Arial"/>
          <w:b/>
          <w:bCs/>
          <w:sz w:val="22"/>
          <w:szCs w:val="22"/>
        </w:rPr>
        <w:t>-</w:t>
      </w:r>
    </w:p>
    <w:p w14:paraId="3D6603C7" w14:textId="462F0EAD" w:rsidR="00EF67B5" w:rsidRPr="007F4AC0" w:rsidRDefault="0049690F" w:rsidP="003A257B">
      <w:pPr>
        <w:pStyle w:val="ListParagraph"/>
        <w:numPr>
          <w:ilvl w:val="0"/>
          <w:numId w:val="24"/>
        </w:numPr>
        <w:spacing w:after="0" w:line="360" w:lineRule="auto"/>
        <w:ind w:left="284" w:right="401" w:firstLine="0"/>
        <w:rPr>
          <w:rFonts w:cs="Arial"/>
          <w:sz w:val="22"/>
          <w:szCs w:val="22"/>
        </w:rPr>
      </w:pPr>
      <w:r w:rsidRPr="000F6B83">
        <w:rPr>
          <w:rFonts w:cs="Arial"/>
          <w:sz w:val="22"/>
          <w:szCs w:val="22"/>
        </w:rPr>
        <w:t>take their time to answer questions carefully</w:t>
      </w:r>
      <w:r w:rsidR="008A7027" w:rsidRPr="000F6B83">
        <w:rPr>
          <w:rFonts w:cs="Arial"/>
          <w:sz w:val="22"/>
          <w:szCs w:val="22"/>
        </w:rPr>
        <w:t xml:space="preserve"> then add up the totals.</w:t>
      </w:r>
      <w:r w:rsidR="00EF67B5" w:rsidRPr="000F6B83">
        <w:rPr>
          <w:rFonts w:cs="Arial"/>
          <w:sz w:val="22"/>
          <w:szCs w:val="22"/>
        </w:rPr>
        <w:t xml:space="preserve"> </w:t>
      </w:r>
    </w:p>
    <w:p w14:paraId="08D2CE03" w14:textId="2DA082D9" w:rsidR="00DA757D" w:rsidRPr="007F4AC0" w:rsidRDefault="00EF67B5" w:rsidP="003A257B">
      <w:pPr>
        <w:spacing w:after="0" w:line="360" w:lineRule="auto"/>
        <w:ind w:left="284" w:right="401"/>
        <w:jc w:val="center"/>
        <w:rPr>
          <w:rFonts w:cs="Arial"/>
          <w:b/>
          <w:bCs/>
          <w:sz w:val="22"/>
          <w:szCs w:val="22"/>
        </w:rPr>
      </w:pPr>
      <w:r w:rsidRPr="000F6B83">
        <w:rPr>
          <w:rFonts w:cs="Arial"/>
          <w:b/>
          <w:bCs/>
          <w:sz w:val="22"/>
          <w:szCs w:val="22"/>
        </w:rPr>
        <w:t xml:space="preserve">Discuss the result with </w:t>
      </w:r>
      <w:r w:rsidR="000F6B83" w:rsidRPr="000F6B83">
        <w:rPr>
          <w:rFonts w:cs="Arial"/>
          <w:b/>
          <w:bCs/>
          <w:sz w:val="22"/>
          <w:szCs w:val="22"/>
        </w:rPr>
        <w:t xml:space="preserve">each </w:t>
      </w:r>
      <w:r w:rsidRPr="000F6B83">
        <w:rPr>
          <w:rFonts w:cs="Arial"/>
          <w:b/>
          <w:bCs/>
          <w:sz w:val="22"/>
          <w:szCs w:val="22"/>
        </w:rPr>
        <w:t>student</w:t>
      </w:r>
    </w:p>
    <w:p w14:paraId="374E9D9B" w14:textId="77777777" w:rsidR="003A257B" w:rsidRDefault="003A257B" w:rsidP="003A257B">
      <w:pPr>
        <w:pStyle w:val="Heading3"/>
        <w:ind w:left="284" w:right="401"/>
      </w:pPr>
    </w:p>
    <w:p w14:paraId="555D8A84" w14:textId="74FA0995" w:rsidR="007F4AC0" w:rsidRDefault="007F4AC0" w:rsidP="003A257B">
      <w:pPr>
        <w:pStyle w:val="Heading3"/>
        <w:ind w:left="284" w:right="401"/>
      </w:pPr>
      <w:bookmarkStart w:id="22" w:name="_Toc242186397"/>
      <w:r w:rsidRPr="000F6B83">
        <w:t xml:space="preserve">Activity </w:t>
      </w:r>
      <w:r>
        <w:t>2</w:t>
      </w:r>
      <w:r w:rsidRPr="000F6B83">
        <w:t>: -</w:t>
      </w:r>
      <w:r>
        <w:t xml:space="preserve"> Leaving School New Zealand-Primary industry career profiles</w:t>
      </w:r>
      <w:bookmarkEnd w:id="22"/>
    </w:p>
    <w:p w14:paraId="5FB87324" w14:textId="77777777" w:rsidR="007F4AC0" w:rsidRPr="007F4AC0" w:rsidRDefault="007F4AC0" w:rsidP="003A257B">
      <w:pPr>
        <w:ind w:left="284" w:right="401"/>
        <w:rPr>
          <w:sz w:val="22"/>
          <w:szCs w:val="22"/>
        </w:rPr>
      </w:pPr>
      <w:r w:rsidRPr="007F4AC0">
        <w:rPr>
          <w:sz w:val="22"/>
          <w:szCs w:val="22"/>
        </w:rPr>
        <w:t xml:space="preserve">This resource utilises the Leaving School Career Profiles and Index.  Find </w:t>
      </w:r>
      <w:proofErr w:type="spellStart"/>
      <w:r w:rsidRPr="007F4AC0">
        <w:rPr>
          <w:sz w:val="22"/>
          <w:szCs w:val="22"/>
        </w:rPr>
        <w:t>here</w:t>
      </w:r>
      <w:proofErr w:type="spellEnd"/>
      <w:r w:rsidRPr="007F4AC0">
        <w:rPr>
          <w:sz w:val="22"/>
          <w:szCs w:val="22"/>
        </w:rPr>
        <w:t xml:space="preserve"> </w:t>
      </w:r>
      <w:hyperlink r:id="rId20" w:history="1">
        <w:r w:rsidRPr="007F4AC0">
          <w:rPr>
            <w:rStyle w:val="Hyperlink"/>
            <w:sz w:val="22"/>
            <w:szCs w:val="22"/>
          </w:rPr>
          <w:t>Career Profiles</w:t>
        </w:r>
      </w:hyperlink>
    </w:p>
    <w:p w14:paraId="486A5248" w14:textId="330C8855" w:rsidR="007F4AC0" w:rsidRPr="007F4AC0" w:rsidRDefault="007F4AC0" w:rsidP="003A257B">
      <w:pPr>
        <w:ind w:left="284" w:right="401"/>
        <w:rPr>
          <w:sz w:val="22"/>
          <w:szCs w:val="22"/>
        </w:rPr>
      </w:pPr>
      <w:r w:rsidRPr="007F4AC0">
        <w:rPr>
          <w:sz w:val="22"/>
          <w:szCs w:val="22"/>
        </w:rPr>
        <w:t xml:space="preserve">The Index is as a spreadsheet, so that the data can be sorted into criteria of your interest such as job, person’s name, school attended, qualifications etc. </w:t>
      </w:r>
    </w:p>
    <w:p w14:paraId="31E382D4" w14:textId="77777777" w:rsidR="007F4AC0" w:rsidRPr="007F4AC0" w:rsidRDefault="007F4AC0" w:rsidP="003A257B">
      <w:pPr>
        <w:ind w:left="284" w:right="401"/>
        <w:rPr>
          <w:sz w:val="22"/>
          <w:szCs w:val="22"/>
        </w:rPr>
      </w:pPr>
      <w:r w:rsidRPr="007F4AC0">
        <w:rPr>
          <w:sz w:val="22"/>
          <w:szCs w:val="22"/>
        </w:rPr>
        <w:t>These cards can be used for many activities such as those below.</w:t>
      </w:r>
    </w:p>
    <w:p w14:paraId="001EBD5C" w14:textId="4A77872F" w:rsidR="007F4AC0" w:rsidRPr="00AE1BF6" w:rsidRDefault="007F4AC0" w:rsidP="003A257B">
      <w:pPr>
        <w:pStyle w:val="ListParagraph"/>
        <w:numPr>
          <w:ilvl w:val="0"/>
          <w:numId w:val="40"/>
        </w:numPr>
        <w:ind w:left="284" w:right="401" w:firstLine="0"/>
        <w:rPr>
          <w:sz w:val="22"/>
          <w:szCs w:val="22"/>
        </w:rPr>
      </w:pPr>
      <w:r w:rsidRPr="00AE1BF6">
        <w:rPr>
          <w:sz w:val="22"/>
          <w:szCs w:val="22"/>
        </w:rPr>
        <w:t>Posters.</w:t>
      </w:r>
    </w:p>
    <w:p w14:paraId="2F99B1F4" w14:textId="117DEE01" w:rsidR="007F4AC0" w:rsidRPr="00AE1BF6" w:rsidRDefault="007F4AC0" w:rsidP="003A257B">
      <w:pPr>
        <w:ind w:left="284" w:right="401"/>
        <w:rPr>
          <w:sz w:val="22"/>
          <w:szCs w:val="22"/>
        </w:rPr>
      </w:pPr>
      <w:r w:rsidRPr="00AE1BF6">
        <w:rPr>
          <w:sz w:val="22"/>
          <w:szCs w:val="22"/>
        </w:rPr>
        <w:t xml:space="preserve">Select and print a range of primary production career profiles to display on the classroom walls. </w:t>
      </w:r>
    </w:p>
    <w:p w14:paraId="364CA3D9" w14:textId="07A3F96C" w:rsidR="007F4AC0" w:rsidRPr="00AE1BF6" w:rsidRDefault="007F4AC0" w:rsidP="003A257B">
      <w:pPr>
        <w:pStyle w:val="ListParagraph"/>
        <w:numPr>
          <w:ilvl w:val="0"/>
          <w:numId w:val="40"/>
        </w:numPr>
        <w:ind w:left="284" w:right="401" w:firstLine="0"/>
        <w:rPr>
          <w:sz w:val="22"/>
          <w:szCs w:val="22"/>
        </w:rPr>
      </w:pPr>
      <w:r w:rsidRPr="00AE1BF6">
        <w:rPr>
          <w:sz w:val="22"/>
          <w:szCs w:val="22"/>
        </w:rPr>
        <w:t>Name the Career.</w:t>
      </w:r>
    </w:p>
    <w:p w14:paraId="0B3B0C19" w14:textId="272047C0" w:rsidR="007F4AC0" w:rsidRPr="00AE1BF6" w:rsidRDefault="007F4AC0" w:rsidP="003A257B">
      <w:pPr>
        <w:ind w:left="284" w:right="401"/>
        <w:rPr>
          <w:sz w:val="22"/>
          <w:szCs w:val="22"/>
        </w:rPr>
      </w:pPr>
      <w:r w:rsidRPr="00AE1BF6">
        <w:rPr>
          <w:sz w:val="22"/>
          <w:szCs w:val="22"/>
        </w:rPr>
        <w:t xml:space="preserve">Give each student a different career profile (could be printed and laminated), which they read.  In pairs (or groups or in front of the class), the students need to ask yes and no questions only to work out what career the other person is.  The winner is the person who asks the minimal number of questions to get the correct career.  </w:t>
      </w:r>
    </w:p>
    <w:p w14:paraId="734BD3E0" w14:textId="4173CBD0" w:rsidR="007F4AC0" w:rsidRPr="00AE1BF6" w:rsidRDefault="007F4AC0" w:rsidP="003A257B">
      <w:pPr>
        <w:pStyle w:val="ListParagraph"/>
        <w:numPr>
          <w:ilvl w:val="0"/>
          <w:numId w:val="40"/>
        </w:numPr>
        <w:ind w:left="284" w:right="401" w:firstLine="0"/>
        <w:rPr>
          <w:sz w:val="22"/>
          <w:szCs w:val="22"/>
        </w:rPr>
      </w:pPr>
      <w:r w:rsidRPr="00AE1BF6">
        <w:rPr>
          <w:sz w:val="22"/>
          <w:szCs w:val="22"/>
        </w:rPr>
        <w:t>Research a Career.</w:t>
      </w:r>
    </w:p>
    <w:p w14:paraId="73BB868B" w14:textId="1C6D4ABF" w:rsidR="007F4AC0" w:rsidRPr="00AE1BF6" w:rsidRDefault="007F4AC0" w:rsidP="003A257B">
      <w:pPr>
        <w:ind w:left="284" w:right="401"/>
        <w:rPr>
          <w:sz w:val="22"/>
          <w:szCs w:val="22"/>
        </w:rPr>
      </w:pPr>
      <w:r w:rsidRPr="00AE1BF6">
        <w:rPr>
          <w:sz w:val="22"/>
          <w:szCs w:val="22"/>
        </w:rPr>
        <w:t xml:space="preserve">Students to pick (from a range provided) a career profile and research the career in more depth and present a 30 second video on that career. </w:t>
      </w:r>
    </w:p>
    <w:p w14:paraId="7C257894" w14:textId="77777777" w:rsidR="007F4AC0" w:rsidRPr="00AE1BF6" w:rsidRDefault="007F4AC0" w:rsidP="003A257B">
      <w:pPr>
        <w:ind w:left="284" w:right="401"/>
        <w:rPr>
          <w:sz w:val="22"/>
          <w:szCs w:val="22"/>
        </w:rPr>
      </w:pPr>
      <w:r w:rsidRPr="00AE1BF6">
        <w:rPr>
          <w:sz w:val="22"/>
          <w:szCs w:val="22"/>
        </w:rPr>
        <w:t xml:space="preserve">A big thank you to Oliver Lee for the use of his Leaving School Career Profiles.  His contact details can be found at </w:t>
      </w:r>
      <w:hyperlink r:id="rId21" w:tgtFrame="_blank" w:history="1">
        <w:r w:rsidRPr="00AE1BF6">
          <w:rPr>
            <w:sz w:val="22"/>
            <w:szCs w:val="22"/>
          </w:rPr>
          <w:t>www.oliverlee.co.nz/leavingschool-issue31</w:t>
        </w:r>
      </w:hyperlink>
    </w:p>
    <w:p w14:paraId="004CAAB9" w14:textId="3C96B965" w:rsidR="007F4AC0" w:rsidRPr="007F4AC0" w:rsidRDefault="00AE1BF6" w:rsidP="003A257B">
      <w:pPr>
        <w:ind w:left="284" w:right="401"/>
      </w:pPr>
      <w:r>
        <w:br w:type="page"/>
      </w:r>
    </w:p>
    <w:p w14:paraId="0320AD8B" w14:textId="26F9B9E7" w:rsidR="00E963A5" w:rsidRPr="00C54D20" w:rsidRDefault="00E963A5" w:rsidP="003A257B">
      <w:pPr>
        <w:pStyle w:val="Heading3"/>
        <w:ind w:left="284" w:right="401"/>
      </w:pPr>
      <w:bookmarkStart w:id="23" w:name="_Toc242186398"/>
      <w:r w:rsidRPr="000F6B83">
        <w:lastRenderedPageBreak/>
        <w:t>Activity</w:t>
      </w:r>
      <w:r w:rsidR="0023717F" w:rsidRPr="000F6B83">
        <w:t xml:space="preserve"> </w:t>
      </w:r>
      <w:r w:rsidR="007F4AC0">
        <w:t>3</w:t>
      </w:r>
      <w:r w:rsidR="000F6B83" w:rsidRPr="000F6B83">
        <w:t>: -</w:t>
      </w:r>
      <w:r w:rsidR="0049690F" w:rsidRPr="00C54D20">
        <w:rPr>
          <w:b/>
          <w:bCs/>
        </w:rPr>
        <w:t xml:space="preserve"> </w:t>
      </w:r>
      <w:r w:rsidR="0049690F" w:rsidRPr="00C54D20">
        <w:t>Research a career in the primary industry</w:t>
      </w:r>
      <w:bookmarkEnd w:id="23"/>
    </w:p>
    <w:p w14:paraId="43AD6FB6" w14:textId="64B479B0" w:rsidR="00DA757D" w:rsidRPr="00C54D20" w:rsidRDefault="00DA757D" w:rsidP="003A257B">
      <w:pPr>
        <w:spacing w:after="0" w:line="360" w:lineRule="auto"/>
        <w:ind w:left="284" w:right="401"/>
        <w:rPr>
          <w:rFonts w:cs="Arial"/>
          <w:sz w:val="22"/>
          <w:szCs w:val="22"/>
        </w:rPr>
      </w:pPr>
      <w:r w:rsidRPr="00C54D20">
        <w:rPr>
          <w:rFonts w:cs="Arial"/>
          <w:sz w:val="22"/>
          <w:szCs w:val="22"/>
        </w:rPr>
        <w:t xml:space="preserve">On the next page </w:t>
      </w:r>
      <w:r w:rsidR="00EF67B5">
        <w:rPr>
          <w:rFonts w:cs="Arial"/>
          <w:sz w:val="22"/>
          <w:szCs w:val="22"/>
        </w:rPr>
        <w:t xml:space="preserve">and in the Power point “Unit 5 Skills &amp; Career Links” </w:t>
      </w:r>
      <w:r w:rsidRPr="00C54D20">
        <w:rPr>
          <w:rFonts w:cs="Arial"/>
          <w:sz w:val="22"/>
          <w:szCs w:val="22"/>
        </w:rPr>
        <w:t>there are links to videos and information on each primary sector</w:t>
      </w:r>
      <w:r w:rsidR="00EF67B5">
        <w:rPr>
          <w:rFonts w:cs="Arial"/>
          <w:sz w:val="22"/>
          <w:szCs w:val="22"/>
        </w:rPr>
        <w:t xml:space="preserve"> and </w:t>
      </w:r>
      <w:r w:rsidRPr="00C54D20">
        <w:rPr>
          <w:rFonts w:cs="Arial"/>
          <w:sz w:val="22"/>
          <w:szCs w:val="22"/>
        </w:rPr>
        <w:t xml:space="preserve">related careers and career pathways. </w:t>
      </w:r>
      <w:r w:rsidR="00EF67B5">
        <w:rPr>
          <w:rFonts w:cs="Arial"/>
          <w:sz w:val="22"/>
          <w:szCs w:val="22"/>
        </w:rPr>
        <w:t xml:space="preserve">This is not an exhaustive list so encourage students to search for more information. Encourage your students to find out if they can find someone working in the </w:t>
      </w:r>
      <w:r w:rsidR="000F6B83">
        <w:rPr>
          <w:rFonts w:cs="Arial"/>
          <w:sz w:val="22"/>
          <w:szCs w:val="22"/>
        </w:rPr>
        <w:t>sector</w:t>
      </w:r>
      <w:r w:rsidR="00EF67B5">
        <w:rPr>
          <w:rFonts w:cs="Arial"/>
          <w:sz w:val="22"/>
          <w:szCs w:val="22"/>
        </w:rPr>
        <w:t xml:space="preserve"> they are exploring to talk to about their career and others.</w:t>
      </w:r>
    </w:p>
    <w:p w14:paraId="2F7D8F05" w14:textId="77777777" w:rsidR="00DA757D" w:rsidRPr="00C54D20" w:rsidRDefault="00DA757D" w:rsidP="003A257B">
      <w:pPr>
        <w:spacing w:after="0" w:line="360" w:lineRule="auto"/>
        <w:ind w:left="284" w:right="401"/>
        <w:rPr>
          <w:rFonts w:cs="Arial"/>
          <w:sz w:val="22"/>
          <w:szCs w:val="22"/>
        </w:rPr>
      </w:pPr>
    </w:p>
    <w:p w14:paraId="17AE720F" w14:textId="64C44787" w:rsidR="00E963A5" w:rsidRPr="00C54D20" w:rsidRDefault="00E963A5" w:rsidP="003A257B">
      <w:pPr>
        <w:spacing w:after="0" w:line="360" w:lineRule="auto"/>
        <w:ind w:left="284" w:right="401"/>
        <w:rPr>
          <w:rFonts w:cs="Arial"/>
          <w:sz w:val="22"/>
          <w:szCs w:val="22"/>
        </w:rPr>
      </w:pPr>
      <w:r w:rsidRPr="00C54D20">
        <w:rPr>
          <w:rFonts w:cs="Arial"/>
          <w:sz w:val="22"/>
          <w:szCs w:val="22"/>
        </w:rPr>
        <w:t>Allocate small groups of students a primary industry</w:t>
      </w:r>
      <w:r w:rsidR="00DA757D" w:rsidRPr="00C54D20">
        <w:rPr>
          <w:rFonts w:cs="Arial"/>
          <w:sz w:val="22"/>
          <w:szCs w:val="22"/>
        </w:rPr>
        <w:t xml:space="preserve"> or related primary industry career.  Provide the group with links to videos and resources to help them get started.</w:t>
      </w:r>
    </w:p>
    <w:p w14:paraId="635A9D1A" w14:textId="77777777" w:rsidR="00DA757D" w:rsidRPr="00C54D20" w:rsidRDefault="00DA757D" w:rsidP="003A257B">
      <w:pPr>
        <w:spacing w:after="0" w:line="360" w:lineRule="auto"/>
        <w:ind w:left="284" w:right="401"/>
        <w:rPr>
          <w:rFonts w:cs="Arial"/>
          <w:sz w:val="22"/>
          <w:szCs w:val="22"/>
        </w:rPr>
      </w:pPr>
    </w:p>
    <w:p w14:paraId="1A5A64A6" w14:textId="402C15FB" w:rsidR="00E963A5" w:rsidRPr="000F6B83" w:rsidRDefault="00DA757D" w:rsidP="003A257B">
      <w:pPr>
        <w:spacing w:after="0" w:line="360" w:lineRule="auto"/>
        <w:ind w:left="284" w:right="401"/>
        <w:rPr>
          <w:rFonts w:cs="Arial"/>
          <w:b/>
          <w:bCs/>
          <w:sz w:val="22"/>
          <w:szCs w:val="22"/>
        </w:rPr>
      </w:pPr>
      <w:r w:rsidRPr="000F6B83">
        <w:rPr>
          <w:rFonts w:cs="Arial"/>
          <w:b/>
          <w:bCs/>
          <w:sz w:val="22"/>
          <w:szCs w:val="22"/>
        </w:rPr>
        <w:t xml:space="preserve">Ask </w:t>
      </w:r>
      <w:r w:rsidR="000F6B83" w:rsidRPr="000F6B83">
        <w:rPr>
          <w:rFonts w:cs="Arial"/>
          <w:b/>
          <w:bCs/>
          <w:sz w:val="22"/>
          <w:szCs w:val="22"/>
        </w:rPr>
        <w:t xml:space="preserve">your </w:t>
      </w:r>
      <w:r w:rsidRPr="000F6B83">
        <w:rPr>
          <w:rFonts w:cs="Arial"/>
          <w:b/>
          <w:bCs/>
          <w:sz w:val="22"/>
          <w:szCs w:val="22"/>
        </w:rPr>
        <w:t>student</w:t>
      </w:r>
      <w:r w:rsidR="00E963A5" w:rsidRPr="000F6B83">
        <w:rPr>
          <w:rFonts w:cs="Arial"/>
          <w:b/>
          <w:bCs/>
          <w:sz w:val="22"/>
          <w:szCs w:val="22"/>
        </w:rPr>
        <w:t xml:space="preserve"> to: -   </w:t>
      </w:r>
    </w:p>
    <w:p w14:paraId="18D3EB74" w14:textId="23202E26" w:rsidR="00E963A5" w:rsidRPr="00C54D20"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 xml:space="preserve">Brainstorm and write down all the jobs </w:t>
      </w:r>
      <w:r w:rsidR="0049690F" w:rsidRPr="00C54D20">
        <w:rPr>
          <w:rFonts w:cs="Arial"/>
          <w:sz w:val="22"/>
          <w:szCs w:val="22"/>
        </w:rPr>
        <w:t xml:space="preserve">they </w:t>
      </w:r>
      <w:r w:rsidRPr="00C54D20">
        <w:rPr>
          <w:rFonts w:cs="Arial"/>
          <w:sz w:val="22"/>
          <w:szCs w:val="22"/>
        </w:rPr>
        <w:t xml:space="preserve">can think of related to that </w:t>
      </w:r>
      <w:r w:rsidR="000F6B83">
        <w:rPr>
          <w:rFonts w:cs="Arial"/>
          <w:sz w:val="22"/>
          <w:szCs w:val="22"/>
        </w:rPr>
        <w:t>sector</w:t>
      </w:r>
      <w:r w:rsidRPr="00C54D20">
        <w:rPr>
          <w:rFonts w:cs="Arial"/>
          <w:sz w:val="22"/>
          <w:szCs w:val="22"/>
        </w:rPr>
        <w:t xml:space="preserve">. </w:t>
      </w:r>
    </w:p>
    <w:p w14:paraId="14FC8EFE" w14:textId="0CE52D64" w:rsidR="00E963A5" w:rsidRPr="00C54D20"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 xml:space="preserve">Research career opportunities in the </w:t>
      </w:r>
      <w:r w:rsidR="000F6B83">
        <w:rPr>
          <w:rFonts w:cs="Arial"/>
          <w:sz w:val="22"/>
          <w:szCs w:val="22"/>
        </w:rPr>
        <w:t xml:space="preserve">sector </w:t>
      </w:r>
      <w:r w:rsidRPr="00C54D20">
        <w:rPr>
          <w:rFonts w:cs="Arial"/>
          <w:sz w:val="22"/>
          <w:szCs w:val="22"/>
        </w:rPr>
        <w:t xml:space="preserve">and add to </w:t>
      </w:r>
      <w:r w:rsidR="0049690F" w:rsidRPr="00C54D20">
        <w:rPr>
          <w:rFonts w:cs="Arial"/>
          <w:sz w:val="22"/>
          <w:szCs w:val="22"/>
        </w:rPr>
        <w:t>their</w:t>
      </w:r>
      <w:r w:rsidRPr="00C54D20">
        <w:rPr>
          <w:rFonts w:cs="Arial"/>
          <w:sz w:val="22"/>
          <w:szCs w:val="22"/>
        </w:rPr>
        <w:t xml:space="preserve"> list.</w:t>
      </w:r>
    </w:p>
    <w:p w14:paraId="3806758C" w14:textId="4BA43B2E" w:rsidR="00E963A5" w:rsidRPr="00C54D20" w:rsidRDefault="00E963A5" w:rsidP="003A257B">
      <w:pPr>
        <w:pStyle w:val="ListParagraph"/>
        <w:numPr>
          <w:ilvl w:val="0"/>
          <w:numId w:val="2"/>
        </w:numPr>
        <w:spacing w:after="0" w:line="360" w:lineRule="auto"/>
        <w:ind w:left="709" w:right="401" w:hanging="425"/>
        <w:rPr>
          <w:rFonts w:cs="Arial"/>
          <w:sz w:val="22"/>
          <w:szCs w:val="22"/>
        </w:rPr>
      </w:pPr>
      <w:r w:rsidRPr="00C54D20">
        <w:rPr>
          <w:rFonts w:cs="Arial"/>
          <w:sz w:val="22"/>
          <w:szCs w:val="22"/>
        </w:rPr>
        <w:t xml:space="preserve">Each student in the group is to select a different career opportunity in the primary </w:t>
      </w:r>
      <w:r w:rsidR="000F6B83">
        <w:rPr>
          <w:rFonts w:cs="Arial"/>
          <w:sz w:val="22"/>
          <w:szCs w:val="22"/>
        </w:rPr>
        <w:t>sector</w:t>
      </w:r>
      <w:r w:rsidRPr="00C54D20">
        <w:rPr>
          <w:rFonts w:cs="Arial"/>
          <w:sz w:val="22"/>
          <w:szCs w:val="22"/>
        </w:rPr>
        <w:t xml:space="preserve"> and prepare a presentation to present to the class. This could be a poster, video, promotional flyer, or other creative ways to showcase the career.</w:t>
      </w:r>
    </w:p>
    <w:p w14:paraId="6AD85C71" w14:textId="77777777" w:rsidR="00E963A5" w:rsidRPr="00C54D20" w:rsidRDefault="00E963A5" w:rsidP="003A257B">
      <w:pPr>
        <w:spacing w:after="0" w:line="360" w:lineRule="auto"/>
        <w:ind w:left="284" w:right="401"/>
        <w:rPr>
          <w:rFonts w:cs="Arial"/>
          <w:sz w:val="22"/>
          <w:szCs w:val="22"/>
        </w:rPr>
      </w:pPr>
      <w:r w:rsidRPr="00C54D20">
        <w:rPr>
          <w:rFonts w:cs="Arial"/>
          <w:sz w:val="22"/>
          <w:szCs w:val="22"/>
        </w:rPr>
        <w:t>Include -</w:t>
      </w:r>
    </w:p>
    <w:p w14:paraId="095F3A10" w14:textId="77777777" w:rsidR="00E963A5" w:rsidRPr="00C54D20"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Name of industry.</w:t>
      </w:r>
    </w:p>
    <w:p w14:paraId="25433794" w14:textId="77777777" w:rsidR="00E963A5" w:rsidRPr="00C54D20"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What the job involves?</w:t>
      </w:r>
    </w:p>
    <w:p w14:paraId="1EB7F259" w14:textId="77777777" w:rsidR="00E963A5" w:rsidRPr="00C54D20"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Location of the job.</w:t>
      </w:r>
    </w:p>
    <w:p w14:paraId="11D9020C" w14:textId="77777777" w:rsidR="00E963A5" w:rsidRPr="003A257B"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21</w:t>
      </w:r>
      <w:r w:rsidRPr="003A257B">
        <w:rPr>
          <w:rFonts w:cs="Arial"/>
          <w:sz w:val="22"/>
          <w:szCs w:val="22"/>
        </w:rPr>
        <w:t>st</w:t>
      </w:r>
      <w:r w:rsidRPr="00C54D20">
        <w:rPr>
          <w:rFonts w:cs="Arial"/>
          <w:sz w:val="22"/>
          <w:szCs w:val="22"/>
        </w:rPr>
        <w:t xml:space="preserve"> century skills needed for the job.  </w:t>
      </w:r>
      <w:r w:rsidRPr="003A257B">
        <w:rPr>
          <w:rFonts w:cs="Arial"/>
          <w:sz w:val="22"/>
          <w:szCs w:val="22"/>
        </w:rPr>
        <w:t>Use the 21st century skills list to help you.</w:t>
      </w:r>
    </w:p>
    <w:p w14:paraId="4D30454C" w14:textId="77777777" w:rsidR="00E963A5" w:rsidRPr="00C54D20"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Subjects that would be useful to prepare you for this job.</w:t>
      </w:r>
    </w:p>
    <w:p w14:paraId="4FDF64A0" w14:textId="58A64240" w:rsidR="00E963A5" w:rsidRPr="00C54D20"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 xml:space="preserve">How </w:t>
      </w:r>
      <w:r w:rsidR="0049690F" w:rsidRPr="00C54D20">
        <w:rPr>
          <w:rFonts w:cs="Arial"/>
          <w:sz w:val="22"/>
          <w:szCs w:val="22"/>
        </w:rPr>
        <w:t>could the job</w:t>
      </w:r>
      <w:r w:rsidRPr="00C54D20">
        <w:rPr>
          <w:rFonts w:cs="Arial"/>
          <w:sz w:val="22"/>
          <w:szCs w:val="22"/>
        </w:rPr>
        <w:t xml:space="preserve"> help meet a sustainable development goal?</w:t>
      </w:r>
    </w:p>
    <w:p w14:paraId="48243D2B" w14:textId="77777777" w:rsidR="00E963A5" w:rsidRPr="00C54D20" w:rsidRDefault="00E963A5" w:rsidP="003A257B">
      <w:pPr>
        <w:pStyle w:val="ListParagraph"/>
        <w:numPr>
          <w:ilvl w:val="0"/>
          <w:numId w:val="2"/>
        </w:numPr>
        <w:spacing w:after="0" w:line="360" w:lineRule="auto"/>
        <w:ind w:left="284" w:right="401" w:firstLine="0"/>
        <w:rPr>
          <w:rFonts w:cs="Arial"/>
          <w:sz w:val="22"/>
          <w:szCs w:val="22"/>
        </w:rPr>
      </w:pPr>
      <w:r w:rsidRPr="00C54D20">
        <w:rPr>
          <w:rFonts w:cs="Arial"/>
          <w:sz w:val="22"/>
          <w:szCs w:val="22"/>
        </w:rPr>
        <w:t>Other information of interest.</w:t>
      </w:r>
    </w:p>
    <w:p w14:paraId="314B7BCE" w14:textId="77777777" w:rsidR="00E963A5" w:rsidRPr="00C54D20" w:rsidRDefault="00E963A5" w:rsidP="003A257B">
      <w:pPr>
        <w:spacing w:after="0" w:line="360" w:lineRule="auto"/>
        <w:ind w:left="284" w:right="401"/>
        <w:rPr>
          <w:rFonts w:cs="Arial"/>
          <w:b/>
          <w:bCs/>
          <w:sz w:val="22"/>
          <w:szCs w:val="22"/>
          <w:highlight w:val="green"/>
        </w:rPr>
      </w:pPr>
      <w:r w:rsidRPr="00C54D20">
        <w:rPr>
          <w:rFonts w:cs="Arial"/>
          <w:b/>
          <w:bCs/>
          <w:sz w:val="22"/>
          <w:szCs w:val="22"/>
          <w:highlight w:val="green"/>
        </w:rPr>
        <w:br w:type="page"/>
      </w:r>
    </w:p>
    <w:p w14:paraId="081B65C8" w14:textId="480A12DB" w:rsidR="00E963A5" w:rsidRPr="000F6B83" w:rsidRDefault="000F6B83" w:rsidP="003A257B">
      <w:pPr>
        <w:pStyle w:val="Heading1"/>
        <w:ind w:left="284" w:right="401"/>
      </w:pPr>
      <w:bookmarkStart w:id="24" w:name="_Hlk184037333"/>
      <w:bookmarkStart w:id="25" w:name="_Toc242186399"/>
      <w:r w:rsidRPr="000F6B83">
        <w:lastRenderedPageBreak/>
        <w:t xml:space="preserve">Resources and </w:t>
      </w:r>
      <w:r w:rsidR="00E963A5" w:rsidRPr="000F6B83">
        <w:t>Links to primary industry careers.</w:t>
      </w:r>
      <w:bookmarkEnd w:id="25"/>
    </w:p>
    <w:p w14:paraId="1E1C4F33" w14:textId="77777777" w:rsidR="00E963A5" w:rsidRPr="000F6B83" w:rsidRDefault="00E963A5" w:rsidP="003A257B">
      <w:pPr>
        <w:pStyle w:val="Heading3"/>
        <w:ind w:left="284" w:right="401"/>
      </w:pPr>
      <w:bookmarkStart w:id="26" w:name="_Toc242186400"/>
      <w:r w:rsidRPr="000F6B83">
        <w:t>Careers NZ</w:t>
      </w:r>
      <w:bookmarkEnd w:id="26"/>
      <w:r w:rsidRPr="000F6B83">
        <w:t xml:space="preserve">  </w:t>
      </w:r>
    </w:p>
    <w:p w14:paraId="3F170B14" w14:textId="089AE463" w:rsidR="00E963A5" w:rsidRPr="00C54D20" w:rsidRDefault="00E963A5" w:rsidP="003A257B">
      <w:pPr>
        <w:pStyle w:val="ListParagraph"/>
        <w:numPr>
          <w:ilvl w:val="0"/>
          <w:numId w:val="4"/>
        </w:numPr>
        <w:spacing w:after="0" w:line="360" w:lineRule="auto"/>
        <w:ind w:left="284" w:right="401" w:firstLine="0"/>
        <w:rPr>
          <w:rFonts w:cs="Arial"/>
          <w:b/>
          <w:bCs/>
          <w:sz w:val="22"/>
          <w:szCs w:val="22"/>
        </w:rPr>
      </w:pPr>
      <w:hyperlink r:id="rId22" w:history="1">
        <w:r w:rsidRPr="00C54D20">
          <w:rPr>
            <w:rStyle w:val="Hyperlink"/>
            <w:rFonts w:cs="Arial"/>
            <w:b/>
            <w:bCs/>
            <w:sz w:val="22"/>
            <w:szCs w:val="22"/>
          </w:rPr>
          <w:t>Farming, fishing, Forestry and Mining</w:t>
        </w:r>
      </w:hyperlink>
      <w:r w:rsidRPr="00C54D20">
        <w:rPr>
          <w:rFonts w:cs="Arial"/>
          <w:b/>
          <w:bCs/>
          <w:sz w:val="22"/>
          <w:szCs w:val="22"/>
        </w:rPr>
        <w:t xml:space="preserve"> </w:t>
      </w:r>
    </w:p>
    <w:p w14:paraId="7210D6E7" w14:textId="57F2821E" w:rsidR="00E963A5" w:rsidRPr="00C54D20" w:rsidRDefault="00E963A5" w:rsidP="003A257B">
      <w:pPr>
        <w:pStyle w:val="ListParagraph"/>
        <w:numPr>
          <w:ilvl w:val="0"/>
          <w:numId w:val="4"/>
        </w:numPr>
        <w:spacing w:after="0" w:line="360" w:lineRule="auto"/>
        <w:ind w:left="284" w:right="401" w:firstLine="0"/>
        <w:rPr>
          <w:rFonts w:cs="Arial"/>
          <w:b/>
          <w:bCs/>
          <w:sz w:val="22"/>
          <w:szCs w:val="22"/>
        </w:rPr>
      </w:pPr>
      <w:hyperlink r:id="rId23" w:history="1">
        <w:r w:rsidRPr="00C54D20">
          <w:rPr>
            <w:rStyle w:val="Hyperlink"/>
            <w:rFonts w:cs="Arial"/>
            <w:b/>
            <w:bCs/>
            <w:sz w:val="22"/>
            <w:szCs w:val="22"/>
          </w:rPr>
          <w:t>Animal care and conservation</w:t>
        </w:r>
      </w:hyperlink>
    </w:p>
    <w:p w14:paraId="33588AF9" w14:textId="77777777" w:rsidR="00E963A5" w:rsidRPr="000F6B83" w:rsidRDefault="00E963A5" w:rsidP="003A257B">
      <w:pPr>
        <w:pStyle w:val="Heading3"/>
        <w:ind w:left="284" w:right="401"/>
      </w:pPr>
      <w:bookmarkStart w:id="27" w:name="_Toc242186401"/>
      <w:r w:rsidRPr="000F6B83">
        <w:t>Other industries that connected to careers in the primary sector</w:t>
      </w:r>
      <w:bookmarkEnd w:id="27"/>
    </w:p>
    <w:p w14:paraId="66D8489F" w14:textId="77777777" w:rsidR="00E963A5" w:rsidRPr="00EF67B5" w:rsidRDefault="00E963A5" w:rsidP="003A257B">
      <w:pPr>
        <w:pStyle w:val="ListParagraph"/>
        <w:numPr>
          <w:ilvl w:val="0"/>
          <w:numId w:val="3"/>
        </w:numPr>
        <w:spacing w:after="0" w:line="360" w:lineRule="auto"/>
        <w:ind w:left="284" w:right="401" w:firstLine="0"/>
        <w:rPr>
          <w:rFonts w:cs="Arial"/>
          <w:sz w:val="22"/>
          <w:szCs w:val="22"/>
        </w:rPr>
      </w:pPr>
      <w:r w:rsidRPr="00EF67B5">
        <w:rPr>
          <w:rFonts w:cs="Arial"/>
          <w:sz w:val="22"/>
          <w:szCs w:val="22"/>
        </w:rPr>
        <w:t>Business</w:t>
      </w:r>
    </w:p>
    <w:p w14:paraId="1266F79F" w14:textId="77777777" w:rsidR="00E963A5" w:rsidRPr="00EF67B5" w:rsidRDefault="00E963A5" w:rsidP="003A257B">
      <w:pPr>
        <w:pStyle w:val="ListParagraph"/>
        <w:numPr>
          <w:ilvl w:val="0"/>
          <w:numId w:val="3"/>
        </w:numPr>
        <w:spacing w:after="0" w:line="360" w:lineRule="auto"/>
        <w:ind w:left="284" w:right="401" w:firstLine="0"/>
        <w:rPr>
          <w:rFonts w:cs="Arial"/>
          <w:sz w:val="22"/>
          <w:szCs w:val="22"/>
        </w:rPr>
      </w:pPr>
      <w:r w:rsidRPr="00EF67B5">
        <w:rPr>
          <w:rFonts w:cs="Arial"/>
          <w:sz w:val="22"/>
          <w:szCs w:val="22"/>
        </w:rPr>
        <w:t>Engineering, Government, law and safety</w:t>
      </w:r>
    </w:p>
    <w:p w14:paraId="13364BE8" w14:textId="77777777" w:rsidR="00E963A5" w:rsidRPr="00EF67B5" w:rsidRDefault="00E963A5" w:rsidP="003A257B">
      <w:pPr>
        <w:pStyle w:val="ListParagraph"/>
        <w:numPr>
          <w:ilvl w:val="0"/>
          <w:numId w:val="3"/>
        </w:numPr>
        <w:spacing w:after="0" w:line="360" w:lineRule="auto"/>
        <w:ind w:left="284" w:right="401" w:firstLine="0"/>
        <w:rPr>
          <w:rFonts w:cs="Arial"/>
          <w:sz w:val="22"/>
          <w:szCs w:val="22"/>
        </w:rPr>
      </w:pPr>
      <w:r w:rsidRPr="00EF67B5">
        <w:rPr>
          <w:rFonts w:cs="Arial"/>
          <w:sz w:val="22"/>
          <w:szCs w:val="22"/>
        </w:rPr>
        <w:t>Manufacturing</w:t>
      </w:r>
    </w:p>
    <w:p w14:paraId="250ABF27" w14:textId="77777777" w:rsidR="00E963A5" w:rsidRPr="00EF67B5" w:rsidRDefault="00E963A5" w:rsidP="003A257B">
      <w:pPr>
        <w:pStyle w:val="ListParagraph"/>
        <w:numPr>
          <w:ilvl w:val="0"/>
          <w:numId w:val="3"/>
        </w:numPr>
        <w:spacing w:after="0" w:line="360" w:lineRule="auto"/>
        <w:ind w:left="284" w:right="401" w:firstLine="0"/>
        <w:rPr>
          <w:rFonts w:cs="Arial"/>
          <w:sz w:val="22"/>
          <w:szCs w:val="22"/>
        </w:rPr>
      </w:pPr>
      <w:r w:rsidRPr="00EF67B5">
        <w:rPr>
          <w:rFonts w:cs="Arial"/>
          <w:sz w:val="22"/>
          <w:szCs w:val="22"/>
        </w:rPr>
        <w:t>Science</w:t>
      </w:r>
    </w:p>
    <w:p w14:paraId="37B798F3" w14:textId="2A3E73CB" w:rsidR="00E963A5" w:rsidRPr="000F6B83" w:rsidRDefault="00E963A5" w:rsidP="003A257B">
      <w:pPr>
        <w:pStyle w:val="ListParagraph"/>
        <w:numPr>
          <w:ilvl w:val="0"/>
          <w:numId w:val="3"/>
        </w:numPr>
        <w:spacing w:after="0" w:line="360" w:lineRule="auto"/>
        <w:ind w:left="284" w:right="401" w:firstLine="0"/>
        <w:rPr>
          <w:rFonts w:cs="Arial"/>
          <w:sz w:val="22"/>
          <w:szCs w:val="22"/>
        </w:rPr>
      </w:pPr>
      <w:r w:rsidRPr="00EF67B5">
        <w:rPr>
          <w:rFonts w:cs="Arial"/>
          <w:sz w:val="22"/>
          <w:szCs w:val="22"/>
        </w:rPr>
        <w:t>Transport and logistics.</w:t>
      </w:r>
    </w:p>
    <w:p w14:paraId="1973741A" w14:textId="1B66E986" w:rsidR="00E963A5" w:rsidRPr="000F6B83" w:rsidRDefault="00E963A5" w:rsidP="003A257B">
      <w:pPr>
        <w:pStyle w:val="Heading3"/>
        <w:ind w:left="284" w:right="401"/>
      </w:pPr>
      <w:bookmarkStart w:id="28" w:name="_Toc242186402"/>
      <w:r w:rsidRPr="000F6B83">
        <w:t xml:space="preserve">Forestry </w:t>
      </w:r>
      <w:r w:rsidR="000F6B83">
        <w:t xml:space="preserve">sector </w:t>
      </w:r>
      <w:r w:rsidRPr="000F6B83">
        <w:t>careers</w:t>
      </w:r>
      <w:bookmarkEnd w:id="28"/>
    </w:p>
    <w:p w14:paraId="7D39CA68" w14:textId="29001C74" w:rsidR="00E963A5" w:rsidRPr="000F6B83" w:rsidRDefault="00E963A5" w:rsidP="003A257B">
      <w:pPr>
        <w:pStyle w:val="ListParagraph"/>
        <w:numPr>
          <w:ilvl w:val="0"/>
          <w:numId w:val="25"/>
        </w:numPr>
        <w:spacing w:after="0" w:line="360" w:lineRule="auto"/>
        <w:ind w:left="284" w:right="401" w:firstLine="0"/>
        <w:rPr>
          <w:b/>
          <w:bCs/>
          <w:sz w:val="22"/>
          <w:szCs w:val="22"/>
        </w:rPr>
      </w:pPr>
      <w:r w:rsidRPr="000F6B83">
        <w:rPr>
          <w:sz w:val="22"/>
          <w:szCs w:val="22"/>
        </w:rPr>
        <w:t xml:space="preserve">Forestry study and careers | Te Uru </w:t>
      </w:r>
      <w:proofErr w:type="spellStart"/>
      <w:r w:rsidRPr="000F6B83">
        <w:rPr>
          <w:sz w:val="22"/>
          <w:szCs w:val="22"/>
        </w:rPr>
        <w:t>Rākau</w:t>
      </w:r>
      <w:proofErr w:type="spellEnd"/>
      <w:r w:rsidRPr="000F6B83">
        <w:rPr>
          <w:sz w:val="22"/>
          <w:szCs w:val="22"/>
        </w:rPr>
        <w:t xml:space="preserve"> – </w:t>
      </w:r>
      <w:hyperlink r:id="rId24" w:history="1">
        <w:r w:rsidRPr="000F6B83">
          <w:rPr>
            <w:rStyle w:val="Hyperlink"/>
            <w:sz w:val="22"/>
            <w:szCs w:val="22"/>
          </w:rPr>
          <w:t>New Zealand Forest Service</w:t>
        </w:r>
      </w:hyperlink>
      <w:r w:rsidRPr="000F6B83">
        <w:rPr>
          <w:sz w:val="22"/>
          <w:szCs w:val="22"/>
        </w:rPr>
        <w:t xml:space="preserve"> </w:t>
      </w:r>
    </w:p>
    <w:p w14:paraId="2D16E421" w14:textId="4514E925" w:rsidR="00E963A5" w:rsidRPr="000F6B83" w:rsidRDefault="00E963A5" w:rsidP="003A257B">
      <w:pPr>
        <w:pStyle w:val="ListParagraph"/>
        <w:numPr>
          <w:ilvl w:val="0"/>
          <w:numId w:val="25"/>
        </w:numPr>
        <w:spacing w:after="0" w:line="360" w:lineRule="auto"/>
        <w:ind w:left="284" w:right="401" w:firstLine="0"/>
        <w:rPr>
          <w:b/>
          <w:bCs/>
          <w:sz w:val="22"/>
          <w:szCs w:val="22"/>
        </w:rPr>
      </w:pPr>
      <w:hyperlink r:id="rId25" w:history="1">
        <w:r w:rsidRPr="000F6B83">
          <w:rPr>
            <w:rStyle w:val="Hyperlink"/>
            <w:sz w:val="22"/>
            <w:szCs w:val="22"/>
          </w:rPr>
          <w:t>Futures Foresters</w:t>
        </w:r>
      </w:hyperlink>
      <w:r w:rsidRPr="000F6B83">
        <w:rPr>
          <w:b/>
          <w:bCs/>
          <w:sz w:val="22"/>
          <w:szCs w:val="22"/>
        </w:rPr>
        <w:t xml:space="preserve"> </w:t>
      </w:r>
    </w:p>
    <w:p w14:paraId="623A92A3" w14:textId="4AC22483" w:rsidR="00E963A5" w:rsidRPr="000F6B83" w:rsidRDefault="00E963A5" w:rsidP="003A257B">
      <w:pPr>
        <w:pStyle w:val="ListParagraph"/>
        <w:numPr>
          <w:ilvl w:val="0"/>
          <w:numId w:val="25"/>
        </w:numPr>
        <w:spacing w:after="0" w:line="360" w:lineRule="auto"/>
        <w:ind w:left="284" w:right="401" w:firstLine="0"/>
        <w:rPr>
          <w:rFonts w:cs="Arial"/>
          <w:sz w:val="22"/>
          <w:szCs w:val="22"/>
        </w:rPr>
      </w:pPr>
      <w:r w:rsidRPr="000F6B83">
        <w:rPr>
          <w:sz w:val="22"/>
          <w:szCs w:val="22"/>
        </w:rPr>
        <w:t xml:space="preserve">Futures Foresters- </w:t>
      </w:r>
      <w:hyperlink r:id="rId26" w:history="1">
        <w:r w:rsidRPr="000F6B83">
          <w:rPr>
            <w:rStyle w:val="Hyperlink"/>
            <w:rFonts w:cs="Arial"/>
            <w:sz w:val="22"/>
            <w:szCs w:val="22"/>
          </w:rPr>
          <w:t>Drones</w:t>
        </w:r>
      </w:hyperlink>
      <w:r w:rsidRPr="000F6B83">
        <w:rPr>
          <w:rFonts w:cs="Arial"/>
          <w:sz w:val="22"/>
          <w:szCs w:val="22"/>
        </w:rPr>
        <w:t xml:space="preserve"> </w:t>
      </w:r>
    </w:p>
    <w:p w14:paraId="509EC192" w14:textId="769E5197" w:rsidR="00E963A5" w:rsidRPr="000F6B83" w:rsidRDefault="00E963A5" w:rsidP="003A257B">
      <w:pPr>
        <w:pStyle w:val="ListParagraph"/>
        <w:numPr>
          <w:ilvl w:val="0"/>
          <w:numId w:val="25"/>
        </w:numPr>
        <w:spacing w:after="0" w:line="360" w:lineRule="auto"/>
        <w:ind w:left="284" w:right="401" w:firstLine="0"/>
        <w:rPr>
          <w:rFonts w:cs="Arial"/>
          <w:sz w:val="22"/>
          <w:szCs w:val="22"/>
        </w:rPr>
      </w:pPr>
      <w:r w:rsidRPr="000F6B83">
        <w:rPr>
          <w:sz w:val="22"/>
          <w:szCs w:val="22"/>
        </w:rPr>
        <w:t xml:space="preserve">Futures Foresters- </w:t>
      </w:r>
      <w:hyperlink r:id="rId27" w:history="1">
        <w:r w:rsidRPr="000F6B83">
          <w:rPr>
            <w:rStyle w:val="Hyperlink"/>
            <w:sz w:val="22"/>
            <w:szCs w:val="22"/>
          </w:rPr>
          <w:t>Innovation &amp;</w:t>
        </w:r>
        <w:r w:rsidRPr="000F6B83">
          <w:rPr>
            <w:rStyle w:val="Hyperlink"/>
            <w:rFonts w:cs="Arial"/>
            <w:sz w:val="22"/>
            <w:szCs w:val="22"/>
          </w:rPr>
          <w:t xml:space="preserve"> technology </w:t>
        </w:r>
      </w:hyperlink>
      <w:r w:rsidRPr="000F6B83">
        <w:rPr>
          <w:rFonts w:cs="Arial"/>
          <w:sz w:val="22"/>
          <w:szCs w:val="22"/>
        </w:rPr>
        <w:t xml:space="preserve"> </w:t>
      </w:r>
    </w:p>
    <w:p w14:paraId="7574D720" w14:textId="5D224B21" w:rsidR="00E963A5" w:rsidRPr="000F6B83" w:rsidRDefault="00E963A5" w:rsidP="003A257B">
      <w:pPr>
        <w:pStyle w:val="Heading3"/>
        <w:ind w:left="284" w:right="401"/>
      </w:pPr>
      <w:bookmarkStart w:id="29" w:name="_Toc242186403"/>
      <w:r w:rsidRPr="000F6B83">
        <w:t>Dairy</w:t>
      </w:r>
      <w:r w:rsidR="00211C1F" w:rsidRPr="000F6B83">
        <w:t xml:space="preserve"> </w:t>
      </w:r>
      <w:r w:rsidR="000F6B83">
        <w:t>sector c</w:t>
      </w:r>
      <w:r w:rsidR="00211C1F" w:rsidRPr="000F6B83">
        <w:t>areer</w:t>
      </w:r>
      <w:r w:rsidR="00EF67B5" w:rsidRPr="000F6B83">
        <w:t>s</w:t>
      </w:r>
      <w:bookmarkEnd w:id="29"/>
    </w:p>
    <w:p w14:paraId="1E6DE5B5" w14:textId="3FC25EFE" w:rsidR="00E963A5" w:rsidRPr="000F6B83" w:rsidRDefault="00E963A5" w:rsidP="003A257B">
      <w:pPr>
        <w:pStyle w:val="ListParagraph"/>
        <w:numPr>
          <w:ilvl w:val="0"/>
          <w:numId w:val="26"/>
        </w:numPr>
        <w:spacing w:after="0" w:line="360" w:lineRule="auto"/>
        <w:ind w:left="284" w:right="401" w:firstLine="0"/>
        <w:rPr>
          <w:rFonts w:cs="Arial"/>
          <w:sz w:val="22"/>
          <w:szCs w:val="22"/>
        </w:rPr>
      </w:pPr>
      <w:r w:rsidRPr="000F6B83">
        <w:rPr>
          <w:rFonts w:cs="Arial"/>
          <w:sz w:val="22"/>
          <w:szCs w:val="22"/>
        </w:rPr>
        <w:t xml:space="preserve">Dairy farm </w:t>
      </w:r>
      <w:hyperlink r:id="rId28" w:history="1">
        <w:r w:rsidRPr="000F6B83">
          <w:rPr>
            <w:rStyle w:val="Hyperlink"/>
            <w:rFonts w:cs="Arial"/>
            <w:sz w:val="22"/>
            <w:szCs w:val="22"/>
          </w:rPr>
          <w:t>Career Pathway</w:t>
        </w:r>
      </w:hyperlink>
      <w:r w:rsidRPr="000F6B83">
        <w:rPr>
          <w:rFonts w:cs="Arial"/>
          <w:sz w:val="22"/>
          <w:szCs w:val="22"/>
        </w:rPr>
        <w:t xml:space="preserve"> </w:t>
      </w:r>
    </w:p>
    <w:p w14:paraId="791206A0" w14:textId="752ECC33" w:rsidR="00E963A5" w:rsidRPr="000F6B83" w:rsidRDefault="00E963A5" w:rsidP="003A257B">
      <w:pPr>
        <w:pStyle w:val="ListParagraph"/>
        <w:numPr>
          <w:ilvl w:val="0"/>
          <w:numId w:val="26"/>
        </w:numPr>
        <w:spacing w:after="0" w:line="360" w:lineRule="auto"/>
        <w:ind w:left="284" w:right="401" w:firstLine="0"/>
        <w:rPr>
          <w:rFonts w:cs="Arial"/>
          <w:sz w:val="22"/>
          <w:szCs w:val="22"/>
        </w:rPr>
      </w:pPr>
      <w:proofErr w:type="spellStart"/>
      <w:r w:rsidRPr="000F6B83">
        <w:rPr>
          <w:rFonts w:cs="Arial"/>
          <w:sz w:val="22"/>
          <w:szCs w:val="22"/>
        </w:rPr>
        <w:t>GoDairy</w:t>
      </w:r>
      <w:proofErr w:type="spellEnd"/>
      <w:r w:rsidRPr="000F6B83">
        <w:rPr>
          <w:rFonts w:cs="Arial"/>
          <w:sz w:val="22"/>
          <w:szCs w:val="22"/>
        </w:rPr>
        <w:t xml:space="preserve"> </w:t>
      </w:r>
      <w:hyperlink r:id="rId29" w:history="1">
        <w:r w:rsidR="00C26D9F" w:rsidRPr="000F6B83">
          <w:rPr>
            <w:rStyle w:val="Hyperlink"/>
            <w:rFonts w:cs="Arial"/>
            <w:sz w:val="22"/>
            <w:szCs w:val="22"/>
          </w:rPr>
          <w:t>F</w:t>
        </w:r>
        <w:r w:rsidRPr="000F6B83">
          <w:rPr>
            <w:rStyle w:val="Hyperlink"/>
            <w:rFonts w:cs="Arial"/>
            <w:sz w:val="22"/>
            <w:szCs w:val="22"/>
          </w:rPr>
          <w:t>arm roles</w:t>
        </w:r>
      </w:hyperlink>
      <w:r w:rsidRPr="000F6B83">
        <w:rPr>
          <w:rFonts w:cs="Arial"/>
          <w:sz w:val="22"/>
          <w:szCs w:val="22"/>
        </w:rPr>
        <w:t xml:space="preserve"> </w:t>
      </w:r>
    </w:p>
    <w:p w14:paraId="3F0F1AB8" w14:textId="59D45484" w:rsidR="009A0340" w:rsidRPr="000F6B83" w:rsidRDefault="009A0340" w:rsidP="003A257B">
      <w:pPr>
        <w:pStyle w:val="ListParagraph"/>
        <w:numPr>
          <w:ilvl w:val="0"/>
          <w:numId w:val="26"/>
        </w:numPr>
        <w:spacing w:after="0" w:line="360" w:lineRule="auto"/>
        <w:ind w:left="284" w:right="401" w:firstLine="0"/>
        <w:rPr>
          <w:rFonts w:cs="Arial"/>
          <w:b/>
          <w:bCs/>
          <w:sz w:val="22"/>
          <w:szCs w:val="22"/>
        </w:rPr>
      </w:pPr>
      <w:r w:rsidRPr="000F6B83">
        <w:rPr>
          <w:rFonts w:cs="Arial"/>
          <w:sz w:val="22"/>
          <w:szCs w:val="22"/>
        </w:rPr>
        <w:t xml:space="preserve">Dairy farming </w:t>
      </w:r>
      <w:hyperlink r:id="rId30" w:history="1">
        <w:r w:rsidRPr="000F6B83">
          <w:rPr>
            <w:rStyle w:val="Hyperlink"/>
            <w:rFonts w:cs="Arial"/>
            <w:sz w:val="22"/>
            <w:szCs w:val="22"/>
          </w:rPr>
          <w:t xml:space="preserve">Farm Assistant- Edward  </w:t>
        </w:r>
      </w:hyperlink>
      <w:r w:rsidRPr="000F6B83">
        <w:rPr>
          <w:rFonts w:cs="Arial"/>
          <w:b/>
          <w:bCs/>
          <w:sz w:val="22"/>
          <w:szCs w:val="22"/>
        </w:rPr>
        <w:t xml:space="preserve"> </w:t>
      </w:r>
    </w:p>
    <w:p w14:paraId="439518F8" w14:textId="3F1D3ABA" w:rsidR="00E963A5" w:rsidRPr="000F6B83" w:rsidRDefault="00E963A5" w:rsidP="003A257B">
      <w:pPr>
        <w:pStyle w:val="ListParagraph"/>
        <w:numPr>
          <w:ilvl w:val="0"/>
          <w:numId w:val="26"/>
        </w:numPr>
        <w:spacing w:after="0" w:line="360" w:lineRule="auto"/>
        <w:ind w:left="284" w:right="401" w:firstLine="0"/>
        <w:rPr>
          <w:rFonts w:cs="Arial"/>
          <w:sz w:val="22"/>
          <w:szCs w:val="22"/>
        </w:rPr>
      </w:pPr>
      <w:proofErr w:type="spellStart"/>
      <w:r w:rsidRPr="000F6B83">
        <w:rPr>
          <w:rFonts w:cs="Arial"/>
          <w:sz w:val="22"/>
          <w:szCs w:val="22"/>
        </w:rPr>
        <w:t>GoDairy</w:t>
      </w:r>
      <w:proofErr w:type="spellEnd"/>
      <w:r w:rsidRPr="000F6B83">
        <w:rPr>
          <w:rFonts w:cs="Arial"/>
          <w:sz w:val="22"/>
          <w:szCs w:val="22"/>
        </w:rPr>
        <w:t xml:space="preserve"> </w:t>
      </w:r>
      <w:hyperlink r:id="rId31" w:history="1">
        <w:r w:rsidR="00C26D9F" w:rsidRPr="000F6B83">
          <w:rPr>
            <w:rStyle w:val="Hyperlink"/>
            <w:rFonts w:cs="Arial"/>
            <w:sz w:val="22"/>
            <w:szCs w:val="22"/>
          </w:rPr>
          <w:t>Car</w:t>
        </w:r>
        <w:r w:rsidR="00C26D9F" w:rsidRPr="000F6B83">
          <w:rPr>
            <w:rStyle w:val="Hyperlink"/>
            <w:rFonts w:cs="Arial"/>
            <w:sz w:val="22"/>
            <w:szCs w:val="22"/>
          </w:rPr>
          <w:t>e</w:t>
        </w:r>
        <w:r w:rsidR="00C26D9F" w:rsidRPr="000F6B83">
          <w:rPr>
            <w:rStyle w:val="Hyperlink"/>
            <w:rFonts w:cs="Arial"/>
            <w:sz w:val="22"/>
            <w:szCs w:val="22"/>
          </w:rPr>
          <w:t>ers in dairy</w:t>
        </w:r>
      </w:hyperlink>
      <w:r w:rsidR="00C26D9F" w:rsidRPr="000F6B83">
        <w:rPr>
          <w:rFonts w:cs="Arial"/>
          <w:sz w:val="22"/>
          <w:szCs w:val="22"/>
        </w:rPr>
        <w:t xml:space="preserve"> </w:t>
      </w:r>
    </w:p>
    <w:p w14:paraId="49EBAAD9" w14:textId="58E93CBA" w:rsidR="00E963A5" w:rsidRPr="000F6B83" w:rsidRDefault="00E963A5" w:rsidP="003A257B">
      <w:pPr>
        <w:pStyle w:val="ListParagraph"/>
        <w:numPr>
          <w:ilvl w:val="0"/>
          <w:numId w:val="26"/>
        </w:numPr>
        <w:spacing w:after="0" w:line="360" w:lineRule="auto"/>
        <w:ind w:left="284" w:right="401" w:firstLine="0"/>
        <w:rPr>
          <w:rFonts w:cs="Arial"/>
          <w:sz w:val="22"/>
          <w:szCs w:val="22"/>
        </w:rPr>
      </w:pPr>
      <w:r w:rsidRPr="000F6B83">
        <w:rPr>
          <w:rFonts w:cs="Arial"/>
          <w:sz w:val="22"/>
          <w:szCs w:val="22"/>
        </w:rPr>
        <w:t xml:space="preserve">Technology Halter, </w:t>
      </w:r>
      <w:hyperlink r:id="rId32" w:history="1">
        <w:r w:rsidR="00C26D9F" w:rsidRPr="000F6B83">
          <w:rPr>
            <w:rStyle w:val="Hyperlink"/>
            <w:rFonts w:cs="Arial"/>
            <w:sz w:val="22"/>
            <w:szCs w:val="22"/>
          </w:rPr>
          <w:t>C</w:t>
        </w:r>
        <w:r w:rsidRPr="000F6B83">
          <w:rPr>
            <w:rStyle w:val="Hyperlink"/>
            <w:rFonts w:cs="Arial"/>
            <w:sz w:val="22"/>
            <w:szCs w:val="22"/>
          </w:rPr>
          <w:t xml:space="preserve">ow collars </w:t>
        </w:r>
      </w:hyperlink>
      <w:r w:rsidRPr="000F6B83">
        <w:rPr>
          <w:rFonts w:cs="Arial"/>
          <w:sz w:val="22"/>
          <w:szCs w:val="22"/>
        </w:rPr>
        <w:t xml:space="preserve"> </w:t>
      </w:r>
    </w:p>
    <w:p w14:paraId="71062EFB" w14:textId="54FC8F64" w:rsidR="00E963A5" w:rsidRPr="000F6B83" w:rsidRDefault="00C21DBD" w:rsidP="003A257B">
      <w:pPr>
        <w:pStyle w:val="ListParagraph"/>
        <w:numPr>
          <w:ilvl w:val="0"/>
          <w:numId w:val="26"/>
        </w:numPr>
        <w:spacing w:after="0" w:line="360" w:lineRule="auto"/>
        <w:ind w:left="284" w:right="401" w:firstLine="0"/>
        <w:rPr>
          <w:rFonts w:cs="Arial"/>
          <w:sz w:val="22"/>
          <w:szCs w:val="22"/>
        </w:rPr>
      </w:pPr>
      <w:proofErr w:type="spellStart"/>
      <w:r w:rsidRPr="000F6B83">
        <w:rPr>
          <w:rFonts w:cs="Arial"/>
          <w:sz w:val="22"/>
          <w:szCs w:val="22"/>
        </w:rPr>
        <w:t>GoDairy</w:t>
      </w:r>
      <w:proofErr w:type="spellEnd"/>
      <w:r w:rsidRPr="000F6B83">
        <w:rPr>
          <w:rFonts w:cs="Arial"/>
          <w:sz w:val="22"/>
          <w:szCs w:val="22"/>
        </w:rPr>
        <w:t xml:space="preserve"> </w:t>
      </w:r>
      <w:hyperlink r:id="rId33" w:history="1">
        <w:r w:rsidRPr="000F6B83">
          <w:rPr>
            <w:rStyle w:val="Hyperlink"/>
            <w:rFonts w:cs="Arial"/>
            <w:sz w:val="22"/>
            <w:szCs w:val="22"/>
          </w:rPr>
          <w:t>Agribusiness</w:t>
        </w:r>
      </w:hyperlink>
    </w:p>
    <w:p w14:paraId="5FA6CAAD" w14:textId="53E9319B" w:rsidR="00C21DBD" w:rsidRPr="000F6B83" w:rsidRDefault="00C21DBD" w:rsidP="003A257B">
      <w:pPr>
        <w:pStyle w:val="ListParagraph"/>
        <w:numPr>
          <w:ilvl w:val="0"/>
          <w:numId w:val="26"/>
        </w:numPr>
        <w:spacing w:after="0" w:line="360" w:lineRule="auto"/>
        <w:ind w:left="284" w:right="401" w:firstLine="0"/>
        <w:rPr>
          <w:rFonts w:cs="Arial"/>
          <w:sz w:val="22"/>
          <w:szCs w:val="22"/>
        </w:rPr>
      </w:pPr>
      <w:proofErr w:type="spellStart"/>
      <w:r w:rsidRPr="000F6B83">
        <w:rPr>
          <w:rFonts w:cs="Arial"/>
          <w:sz w:val="22"/>
          <w:szCs w:val="22"/>
        </w:rPr>
        <w:t>GoDairy</w:t>
      </w:r>
      <w:proofErr w:type="spellEnd"/>
      <w:r w:rsidRPr="000F6B83">
        <w:rPr>
          <w:rFonts w:cs="Arial"/>
          <w:sz w:val="22"/>
          <w:szCs w:val="22"/>
        </w:rPr>
        <w:t xml:space="preserve"> </w:t>
      </w:r>
      <w:hyperlink r:id="rId34" w:history="1">
        <w:r w:rsidRPr="000F6B83">
          <w:rPr>
            <w:rStyle w:val="Hyperlink"/>
            <w:rFonts w:cs="Arial"/>
            <w:sz w:val="22"/>
            <w:szCs w:val="22"/>
          </w:rPr>
          <w:t>Agriscience</w:t>
        </w:r>
      </w:hyperlink>
    </w:p>
    <w:p w14:paraId="6FA33B5B" w14:textId="72AE1CA3" w:rsidR="00C21DBD" w:rsidRPr="000F6B83" w:rsidRDefault="009A0340" w:rsidP="003A257B">
      <w:pPr>
        <w:pStyle w:val="ListParagraph"/>
        <w:numPr>
          <w:ilvl w:val="0"/>
          <w:numId w:val="26"/>
        </w:numPr>
        <w:spacing w:after="0" w:line="360" w:lineRule="auto"/>
        <w:ind w:left="284" w:right="401" w:firstLine="0"/>
        <w:rPr>
          <w:rFonts w:cs="Arial"/>
          <w:b/>
          <w:bCs/>
          <w:sz w:val="22"/>
          <w:szCs w:val="22"/>
        </w:rPr>
      </w:pPr>
      <w:r w:rsidRPr="000F6B83">
        <w:rPr>
          <w:rFonts w:cs="Arial"/>
          <w:sz w:val="22"/>
          <w:szCs w:val="22"/>
        </w:rPr>
        <w:t xml:space="preserve">Dairy farming </w:t>
      </w:r>
      <w:hyperlink r:id="rId35" w:history="1">
        <w:r w:rsidRPr="000F6B83">
          <w:rPr>
            <w:rStyle w:val="Hyperlink"/>
            <w:rFonts w:cs="Arial"/>
            <w:sz w:val="22"/>
            <w:szCs w:val="22"/>
          </w:rPr>
          <w:t>On Farm Story</w:t>
        </w:r>
      </w:hyperlink>
      <w:r w:rsidRPr="000F6B83">
        <w:rPr>
          <w:rFonts w:cs="Arial"/>
          <w:b/>
          <w:bCs/>
          <w:sz w:val="22"/>
          <w:szCs w:val="22"/>
        </w:rPr>
        <w:t xml:space="preserve"> </w:t>
      </w:r>
    </w:p>
    <w:p w14:paraId="15453F75" w14:textId="164AA21A" w:rsidR="00E963A5" w:rsidRPr="000F6B83" w:rsidRDefault="00E963A5" w:rsidP="003A257B">
      <w:pPr>
        <w:pStyle w:val="Heading3"/>
        <w:ind w:left="284" w:right="401"/>
      </w:pPr>
      <w:bookmarkStart w:id="30" w:name="_Toc242186404"/>
      <w:r w:rsidRPr="000F6B83">
        <w:t xml:space="preserve">Dairy </w:t>
      </w:r>
      <w:r w:rsidR="000F6B83">
        <w:t>p</w:t>
      </w:r>
      <w:r w:rsidRPr="000F6B83">
        <w:t>rocessing</w:t>
      </w:r>
      <w:r w:rsidR="00211C1F" w:rsidRPr="000F6B83">
        <w:t xml:space="preserve"> </w:t>
      </w:r>
      <w:r w:rsidR="000F6B83">
        <w:t>c</w:t>
      </w:r>
      <w:r w:rsidR="00211C1F" w:rsidRPr="000F6B83">
        <w:t>areers</w:t>
      </w:r>
      <w:bookmarkEnd w:id="30"/>
    </w:p>
    <w:p w14:paraId="1CA0311D" w14:textId="459C9742" w:rsidR="00E963A5" w:rsidRPr="000F6B83" w:rsidRDefault="00E963A5" w:rsidP="002855C4">
      <w:pPr>
        <w:pStyle w:val="ListParagraph"/>
        <w:numPr>
          <w:ilvl w:val="0"/>
          <w:numId w:val="27"/>
        </w:numPr>
        <w:spacing w:after="0" w:line="360" w:lineRule="auto"/>
        <w:ind w:left="284" w:right="401" w:firstLine="0"/>
        <w:rPr>
          <w:rFonts w:cs="Arial"/>
          <w:sz w:val="22"/>
          <w:szCs w:val="22"/>
        </w:rPr>
      </w:pPr>
      <w:r w:rsidRPr="000F6B83">
        <w:rPr>
          <w:rFonts w:cs="Arial"/>
          <w:sz w:val="22"/>
          <w:szCs w:val="22"/>
        </w:rPr>
        <w:t xml:space="preserve">Fonterra </w:t>
      </w:r>
      <w:hyperlink r:id="rId36" w:history="1">
        <w:r w:rsidRPr="000F6B83">
          <w:rPr>
            <w:rStyle w:val="Hyperlink"/>
            <w:rFonts w:cs="Arial"/>
            <w:sz w:val="22"/>
            <w:szCs w:val="22"/>
          </w:rPr>
          <w:t>Chemical and mechanical engineering</w:t>
        </w:r>
      </w:hyperlink>
    </w:p>
    <w:p w14:paraId="4941487D" w14:textId="46146E02" w:rsidR="00E963A5" w:rsidRPr="000F6B83" w:rsidRDefault="00C26D9F" w:rsidP="002855C4">
      <w:pPr>
        <w:pStyle w:val="ListParagraph"/>
        <w:numPr>
          <w:ilvl w:val="0"/>
          <w:numId w:val="27"/>
        </w:numPr>
        <w:spacing w:after="0" w:line="360" w:lineRule="auto"/>
        <w:ind w:left="284" w:right="401" w:firstLine="0"/>
        <w:rPr>
          <w:rFonts w:cs="Arial"/>
          <w:sz w:val="22"/>
          <w:szCs w:val="22"/>
        </w:rPr>
      </w:pPr>
      <w:r w:rsidRPr="000F6B83">
        <w:rPr>
          <w:rFonts w:cs="Arial"/>
          <w:sz w:val="22"/>
          <w:szCs w:val="22"/>
        </w:rPr>
        <w:t xml:space="preserve">Fonterra </w:t>
      </w:r>
      <w:hyperlink r:id="rId37" w:history="1">
        <w:r w:rsidR="00E963A5" w:rsidRPr="000F6B83">
          <w:rPr>
            <w:rStyle w:val="Hyperlink"/>
            <w:rFonts w:cs="Arial"/>
            <w:sz w:val="22"/>
            <w:szCs w:val="22"/>
          </w:rPr>
          <w:t>Processing &amp; Packing Career</w:t>
        </w:r>
      </w:hyperlink>
      <w:r w:rsidR="00E963A5" w:rsidRPr="000F6B83">
        <w:rPr>
          <w:rFonts w:cs="Arial"/>
          <w:sz w:val="22"/>
          <w:szCs w:val="22"/>
        </w:rPr>
        <w:t xml:space="preserve"> </w:t>
      </w:r>
      <w:hyperlink r:id="rId38" w:history="1">
        <w:r w:rsidR="00E963A5" w:rsidRPr="000F6B83">
          <w:rPr>
            <w:rStyle w:val="Hyperlink"/>
            <w:rFonts w:cs="Arial"/>
            <w:sz w:val="22"/>
            <w:szCs w:val="22"/>
          </w:rPr>
          <w:t>https://www.youtube.com/watch?v=gEMbG7bKzoU</w:t>
        </w:r>
      </w:hyperlink>
    </w:p>
    <w:p w14:paraId="6886BF92" w14:textId="59DB83B2" w:rsidR="00E963A5" w:rsidRPr="000F6B83" w:rsidRDefault="00C26D9F" w:rsidP="002855C4">
      <w:pPr>
        <w:pStyle w:val="ListParagraph"/>
        <w:numPr>
          <w:ilvl w:val="0"/>
          <w:numId w:val="27"/>
        </w:numPr>
        <w:spacing w:after="0" w:line="360" w:lineRule="auto"/>
        <w:ind w:left="284" w:right="401" w:firstLine="0"/>
        <w:rPr>
          <w:rFonts w:cs="Arial"/>
          <w:sz w:val="22"/>
          <w:szCs w:val="22"/>
        </w:rPr>
      </w:pPr>
      <w:r w:rsidRPr="000F6B83">
        <w:rPr>
          <w:rFonts w:cs="Arial"/>
          <w:sz w:val="22"/>
          <w:szCs w:val="22"/>
        </w:rPr>
        <w:t xml:space="preserve">Fonterra </w:t>
      </w:r>
      <w:hyperlink r:id="rId39" w:history="1">
        <w:r w:rsidR="00E963A5" w:rsidRPr="000F6B83">
          <w:rPr>
            <w:rStyle w:val="Hyperlink"/>
            <w:rFonts w:cs="Arial"/>
            <w:sz w:val="22"/>
            <w:szCs w:val="22"/>
          </w:rPr>
          <w:t>Graduate roles</w:t>
        </w:r>
      </w:hyperlink>
      <w:r w:rsidR="00E963A5" w:rsidRPr="000F6B83">
        <w:rPr>
          <w:rFonts w:cs="Arial"/>
          <w:sz w:val="22"/>
          <w:szCs w:val="22"/>
        </w:rPr>
        <w:t xml:space="preserve"> </w:t>
      </w:r>
    </w:p>
    <w:p w14:paraId="263B2E1C" w14:textId="72410C85" w:rsidR="00E963A5" w:rsidRPr="00C54D20" w:rsidRDefault="00AE1BF6" w:rsidP="003A257B">
      <w:pPr>
        <w:ind w:left="284" w:right="401"/>
        <w:rPr>
          <w:rFonts w:cs="Arial"/>
          <w:b/>
          <w:bCs/>
          <w:sz w:val="22"/>
          <w:szCs w:val="22"/>
        </w:rPr>
      </w:pPr>
      <w:r>
        <w:rPr>
          <w:rFonts w:cs="Arial"/>
          <w:b/>
          <w:bCs/>
          <w:sz w:val="22"/>
          <w:szCs w:val="22"/>
        </w:rPr>
        <w:br w:type="page"/>
      </w:r>
    </w:p>
    <w:p w14:paraId="06A6A424" w14:textId="6A535BAB" w:rsidR="00E963A5" w:rsidRPr="000F6B83" w:rsidRDefault="00E963A5" w:rsidP="003A257B">
      <w:pPr>
        <w:pStyle w:val="Heading3"/>
        <w:ind w:left="284" w:right="401"/>
      </w:pPr>
      <w:bookmarkStart w:id="31" w:name="_Toc242186405"/>
      <w:r w:rsidRPr="000F6B83">
        <w:lastRenderedPageBreak/>
        <w:t>Horticulture</w:t>
      </w:r>
      <w:r w:rsidR="00211C1F" w:rsidRPr="000F6B83">
        <w:t xml:space="preserve"> </w:t>
      </w:r>
      <w:r w:rsidR="000F6B83">
        <w:t>sector c</w:t>
      </w:r>
      <w:r w:rsidR="00211C1F" w:rsidRPr="000F6B83">
        <w:t>areers</w:t>
      </w:r>
      <w:bookmarkEnd w:id="31"/>
    </w:p>
    <w:p w14:paraId="3AE55CD0" w14:textId="34945465" w:rsidR="00C21DBD" w:rsidRPr="000F6B83" w:rsidRDefault="00C26D9F" w:rsidP="002855C4">
      <w:pPr>
        <w:pStyle w:val="ListParagraph"/>
        <w:numPr>
          <w:ilvl w:val="0"/>
          <w:numId w:val="28"/>
        </w:numPr>
        <w:spacing w:after="0" w:line="360" w:lineRule="auto"/>
        <w:ind w:left="284" w:right="401" w:firstLine="0"/>
        <w:rPr>
          <w:rStyle w:val="Hyperlink"/>
          <w:rFonts w:cs="Arial"/>
          <w:color w:val="auto"/>
          <w:sz w:val="22"/>
          <w:szCs w:val="22"/>
          <w:u w:val="none"/>
        </w:rPr>
      </w:pPr>
      <w:proofErr w:type="spellStart"/>
      <w:r w:rsidRPr="000F6B83">
        <w:rPr>
          <w:sz w:val="22"/>
          <w:szCs w:val="22"/>
        </w:rPr>
        <w:t>GoHort</w:t>
      </w:r>
      <w:proofErr w:type="spellEnd"/>
      <w:r w:rsidRPr="000F6B83">
        <w:rPr>
          <w:sz w:val="22"/>
          <w:szCs w:val="22"/>
        </w:rPr>
        <w:t xml:space="preserve"> </w:t>
      </w:r>
      <w:hyperlink r:id="rId40" w:history="1">
        <w:r w:rsidRPr="000F6B83">
          <w:rPr>
            <w:rStyle w:val="Hyperlink"/>
            <w:sz w:val="22"/>
            <w:szCs w:val="22"/>
          </w:rPr>
          <w:t>Horticulture careers</w:t>
        </w:r>
      </w:hyperlink>
      <w:r w:rsidRPr="000F6B83">
        <w:rPr>
          <w:sz w:val="22"/>
          <w:szCs w:val="22"/>
        </w:rPr>
        <w:t xml:space="preserve"> </w:t>
      </w:r>
      <w:r w:rsidR="00C21DBD" w:rsidRPr="00C21DBD">
        <w:rPr>
          <w:rFonts w:cs="Arial"/>
          <w:b/>
          <w:bCs/>
          <w:sz w:val="22"/>
          <w:szCs w:val="22"/>
        </w:rPr>
        <w:fldChar w:fldCharType="begin"/>
      </w:r>
      <w:r w:rsidR="00C21DBD" w:rsidRPr="000F6B83">
        <w:rPr>
          <w:rFonts w:cs="Arial"/>
          <w:b/>
          <w:bCs/>
          <w:sz w:val="22"/>
          <w:szCs w:val="22"/>
        </w:rPr>
        <w:instrText>HYPERLINK "https://www.youtube.com/watch?v=q4dVMBt2IIQ"</w:instrText>
      </w:r>
      <w:r w:rsidR="00C21DBD" w:rsidRPr="00C21DBD">
        <w:rPr>
          <w:rFonts w:cs="Arial"/>
          <w:b/>
          <w:bCs/>
          <w:sz w:val="22"/>
          <w:szCs w:val="22"/>
        </w:rPr>
      </w:r>
      <w:r w:rsidR="00C21DBD" w:rsidRPr="00C21DBD">
        <w:rPr>
          <w:rFonts w:cs="Arial"/>
          <w:b/>
          <w:bCs/>
          <w:sz w:val="22"/>
          <w:szCs w:val="22"/>
        </w:rPr>
        <w:fldChar w:fldCharType="separate"/>
      </w:r>
    </w:p>
    <w:p w14:paraId="3AF6435B" w14:textId="62C9C3E5" w:rsidR="00E963A5" w:rsidRPr="00C21DBD" w:rsidRDefault="00C21DBD" w:rsidP="002855C4">
      <w:pPr>
        <w:pStyle w:val="ListParagraph"/>
        <w:numPr>
          <w:ilvl w:val="0"/>
          <w:numId w:val="28"/>
        </w:numPr>
        <w:ind w:left="284" w:right="401" w:firstLine="0"/>
        <w:rPr>
          <w:rFonts w:cs="Arial"/>
          <w:sz w:val="22"/>
          <w:szCs w:val="22"/>
        </w:rPr>
      </w:pPr>
      <w:r w:rsidRPr="00C21DBD">
        <w:rPr>
          <w:rFonts w:cs="Arial"/>
          <w:b/>
          <w:bCs/>
          <w:sz w:val="22"/>
          <w:szCs w:val="22"/>
        </w:rPr>
        <w:fldChar w:fldCharType="end"/>
      </w:r>
      <w:r w:rsidRPr="00C21DBD">
        <w:rPr>
          <w:rFonts w:cs="Arial"/>
          <w:sz w:val="22"/>
          <w:szCs w:val="22"/>
        </w:rPr>
        <w:t xml:space="preserve">Careers in Horticulture- </w:t>
      </w:r>
      <w:hyperlink r:id="rId41" w:history="1">
        <w:r w:rsidRPr="00C21DBD">
          <w:rPr>
            <w:rStyle w:val="Hyperlink"/>
            <w:rFonts w:cs="Arial"/>
            <w:sz w:val="22"/>
            <w:szCs w:val="22"/>
          </w:rPr>
          <w:t>Central Otago</w:t>
        </w:r>
      </w:hyperlink>
    </w:p>
    <w:p w14:paraId="5942E383" w14:textId="1BD12EFE" w:rsidR="0007751E" w:rsidRPr="000F6B83" w:rsidRDefault="0007751E" w:rsidP="002855C4">
      <w:pPr>
        <w:pStyle w:val="ListParagraph"/>
        <w:numPr>
          <w:ilvl w:val="0"/>
          <w:numId w:val="28"/>
        </w:numPr>
        <w:spacing w:after="0" w:line="360" w:lineRule="auto"/>
        <w:ind w:left="284" w:right="401" w:firstLine="0"/>
        <w:rPr>
          <w:rFonts w:cs="Arial"/>
          <w:sz w:val="22"/>
          <w:szCs w:val="22"/>
        </w:rPr>
      </w:pPr>
      <w:r w:rsidRPr="000F6B83">
        <w:rPr>
          <w:rFonts w:cs="Arial"/>
          <w:sz w:val="22"/>
          <w:szCs w:val="22"/>
        </w:rPr>
        <w:t xml:space="preserve">Just the job – </w:t>
      </w:r>
      <w:hyperlink r:id="rId42" w:history="1">
        <w:r w:rsidRPr="000F6B83">
          <w:rPr>
            <w:rStyle w:val="Hyperlink"/>
            <w:rFonts w:cs="Arial"/>
            <w:sz w:val="22"/>
            <w:szCs w:val="22"/>
          </w:rPr>
          <w:t>Council Horticulture Careers</w:t>
        </w:r>
      </w:hyperlink>
    </w:p>
    <w:p w14:paraId="20EA27F4" w14:textId="076DFDFA" w:rsidR="0007751E" w:rsidRPr="000F6B83" w:rsidRDefault="0007751E" w:rsidP="002855C4">
      <w:pPr>
        <w:pStyle w:val="ListParagraph"/>
        <w:numPr>
          <w:ilvl w:val="0"/>
          <w:numId w:val="28"/>
        </w:numPr>
        <w:spacing w:after="0" w:line="360" w:lineRule="auto"/>
        <w:ind w:left="284" w:right="401" w:firstLine="0"/>
        <w:rPr>
          <w:rFonts w:cs="Arial"/>
          <w:sz w:val="22"/>
          <w:szCs w:val="22"/>
        </w:rPr>
      </w:pPr>
      <w:r w:rsidRPr="000F6B83">
        <w:rPr>
          <w:rFonts w:cs="Arial"/>
          <w:sz w:val="22"/>
          <w:szCs w:val="22"/>
        </w:rPr>
        <w:t xml:space="preserve">Just the job – </w:t>
      </w:r>
      <w:hyperlink r:id="rId43" w:history="1">
        <w:r w:rsidRPr="000F6B83">
          <w:rPr>
            <w:rStyle w:val="Hyperlink"/>
            <w:rFonts w:cs="Arial"/>
            <w:sz w:val="22"/>
            <w:szCs w:val="22"/>
          </w:rPr>
          <w:t>Horticulture careers - Amenity</w:t>
        </w:r>
      </w:hyperlink>
    </w:p>
    <w:p w14:paraId="55B792C2" w14:textId="55CA24C4" w:rsidR="0007751E" w:rsidRPr="000F6B83" w:rsidRDefault="0007751E" w:rsidP="002855C4">
      <w:pPr>
        <w:pStyle w:val="ListParagraph"/>
        <w:numPr>
          <w:ilvl w:val="0"/>
          <w:numId w:val="28"/>
        </w:numPr>
        <w:spacing w:after="0" w:line="360" w:lineRule="auto"/>
        <w:ind w:left="284" w:right="401" w:firstLine="0"/>
        <w:rPr>
          <w:rFonts w:cs="Arial"/>
          <w:sz w:val="22"/>
          <w:szCs w:val="22"/>
        </w:rPr>
      </w:pPr>
      <w:r w:rsidRPr="000F6B83">
        <w:rPr>
          <w:rFonts w:cs="Arial"/>
          <w:sz w:val="22"/>
          <w:szCs w:val="22"/>
        </w:rPr>
        <w:t xml:space="preserve">Science careers </w:t>
      </w:r>
      <w:hyperlink r:id="rId44" w:history="1">
        <w:r w:rsidRPr="000F6B83">
          <w:rPr>
            <w:rStyle w:val="Hyperlink"/>
            <w:rFonts w:cs="Arial"/>
            <w:sz w:val="22"/>
            <w:szCs w:val="22"/>
          </w:rPr>
          <w:t>Entomologist</w:t>
        </w:r>
      </w:hyperlink>
    </w:p>
    <w:p w14:paraId="1972CD5B" w14:textId="5D787F07" w:rsidR="0007751E" w:rsidRPr="000F6B83" w:rsidRDefault="0007751E" w:rsidP="002855C4">
      <w:pPr>
        <w:pStyle w:val="ListParagraph"/>
        <w:numPr>
          <w:ilvl w:val="0"/>
          <w:numId w:val="28"/>
        </w:numPr>
        <w:spacing w:after="0" w:line="360" w:lineRule="auto"/>
        <w:ind w:left="284" w:right="401" w:firstLine="0"/>
        <w:rPr>
          <w:rFonts w:cs="Arial"/>
          <w:sz w:val="22"/>
          <w:szCs w:val="22"/>
        </w:rPr>
      </w:pPr>
      <w:proofErr w:type="spellStart"/>
      <w:r w:rsidRPr="000F6B83">
        <w:rPr>
          <w:rFonts w:cs="Arial"/>
          <w:sz w:val="22"/>
          <w:szCs w:val="22"/>
        </w:rPr>
        <w:t>Pipfruit</w:t>
      </w:r>
      <w:proofErr w:type="spellEnd"/>
      <w:r w:rsidRPr="000F6B83">
        <w:rPr>
          <w:rFonts w:cs="Arial"/>
          <w:sz w:val="22"/>
          <w:szCs w:val="22"/>
        </w:rPr>
        <w:t xml:space="preserve"> careers </w:t>
      </w:r>
      <w:hyperlink r:id="rId45" w:history="1">
        <w:r w:rsidRPr="000F6B83">
          <w:rPr>
            <w:rStyle w:val="Hyperlink"/>
            <w:rFonts w:cs="Arial"/>
            <w:sz w:val="22"/>
            <w:szCs w:val="22"/>
          </w:rPr>
          <w:t>Karla Bradley</w:t>
        </w:r>
      </w:hyperlink>
    </w:p>
    <w:p w14:paraId="1482C849" w14:textId="50FEDF35" w:rsidR="00E963A5" w:rsidRPr="000F6B83" w:rsidRDefault="00E963A5" w:rsidP="003A257B">
      <w:pPr>
        <w:pStyle w:val="Heading3"/>
        <w:ind w:left="284" w:right="401"/>
      </w:pPr>
      <w:bookmarkStart w:id="32" w:name="_Toc242186406"/>
      <w:r w:rsidRPr="000F6B83">
        <w:t>Beef &amp; Lamb</w:t>
      </w:r>
      <w:r w:rsidR="00211C1F" w:rsidRPr="000F6B83">
        <w:t xml:space="preserve"> </w:t>
      </w:r>
      <w:r w:rsidR="000F6B83">
        <w:t>sector c</w:t>
      </w:r>
      <w:r w:rsidR="00211C1F" w:rsidRPr="000F6B83">
        <w:t>areers</w:t>
      </w:r>
      <w:bookmarkEnd w:id="32"/>
    </w:p>
    <w:p w14:paraId="784A6445" w14:textId="551248FE" w:rsidR="00E963A5" w:rsidRPr="000F6B83" w:rsidRDefault="00C26D9F" w:rsidP="002855C4">
      <w:pPr>
        <w:pStyle w:val="ListParagraph"/>
        <w:numPr>
          <w:ilvl w:val="0"/>
          <w:numId w:val="29"/>
        </w:numPr>
        <w:spacing w:after="0" w:line="360" w:lineRule="auto"/>
        <w:ind w:left="284" w:right="401" w:firstLine="0"/>
        <w:rPr>
          <w:rFonts w:cs="Arial"/>
          <w:b/>
          <w:bCs/>
          <w:sz w:val="22"/>
          <w:szCs w:val="22"/>
        </w:rPr>
      </w:pPr>
      <w:r w:rsidRPr="000F6B83">
        <w:rPr>
          <w:rFonts w:cs="Arial"/>
          <w:sz w:val="22"/>
          <w:szCs w:val="22"/>
        </w:rPr>
        <w:t>Beef + Lamb NZ</w:t>
      </w:r>
      <w:r w:rsidRPr="000F6B83">
        <w:rPr>
          <w:rFonts w:cs="Arial"/>
          <w:b/>
          <w:bCs/>
          <w:sz w:val="22"/>
          <w:szCs w:val="22"/>
        </w:rPr>
        <w:t xml:space="preserve"> </w:t>
      </w:r>
      <w:hyperlink r:id="rId46" w:history="1">
        <w:r w:rsidR="00E963A5" w:rsidRPr="000F6B83">
          <w:rPr>
            <w:rStyle w:val="Hyperlink"/>
            <w:rFonts w:cs="Arial"/>
            <w:b/>
            <w:bCs/>
            <w:sz w:val="22"/>
            <w:szCs w:val="22"/>
          </w:rPr>
          <w:t>Rural professional</w:t>
        </w:r>
      </w:hyperlink>
      <w:r w:rsidRPr="000F6B83">
        <w:rPr>
          <w:rFonts w:cs="Arial"/>
          <w:b/>
          <w:bCs/>
          <w:sz w:val="22"/>
          <w:szCs w:val="22"/>
        </w:rPr>
        <w:t xml:space="preserve"> </w:t>
      </w:r>
    </w:p>
    <w:p w14:paraId="31210A23" w14:textId="4F5FFF31" w:rsidR="00BC1BC4" w:rsidRPr="000F6B83" w:rsidRDefault="00BC1BC4" w:rsidP="002855C4">
      <w:pPr>
        <w:pStyle w:val="ListParagraph"/>
        <w:numPr>
          <w:ilvl w:val="0"/>
          <w:numId w:val="29"/>
        </w:numPr>
        <w:spacing w:after="0" w:line="360" w:lineRule="auto"/>
        <w:ind w:left="284" w:right="401" w:firstLine="0"/>
        <w:rPr>
          <w:rFonts w:cs="Arial"/>
          <w:b/>
          <w:bCs/>
          <w:sz w:val="22"/>
          <w:szCs w:val="22"/>
        </w:rPr>
      </w:pPr>
      <w:r w:rsidRPr="000F6B83">
        <w:rPr>
          <w:rFonts w:cs="Arial"/>
          <w:sz w:val="22"/>
          <w:szCs w:val="22"/>
        </w:rPr>
        <w:t>Beef, sheep and arable farming in the Wairarapa-</w:t>
      </w:r>
      <w:r w:rsidRPr="000F6B83">
        <w:rPr>
          <w:rFonts w:cs="Arial"/>
          <w:b/>
          <w:bCs/>
          <w:sz w:val="22"/>
          <w:szCs w:val="22"/>
        </w:rPr>
        <w:t xml:space="preserve"> </w:t>
      </w:r>
      <w:hyperlink r:id="rId47" w:history="1">
        <w:r w:rsidRPr="000F6B83">
          <w:rPr>
            <w:rStyle w:val="Hyperlink"/>
            <w:rFonts w:cs="Arial"/>
            <w:b/>
            <w:bCs/>
            <w:sz w:val="22"/>
            <w:szCs w:val="22"/>
          </w:rPr>
          <w:t>Mark Guscott</w:t>
        </w:r>
      </w:hyperlink>
    </w:p>
    <w:p w14:paraId="1D11B4A1" w14:textId="77777777" w:rsidR="007273EA" w:rsidRPr="000F6B83" w:rsidRDefault="007273EA" w:rsidP="002855C4">
      <w:pPr>
        <w:pStyle w:val="ListParagraph"/>
        <w:numPr>
          <w:ilvl w:val="0"/>
          <w:numId w:val="29"/>
        </w:numPr>
        <w:spacing w:after="0" w:line="360" w:lineRule="auto"/>
        <w:ind w:left="284" w:right="401" w:firstLine="0"/>
        <w:rPr>
          <w:rFonts w:cs="Arial"/>
          <w:b/>
          <w:bCs/>
          <w:sz w:val="22"/>
          <w:szCs w:val="22"/>
        </w:rPr>
      </w:pPr>
      <w:r w:rsidRPr="000F6B83">
        <w:rPr>
          <w:rFonts w:cs="Arial"/>
          <w:sz w:val="22"/>
          <w:szCs w:val="22"/>
          <w:lang w:val="en-US"/>
        </w:rPr>
        <w:t xml:space="preserve">Living the Dream in the </w:t>
      </w:r>
      <w:proofErr w:type="spellStart"/>
      <w:r w:rsidRPr="000F6B83">
        <w:rPr>
          <w:rFonts w:cs="Arial"/>
          <w:sz w:val="22"/>
          <w:szCs w:val="22"/>
          <w:lang w:val="en-US"/>
        </w:rPr>
        <w:t>Taihape</w:t>
      </w:r>
      <w:proofErr w:type="spellEnd"/>
      <w:r w:rsidRPr="000F6B83">
        <w:rPr>
          <w:rFonts w:cs="Arial"/>
          <w:sz w:val="22"/>
          <w:szCs w:val="22"/>
          <w:lang w:val="en-US"/>
        </w:rPr>
        <w:t xml:space="preserve"> High-Country | On Farm Story</w:t>
      </w:r>
      <w:r w:rsidRPr="000F6B83">
        <w:rPr>
          <w:rFonts w:cs="Arial"/>
          <w:b/>
          <w:bCs/>
          <w:sz w:val="22"/>
          <w:szCs w:val="22"/>
          <w:lang w:val="en-US"/>
        </w:rPr>
        <w:t>-</w:t>
      </w:r>
      <w:hyperlink r:id="rId48" w:history="1">
        <w:r w:rsidRPr="000F6B83">
          <w:rPr>
            <w:rStyle w:val="Hyperlink"/>
            <w:rFonts w:cs="Arial"/>
            <w:b/>
            <w:bCs/>
            <w:sz w:val="22"/>
            <w:szCs w:val="22"/>
            <w:lang w:val="en-US"/>
          </w:rPr>
          <w:t>Mairi Whittle</w:t>
        </w:r>
      </w:hyperlink>
    </w:p>
    <w:p w14:paraId="75B1C0C3" w14:textId="03C5FC9B" w:rsidR="00411D4B" w:rsidRPr="000F6B83" w:rsidRDefault="00411D4B" w:rsidP="002855C4">
      <w:pPr>
        <w:pStyle w:val="ListParagraph"/>
        <w:numPr>
          <w:ilvl w:val="0"/>
          <w:numId w:val="29"/>
        </w:numPr>
        <w:spacing w:after="0" w:line="360" w:lineRule="auto"/>
        <w:ind w:left="284" w:right="401" w:firstLine="0"/>
        <w:rPr>
          <w:rFonts w:cs="Arial"/>
          <w:sz w:val="22"/>
          <w:szCs w:val="22"/>
        </w:rPr>
      </w:pPr>
      <w:r w:rsidRPr="000F6B83">
        <w:rPr>
          <w:rFonts w:cs="Arial"/>
          <w:sz w:val="22"/>
          <w:szCs w:val="22"/>
        </w:rPr>
        <w:t>Careers in wool PDF resource</w:t>
      </w:r>
    </w:p>
    <w:p w14:paraId="61A47FD0" w14:textId="3D9A04F3" w:rsidR="00E963A5" w:rsidRPr="000F6B83" w:rsidRDefault="00E963A5" w:rsidP="003A257B">
      <w:pPr>
        <w:pStyle w:val="Heading3"/>
        <w:ind w:left="284" w:right="401"/>
      </w:pPr>
      <w:bookmarkStart w:id="33" w:name="_Toc242186407"/>
      <w:r w:rsidRPr="000F6B83">
        <w:t xml:space="preserve">Meat </w:t>
      </w:r>
      <w:r w:rsidR="000F6B83">
        <w:t>p</w:t>
      </w:r>
      <w:r w:rsidRPr="000F6B83">
        <w:t>rocessing</w:t>
      </w:r>
      <w:r w:rsidR="00211C1F" w:rsidRPr="000F6B83">
        <w:t xml:space="preserve"> </w:t>
      </w:r>
      <w:r w:rsidR="000F6B83">
        <w:t>c</w:t>
      </w:r>
      <w:r w:rsidR="00211C1F" w:rsidRPr="000F6B83">
        <w:t>areers</w:t>
      </w:r>
      <w:bookmarkEnd w:id="33"/>
    </w:p>
    <w:p w14:paraId="7EC83104" w14:textId="266BB3EC" w:rsidR="00E963A5" w:rsidRPr="000F6B83" w:rsidRDefault="00E963A5" w:rsidP="002855C4">
      <w:pPr>
        <w:pStyle w:val="ListParagraph"/>
        <w:numPr>
          <w:ilvl w:val="0"/>
          <w:numId w:val="30"/>
        </w:numPr>
        <w:spacing w:after="0" w:line="360" w:lineRule="auto"/>
        <w:ind w:left="284" w:right="401" w:firstLine="0"/>
        <w:rPr>
          <w:b/>
          <w:bCs/>
          <w:sz w:val="22"/>
          <w:szCs w:val="22"/>
        </w:rPr>
      </w:pPr>
      <w:r w:rsidRPr="000F6B83">
        <w:rPr>
          <w:sz w:val="22"/>
          <w:szCs w:val="22"/>
        </w:rPr>
        <w:t>Join MPI’s verification services team.</w:t>
      </w:r>
      <w:r w:rsidRPr="000F6B83">
        <w:rPr>
          <w:b/>
          <w:bCs/>
          <w:sz w:val="22"/>
          <w:szCs w:val="22"/>
        </w:rPr>
        <w:t xml:space="preserve"> </w:t>
      </w:r>
      <w:hyperlink r:id="rId49" w:history="1">
        <w:r w:rsidRPr="000F6B83">
          <w:rPr>
            <w:rStyle w:val="Hyperlink"/>
            <w:b/>
            <w:bCs/>
            <w:sz w:val="22"/>
            <w:szCs w:val="22"/>
          </w:rPr>
          <w:t>Hear Ju-Young's story</w:t>
        </w:r>
      </w:hyperlink>
    </w:p>
    <w:p w14:paraId="584AE23F" w14:textId="79AB03ED" w:rsidR="00E963A5" w:rsidRPr="000F6B83" w:rsidRDefault="00E963A5" w:rsidP="002855C4">
      <w:pPr>
        <w:pStyle w:val="ListParagraph"/>
        <w:numPr>
          <w:ilvl w:val="0"/>
          <w:numId w:val="30"/>
        </w:numPr>
        <w:spacing w:after="0" w:line="360" w:lineRule="auto"/>
        <w:ind w:left="284" w:right="401" w:firstLine="0"/>
        <w:rPr>
          <w:rFonts w:cs="Arial"/>
          <w:b/>
          <w:bCs/>
          <w:sz w:val="22"/>
          <w:szCs w:val="22"/>
        </w:rPr>
      </w:pPr>
      <w:r w:rsidRPr="000F6B83">
        <w:rPr>
          <w:rFonts w:cs="Arial"/>
          <w:sz w:val="22"/>
          <w:szCs w:val="22"/>
        </w:rPr>
        <w:t>Silver Fern farms</w:t>
      </w:r>
      <w:r w:rsidRPr="000F6B83">
        <w:rPr>
          <w:rFonts w:cs="Arial"/>
          <w:b/>
          <w:bCs/>
          <w:sz w:val="22"/>
          <w:szCs w:val="22"/>
        </w:rPr>
        <w:t xml:space="preserve"> </w:t>
      </w:r>
      <w:hyperlink r:id="rId50" w:history="1">
        <w:r w:rsidR="00BC1BC4" w:rsidRPr="000F6B83">
          <w:rPr>
            <w:rStyle w:val="Hyperlink"/>
            <w:rFonts w:cs="Arial"/>
            <w:b/>
            <w:bCs/>
            <w:sz w:val="22"/>
            <w:szCs w:val="22"/>
          </w:rPr>
          <w:t>Career Story – Sam Pike</w:t>
        </w:r>
      </w:hyperlink>
      <w:r w:rsidR="00BC1BC4" w:rsidRPr="000F6B83">
        <w:rPr>
          <w:rFonts w:cs="Arial"/>
          <w:b/>
          <w:bCs/>
          <w:sz w:val="22"/>
          <w:szCs w:val="22"/>
        </w:rPr>
        <w:t xml:space="preserve"> </w:t>
      </w:r>
    </w:p>
    <w:p w14:paraId="4BD664CD" w14:textId="09F1C20A" w:rsidR="00E963A5" w:rsidRPr="000F6B83" w:rsidRDefault="00E963A5" w:rsidP="002855C4">
      <w:pPr>
        <w:pStyle w:val="ListParagraph"/>
        <w:numPr>
          <w:ilvl w:val="0"/>
          <w:numId w:val="30"/>
        </w:numPr>
        <w:spacing w:after="0" w:line="360" w:lineRule="auto"/>
        <w:ind w:left="284" w:right="401" w:firstLine="0"/>
        <w:rPr>
          <w:rStyle w:val="Hyperlink"/>
          <w:rFonts w:cs="Arial"/>
          <w:b/>
          <w:bCs/>
          <w:sz w:val="22"/>
          <w:szCs w:val="22"/>
        </w:rPr>
      </w:pPr>
      <w:r w:rsidRPr="000F6B83">
        <w:rPr>
          <w:rFonts w:cs="Arial"/>
          <w:sz w:val="22"/>
          <w:szCs w:val="22"/>
        </w:rPr>
        <w:t xml:space="preserve">Silver </w:t>
      </w:r>
      <w:r w:rsidR="00BC1BC4" w:rsidRPr="000F6B83">
        <w:rPr>
          <w:rFonts w:cs="Arial"/>
          <w:sz w:val="22"/>
          <w:szCs w:val="22"/>
        </w:rPr>
        <w:t>F</w:t>
      </w:r>
      <w:r w:rsidRPr="000F6B83">
        <w:rPr>
          <w:rFonts w:cs="Arial"/>
          <w:sz w:val="22"/>
          <w:szCs w:val="22"/>
        </w:rPr>
        <w:t xml:space="preserve">ern </w:t>
      </w:r>
      <w:r w:rsidR="00BC1BC4" w:rsidRPr="000F6B83">
        <w:rPr>
          <w:rFonts w:cs="Arial"/>
          <w:sz w:val="22"/>
          <w:szCs w:val="22"/>
        </w:rPr>
        <w:t>F</w:t>
      </w:r>
      <w:r w:rsidRPr="000F6B83">
        <w:rPr>
          <w:rFonts w:cs="Arial"/>
          <w:sz w:val="22"/>
          <w:szCs w:val="22"/>
        </w:rPr>
        <w:t>arms</w:t>
      </w:r>
      <w:r w:rsidRPr="000F6B83">
        <w:rPr>
          <w:rFonts w:cs="Arial"/>
          <w:b/>
          <w:bCs/>
          <w:sz w:val="22"/>
          <w:szCs w:val="22"/>
        </w:rPr>
        <w:t xml:space="preserve"> </w:t>
      </w:r>
      <w:hyperlink r:id="rId51" w:history="1">
        <w:r w:rsidR="00BC1BC4" w:rsidRPr="000F6B83">
          <w:rPr>
            <w:rStyle w:val="Hyperlink"/>
            <w:rFonts w:cs="Arial"/>
            <w:b/>
            <w:bCs/>
            <w:sz w:val="22"/>
            <w:szCs w:val="22"/>
          </w:rPr>
          <w:t>A</w:t>
        </w:r>
        <w:r w:rsidRPr="000F6B83">
          <w:rPr>
            <w:rStyle w:val="Hyperlink"/>
            <w:rFonts w:cs="Arial"/>
            <w:b/>
            <w:bCs/>
            <w:sz w:val="22"/>
            <w:szCs w:val="22"/>
          </w:rPr>
          <w:t>pprenticeship</w:t>
        </w:r>
      </w:hyperlink>
      <w:r w:rsidRPr="000F6B83">
        <w:rPr>
          <w:rFonts w:cs="Arial"/>
          <w:b/>
          <w:bCs/>
          <w:sz w:val="22"/>
          <w:szCs w:val="22"/>
        </w:rPr>
        <w:t xml:space="preserve"> </w:t>
      </w:r>
    </w:p>
    <w:p w14:paraId="60935ECD" w14:textId="0380D92D" w:rsidR="00E963A5" w:rsidRPr="000F6B83" w:rsidRDefault="00E963A5" w:rsidP="002855C4">
      <w:pPr>
        <w:pStyle w:val="ListParagraph"/>
        <w:numPr>
          <w:ilvl w:val="0"/>
          <w:numId w:val="30"/>
        </w:numPr>
        <w:spacing w:after="0" w:line="360" w:lineRule="auto"/>
        <w:ind w:left="284" w:right="401" w:firstLine="0"/>
        <w:rPr>
          <w:rFonts w:cs="Arial"/>
          <w:b/>
          <w:bCs/>
          <w:sz w:val="22"/>
          <w:szCs w:val="22"/>
        </w:rPr>
      </w:pPr>
      <w:r w:rsidRPr="000F6B83">
        <w:rPr>
          <w:rFonts w:cs="Arial"/>
          <w:sz w:val="22"/>
          <w:szCs w:val="22"/>
        </w:rPr>
        <w:t>Meat Your</w:t>
      </w:r>
      <w:r w:rsidRPr="000F6B83">
        <w:rPr>
          <w:rFonts w:cs="Arial"/>
          <w:b/>
          <w:bCs/>
          <w:sz w:val="22"/>
          <w:szCs w:val="22"/>
        </w:rPr>
        <w:t xml:space="preserve"> </w:t>
      </w:r>
      <w:hyperlink r:id="rId52" w:history="1">
        <w:r w:rsidRPr="000F6B83">
          <w:rPr>
            <w:rStyle w:val="Hyperlink"/>
            <w:rFonts w:cs="Arial"/>
            <w:b/>
            <w:bCs/>
            <w:sz w:val="22"/>
            <w:szCs w:val="22"/>
          </w:rPr>
          <w:t>Career</w:t>
        </w:r>
      </w:hyperlink>
      <w:r w:rsidRPr="000F6B83">
        <w:rPr>
          <w:rFonts w:cs="Arial"/>
          <w:b/>
          <w:bCs/>
          <w:sz w:val="22"/>
          <w:szCs w:val="22"/>
        </w:rPr>
        <w:t xml:space="preserve"> </w:t>
      </w:r>
    </w:p>
    <w:p w14:paraId="1A250509" w14:textId="6E42609A" w:rsidR="00BC1BC4" w:rsidRPr="000F6B83" w:rsidRDefault="00E963A5" w:rsidP="002855C4">
      <w:pPr>
        <w:pStyle w:val="ListParagraph"/>
        <w:numPr>
          <w:ilvl w:val="0"/>
          <w:numId w:val="30"/>
        </w:numPr>
        <w:spacing w:after="0" w:line="360" w:lineRule="auto"/>
        <w:ind w:left="284" w:right="401" w:firstLine="0"/>
        <w:rPr>
          <w:rFonts w:cs="Arial"/>
          <w:b/>
          <w:bCs/>
          <w:sz w:val="22"/>
          <w:szCs w:val="22"/>
        </w:rPr>
      </w:pPr>
      <w:r w:rsidRPr="000F6B83">
        <w:rPr>
          <w:rFonts w:cs="Arial"/>
          <w:sz w:val="22"/>
          <w:szCs w:val="22"/>
        </w:rPr>
        <w:t>Butcher</w:t>
      </w:r>
      <w:r w:rsidR="00887AD4" w:rsidRPr="000F6B83">
        <w:rPr>
          <w:rFonts w:cs="Arial"/>
          <w:b/>
          <w:bCs/>
          <w:sz w:val="22"/>
          <w:szCs w:val="22"/>
        </w:rPr>
        <w:t>-</w:t>
      </w:r>
      <w:r w:rsidR="00BC1BC4" w:rsidRPr="000F6B83">
        <w:rPr>
          <w:rFonts w:cs="Arial"/>
          <w:sz w:val="22"/>
          <w:szCs w:val="22"/>
        </w:rPr>
        <w:t xml:space="preserve">Just the Job- </w:t>
      </w:r>
      <w:hyperlink r:id="rId53" w:history="1">
        <w:r w:rsidR="00BC1BC4" w:rsidRPr="000F6B83">
          <w:rPr>
            <w:rStyle w:val="Hyperlink"/>
            <w:sz w:val="22"/>
            <w:szCs w:val="22"/>
          </w:rPr>
          <w:t>Butcher Careers</w:t>
        </w:r>
      </w:hyperlink>
      <w:r w:rsidR="00BC1BC4" w:rsidRPr="000F6B83">
        <w:rPr>
          <w:sz w:val="22"/>
          <w:szCs w:val="22"/>
        </w:rPr>
        <w:t xml:space="preserve"> </w:t>
      </w:r>
    </w:p>
    <w:p w14:paraId="37B46A97" w14:textId="68E712B8" w:rsidR="00887AD4" w:rsidRPr="000F6B83" w:rsidRDefault="00887AD4" w:rsidP="002855C4">
      <w:pPr>
        <w:pStyle w:val="ListParagraph"/>
        <w:numPr>
          <w:ilvl w:val="0"/>
          <w:numId w:val="30"/>
        </w:numPr>
        <w:spacing w:after="0" w:line="360" w:lineRule="auto"/>
        <w:ind w:left="284" w:right="401" w:firstLine="0"/>
        <w:rPr>
          <w:rFonts w:cs="Arial"/>
          <w:sz w:val="22"/>
          <w:szCs w:val="22"/>
        </w:rPr>
      </w:pPr>
      <w:r w:rsidRPr="000F6B83">
        <w:rPr>
          <w:rFonts w:cs="Arial"/>
          <w:sz w:val="22"/>
          <w:szCs w:val="22"/>
        </w:rPr>
        <w:t>Stock Agent-</w:t>
      </w:r>
      <w:proofErr w:type="spellStart"/>
      <w:r>
        <w:fldChar w:fldCharType="begin"/>
      </w:r>
      <w:r>
        <w:instrText>HYPERLINK "https://www.youtube.com/watch?v=gIb36wNets4"</w:instrText>
      </w:r>
      <w:r>
        <w:fldChar w:fldCharType="separate"/>
      </w:r>
      <w:r w:rsidRPr="000F6B83">
        <w:rPr>
          <w:rStyle w:val="Hyperlink"/>
          <w:rFonts w:cs="Arial"/>
          <w:sz w:val="22"/>
          <w:szCs w:val="22"/>
        </w:rPr>
        <w:t>Carrfields</w:t>
      </w:r>
      <w:proofErr w:type="spellEnd"/>
      <w:r w:rsidRPr="000F6B83">
        <w:rPr>
          <w:rStyle w:val="Hyperlink"/>
          <w:rFonts w:cs="Arial"/>
          <w:sz w:val="22"/>
          <w:szCs w:val="22"/>
        </w:rPr>
        <w:t xml:space="preserve"> Livestock</w:t>
      </w:r>
      <w:r>
        <w:fldChar w:fldCharType="end"/>
      </w:r>
      <w:r w:rsidRPr="000F6B83">
        <w:rPr>
          <w:rFonts w:cs="Arial"/>
          <w:sz w:val="22"/>
          <w:szCs w:val="22"/>
        </w:rPr>
        <w:t xml:space="preserve"> </w:t>
      </w:r>
    </w:p>
    <w:p w14:paraId="7A1B71C9" w14:textId="160BA480" w:rsidR="008365E3" w:rsidRPr="000F6B83" w:rsidRDefault="008365E3" w:rsidP="003A257B">
      <w:pPr>
        <w:pStyle w:val="Heading3"/>
        <w:ind w:left="284" w:right="401"/>
      </w:pPr>
      <w:bookmarkStart w:id="34" w:name="_Toc242186408"/>
      <w:r w:rsidRPr="000F6B83">
        <w:t xml:space="preserve">Fishing and </w:t>
      </w:r>
      <w:r w:rsidR="000F6B83">
        <w:t>a</w:t>
      </w:r>
      <w:r w:rsidRPr="000F6B83">
        <w:t xml:space="preserve">quaculture </w:t>
      </w:r>
      <w:r w:rsidR="000F6B83">
        <w:t>s</w:t>
      </w:r>
      <w:r w:rsidR="000F6B83" w:rsidRPr="000F6B83">
        <w:t>ector</w:t>
      </w:r>
      <w:r w:rsidR="00EF67B5" w:rsidRPr="000F6B83">
        <w:t xml:space="preserve"> </w:t>
      </w:r>
      <w:r w:rsidR="000F6B83">
        <w:t>c</w:t>
      </w:r>
      <w:r w:rsidR="00EF67B5" w:rsidRPr="000F6B83">
        <w:t>areers</w:t>
      </w:r>
      <w:bookmarkEnd w:id="34"/>
    </w:p>
    <w:p w14:paraId="38B07903" w14:textId="108BA4B2" w:rsidR="00E963A5" w:rsidRPr="000F6B83" w:rsidRDefault="00E963A5" w:rsidP="002855C4">
      <w:pPr>
        <w:pStyle w:val="ListParagraph"/>
        <w:numPr>
          <w:ilvl w:val="0"/>
          <w:numId w:val="31"/>
        </w:numPr>
        <w:spacing w:after="0" w:line="360" w:lineRule="auto"/>
        <w:ind w:left="284" w:right="401" w:firstLine="0"/>
        <w:rPr>
          <w:b/>
          <w:bCs/>
          <w:sz w:val="22"/>
          <w:szCs w:val="22"/>
        </w:rPr>
      </w:pPr>
      <w:r w:rsidRPr="000F6B83">
        <w:rPr>
          <w:sz w:val="22"/>
          <w:szCs w:val="22"/>
        </w:rPr>
        <w:t>Fishing for a</w:t>
      </w:r>
      <w:r w:rsidRPr="000F6B83">
        <w:rPr>
          <w:b/>
          <w:bCs/>
          <w:sz w:val="22"/>
          <w:szCs w:val="22"/>
        </w:rPr>
        <w:t xml:space="preserve"> </w:t>
      </w:r>
      <w:hyperlink r:id="rId54" w:history="1">
        <w:r w:rsidRPr="000F6B83">
          <w:rPr>
            <w:rStyle w:val="Hyperlink"/>
            <w:b/>
            <w:bCs/>
            <w:sz w:val="22"/>
            <w:szCs w:val="22"/>
          </w:rPr>
          <w:t>new job</w:t>
        </w:r>
        <w:r w:rsidR="00887AD4" w:rsidRPr="000F6B83">
          <w:rPr>
            <w:rStyle w:val="Hyperlink"/>
            <w:b/>
            <w:bCs/>
            <w:sz w:val="22"/>
            <w:szCs w:val="22"/>
          </w:rPr>
          <w:t>?</w:t>
        </w:r>
      </w:hyperlink>
      <w:r w:rsidRPr="000F6B83">
        <w:rPr>
          <w:b/>
          <w:bCs/>
          <w:sz w:val="22"/>
          <w:szCs w:val="22"/>
        </w:rPr>
        <w:t xml:space="preserve"> </w:t>
      </w:r>
    </w:p>
    <w:p w14:paraId="7F596D9B" w14:textId="2019C234" w:rsidR="00795F0B" w:rsidRPr="000F6B83" w:rsidRDefault="00795F0B" w:rsidP="002855C4">
      <w:pPr>
        <w:pStyle w:val="ListParagraph"/>
        <w:numPr>
          <w:ilvl w:val="0"/>
          <w:numId w:val="31"/>
        </w:numPr>
        <w:spacing w:after="0" w:line="360" w:lineRule="auto"/>
        <w:ind w:left="284" w:right="401" w:firstLine="0"/>
        <w:rPr>
          <w:rFonts w:cs="Arial"/>
          <w:b/>
          <w:bCs/>
          <w:sz w:val="22"/>
          <w:szCs w:val="22"/>
        </w:rPr>
      </w:pPr>
      <w:r w:rsidRPr="000F6B83">
        <w:rPr>
          <w:rFonts w:cs="Arial"/>
          <w:sz w:val="22"/>
          <w:szCs w:val="22"/>
        </w:rPr>
        <w:t xml:space="preserve">Seafood New Zealand </w:t>
      </w:r>
      <w:hyperlink r:id="rId55" w:history="1">
        <w:r w:rsidRPr="000F6B83">
          <w:rPr>
            <w:rStyle w:val="Hyperlink"/>
            <w:rFonts w:cs="Arial"/>
            <w:b/>
            <w:bCs/>
            <w:sz w:val="22"/>
            <w:szCs w:val="22"/>
          </w:rPr>
          <w:t>careers</w:t>
        </w:r>
      </w:hyperlink>
    </w:p>
    <w:p w14:paraId="651F4047" w14:textId="1AC0C08D" w:rsidR="00E963A5" w:rsidRPr="000F6B83" w:rsidRDefault="00887AD4" w:rsidP="002855C4">
      <w:pPr>
        <w:pStyle w:val="ListParagraph"/>
        <w:numPr>
          <w:ilvl w:val="0"/>
          <w:numId w:val="31"/>
        </w:numPr>
        <w:spacing w:after="0" w:line="360" w:lineRule="auto"/>
        <w:ind w:left="284" w:right="401" w:firstLine="0"/>
        <w:rPr>
          <w:rFonts w:cs="Arial"/>
          <w:b/>
          <w:bCs/>
          <w:sz w:val="22"/>
          <w:szCs w:val="22"/>
        </w:rPr>
      </w:pPr>
      <w:r w:rsidRPr="000F6B83">
        <w:rPr>
          <w:rFonts w:cs="Arial"/>
          <w:sz w:val="22"/>
          <w:szCs w:val="22"/>
        </w:rPr>
        <w:t>Just the Job</w:t>
      </w:r>
      <w:r w:rsidRPr="000F6B83">
        <w:rPr>
          <w:rFonts w:cs="Arial"/>
          <w:b/>
          <w:bCs/>
          <w:sz w:val="22"/>
          <w:szCs w:val="22"/>
        </w:rPr>
        <w:t xml:space="preserve"> </w:t>
      </w:r>
      <w:hyperlink r:id="rId56" w:history="1">
        <w:r w:rsidR="00E963A5" w:rsidRPr="000F6B83">
          <w:rPr>
            <w:rStyle w:val="Hyperlink"/>
            <w:rFonts w:cs="Arial"/>
            <w:b/>
            <w:bCs/>
            <w:sz w:val="22"/>
            <w:szCs w:val="22"/>
          </w:rPr>
          <w:t>Fishing Careers</w:t>
        </w:r>
      </w:hyperlink>
      <w:r w:rsidR="00E963A5" w:rsidRPr="000F6B83">
        <w:rPr>
          <w:rFonts w:cs="Arial"/>
          <w:b/>
          <w:bCs/>
          <w:sz w:val="22"/>
          <w:szCs w:val="22"/>
        </w:rPr>
        <w:t xml:space="preserve"> </w:t>
      </w:r>
    </w:p>
    <w:p w14:paraId="7AF1DBFA" w14:textId="1895462A" w:rsidR="00E963A5" w:rsidRPr="000F6B83" w:rsidRDefault="00E963A5" w:rsidP="002855C4">
      <w:pPr>
        <w:pStyle w:val="ListParagraph"/>
        <w:numPr>
          <w:ilvl w:val="0"/>
          <w:numId w:val="31"/>
        </w:numPr>
        <w:spacing w:after="0" w:line="360" w:lineRule="auto"/>
        <w:ind w:left="284" w:right="401" w:firstLine="0"/>
        <w:rPr>
          <w:rFonts w:cs="Arial"/>
          <w:b/>
          <w:bCs/>
          <w:sz w:val="22"/>
          <w:szCs w:val="22"/>
        </w:rPr>
      </w:pPr>
      <w:r w:rsidRPr="000F6B83">
        <w:rPr>
          <w:rFonts w:cs="Arial"/>
          <w:sz w:val="22"/>
          <w:szCs w:val="22"/>
        </w:rPr>
        <w:t>Innovation in</w:t>
      </w:r>
      <w:hyperlink r:id="rId57" w:history="1">
        <w:r w:rsidRPr="000F6B83">
          <w:rPr>
            <w:rStyle w:val="Hyperlink"/>
            <w:rFonts w:cs="Arial"/>
            <w:b/>
            <w:bCs/>
            <w:sz w:val="22"/>
            <w:szCs w:val="22"/>
          </w:rPr>
          <w:t xml:space="preserve"> Fishing</w:t>
        </w:r>
      </w:hyperlink>
      <w:r w:rsidRPr="000F6B83">
        <w:rPr>
          <w:rFonts w:cs="Arial"/>
          <w:b/>
          <w:bCs/>
          <w:sz w:val="22"/>
          <w:szCs w:val="22"/>
        </w:rPr>
        <w:t xml:space="preserve"> </w:t>
      </w:r>
    </w:p>
    <w:p w14:paraId="5C4EA8A8" w14:textId="77777777" w:rsidR="008365E3" w:rsidRPr="000F6B83" w:rsidRDefault="008365E3" w:rsidP="002855C4">
      <w:pPr>
        <w:pStyle w:val="ListParagraph"/>
        <w:numPr>
          <w:ilvl w:val="0"/>
          <w:numId w:val="31"/>
        </w:numPr>
        <w:spacing w:after="0" w:line="360" w:lineRule="auto"/>
        <w:ind w:left="284" w:right="401" w:firstLine="0"/>
        <w:rPr>
          <w:rStyle w:val="Hyperlink"/>
          <w:rFonts w:cs="Arial"/>
          <w:sz w:val="22"/>
          <w:szCs w:val="22"/>
        </w:rPr>
      </w:pPr>
      <w:r w:rsidRPr="000F6B83">
        <w:rPr>
          <w:rFonts w:cs="Arial"/>
          <w:sz w:val="22"/>
          <w:szCs w:val="22"/>
        </w:rPr>
        <w:fldChar w:fldCharType="begin"/>
      </w:r>
      <w:r w:rsidRPr="000F6B83">
        <w:rPr>
          <w:rFonts w:cs="Arial"/>
          <w:sz w:val="22"/>
          <w:szCs w:val="22"/>
        </w:rPr>
        <w:instrText>HYPERLINK "https://www.youtube.com/watch?v=AXLyrTGXF1U"</w:instrText>
      </w:r>
      <w:r w:rsidRPr="000F6B83">
        <w:rPr>
          <w:rFonts w:cs="Arial"/>
          <w:sz w:val="22"/>
          <w:szCs w:val="22"/>
        </w:rPr>
      </w:r>
      <w:r w:rsidRPr="000F6B83">
        <w:rPr>
          <w:rFonts w:cs="Arial"/>
          <w:sz w:val="22"/>
          <w:szCs w:val="22"/>
        </w:rPr>
        <w:fldChar w:fldCharType="separate"/>
      </w:r>
      <w:r w:rsidRPr="000F6B83">
        <w:rPr>
          <w:rStyle w:val="Hyperlink"/>
          <w:rFonts w:cs="Arial"/>
          <w:sz w:val="22"/>
          <w:szCs w:val="22"/>
        </w:rPr>
        <w:t>Aquaculture Careers - Mussel Farming in New Zealand</w:t>
      </w:r>
    </w:p>
    <w:p w14:paraId="2B90ED26" w14:textId="50A929C5" w:rsidR="00E963A5" w:rsidRPr="00C54D20" w:rsidRDefault="008365E3" w:rsidP="002855C4">
      <w:pPr>
        <w:spacing w:after="0" w:line="360" w:lineRule="auto"/>
        <w:ind w:left="284" w:right="401"/>
        <w:rPr>
          <w:rFonts w:cs="Arial"/>
          <w:b/>
          <w:bCs/>
          <w:sz w:val="22"/>
          <w:szCs w:val="22"/>
        </w:rPr>
      </w:pPr>
      <w:r w:rsidRPr="000F6B83">
        <w:rPr>
          <w:rFonts w:cs="Arial"/>
          <w:sz w:val="22"/>
          <w:szCs w:val="22"/>
        </w:rPr>
        <w:fldChar w:fldCharType="end"/>
      </w:r>
    </w:p>
    <w:p w14:paraId="71E690DC" w14:textId="4D4E610A" w:rsidR="00E963A5" w:rsidRPr="000F6B83" w:rsidRDefault="00E963A5" w:rsidP="003A257B">
      <w:pPr>
        <w:pStyle w:val="Heading3"/>
        <w:ind w:left="284" w:right="401"/>
      </w:pPr>
      <w:bookmarkStart w:id="35" w:name="_Toc242186409"/>
      <w:r w:rsidRPr="000F6B83">
        <w:t>Sport</w:t>
      </w:r>
      <w:r w:rsidR="00E94101">
        <w:t>s</w:t>
      </w:r>
      <w:r w:rsidRPr="000F6B83">
        <w:t xml:space="preserve"> </w:t>
      </w:r>
      <w:r w:rsidR="00E94101">
        <w:t>t</w:t>
      </w:r>
      <w:r w:rsidRPr="000F6B83">
        <w:t xml:space="preserve">urf </w:t>
      </w:r>
      <w:r w:rsidR="00E94101">
        <w:t>s</w:t>
      </w:r>
      <w:r w:rsidR="000F6B83" w:rsidRPr="000F6B83">
        <w:t>ector</w:t>
      </w:r>
      <w:r w:rsidR="00EF67B5" w:rsidRPr="000F6B83">
        <w:t xml:space="preserve"> </w:t>
      </w:r>
      <w:r w:rsidR="00E94101">
        <w:t>c</w:t>
      </w:r>
      <w:r w:rsidR="00EF67B5" w:rsidRPr="000F6B83">
        <w:t>areers</w:t>
      </w:r>
      <w:bookmarkEnd w:id="35"/>
    </w:p>
    <w:p w14:paraId="355041C2" w14:textId="16CD519B" w:rsidR="00E963A5" w:rsidRPr="000F6B83" w:rsidRDefault="00E963A5" w:rsidP="002855C4">
      <w:pPr>
        <w:pStyle w:val="ListParagraph"/>
        <w:numPr>
          <w:ilvl w:val="0"/>
          <w:numId w:val="32"/>
        </w:numPr>
        <w:spacing w:after="0" w:line="360" w:lineRule="auto"/>
        <w:ind w:left="284" w:right="401" w:firstLine="0"/>
        <w:rPr>
          <w:b/>
          <w:bCs/>
          <w:sz w:val="22"/>
          <w:szCs w:val="22"/>
        </w:rPr>
      </w:pPr>
      <w:r w:rsidRPr="000F6B83">
        <w:rPr>
          <w:sz w:val="22"/>
          <w:szCs w:val="22"/>
        </w:rPr>
        <w:t>A glimpse inside New Zealand's sports</w:t>
      </w:r>
      <w:r w:rsidRPr="000F6B83">
        <w:rPr>
          <w:b/>
          <w:bCs/>
          <w:sz w:val="22"/>
          <w:szCs w:val="22"/>
        </w:rPr>
        <w:t xml:space="preserve"> </w:t>
      </w:r>
      <w:hyperlink r:id="rId58" w:history="1">
        <w:r w:rsidRPr="000F6B83">
          <w:rPr>
            <w:rStyle w:val="Hyperlink"/>
            <w:b/>
            <w:bCs/>
            <w:sz w:val="22"/>
            <w:szCs w:val="22"/>
          </w:rPr>
          <w:t>turf industry</w:t>
        </w:r>
      </w:hyperlink>
      <w:r w:rsidRPr="000F6B83">
        <w:rPr>
          <w:b/>
          <w:bCs/>
          <w:sz w:val="22"/>
          <w:szCs w:val="22"/>
        </w:rPr>
        <w:t xml:space="preserve"> </w:t>
      </w:r>
    </w:p>
    <w:p w14:paraId="62F77070" w14:textId="2A6001C8" w:rsidR="00E963A5" w:rsidRPr="000F6B83" w:rsidRDefault="00E963A5" w:rsidP="002855C4">
      <w:pPr>
        <w:pStyle w:val="ListParagraph"/>
        <w:numPr>
          <w:ilvl w:val="0"/>
          <w:numId w:val="32"/>
        </w:numPr>
        <w:spacing w:after="0" w:line="360" w:lineRule="auto"/>
        <w:ind w:left="284" w:right="401" w:firstLine="0"/>
        <w:rPr>
          <w:b/>
          <w:bCs/>
          <w:sz w:val="22"/>
          <w:szCs w:val="22"/>
        </w:rPr>
      </w:pPr>
      <w:r w:rsidRPr="000F6B83">
        <w:rPr>
          <w:sz w:val="22"/>
          <w:szCs w:val="22"/>
        </w:rPr>
        <w:t>Just the Job -</w:t>
      </w:r>
      <w:r w:rsidRPr="000F6B83">
        <w:rPr>
          <w:b/>
          <w:bCs/>
          <w:sz w:val="22"/>
          <w:szCs w:val="22"/>
        </w:rPr>
        <w:t xml:space="preserve"> </w:t>
      </w:r>
      <w:hyperlink r:id="rId59" w:history="1">
        <w:r w:rsidRPr="000F6B83">
          <w:rPr>
            <w:rStyle w:val="Hyperlink"/>
            <w:b/>
            <w:bCs/>
            <w:sz w:val="22"/>
            <w:szCs w:val="22"/>
          </w:rPr>
          <w:t>A Career in Sports Turf Management</w:t>
        </w:r>
      </w:hyperlink>
      <w:r w:rsidRPr="000F6B83">
        <w:rPr>
          <w:b/>
          <w:bCs/>
          <w:sz w:val="22"/>
          <w:szCs w:val="22"/>
        </w:rPr>
        <w:t xml:space="preserve"> </w:t>
      </w:r>
    </w:p>
    <w:p w14:paraId="49A16509" w14:textId="7A9924AC" w:rsidR="00E963A5" w:rsidRPr="000F6B83" w:rsidRDefault="00E963A5" w:rsidP="002855C4">
      <w:pPr>
        <w:pStyle w:val="ListParagraph"/>
        <w:numPr>
          <w:ilvl w:val="0"/>
          <w:numId w:val="32"/>
        </w:numPr>
        <w:spacing w:after="0" w:line="360" w:lineRule="auto"/>
        <w:ind w:left="284" w:right="401" w:firstLine="0"/>
        <w:rPr>
          <w:b/>
          <w:bCs/>
          <w:sz w:val="22"/>
          <w:szCs w:val="22"/>
        </w:rPr>
      </w:pPr>
      <w:r w:rsidRPr="000F6B83">
        <w:rPr>
          <w:sz w:val="22"/>
          <w:szCs w:val="22"/>
        </w:rPr>
        <w:t xml:space="preserve">Sports Turf </w:t>
      </w:r>
      <w:hyperlink r:id="rId60" w:history="1">
        <w:r w:rsidRPr="000F6B83">
          <w:rPr>
            <w:rStyle w:val="Hyperlink"/>
            <w:b/>
            <w:bCs/>
            <w:sz w:val="22"/>
            <w:szCs w:val="22"/>
          </w:rPr>
          <w:t>Management Careers</w:t>
        </w:r>
      </w:hyperlink>
      <w:r w:rsidRPr="000F6B83">
        <w:rPr>
          <w:b/>
          <w:bCs/>
          <w:sz w:val="22"/>
          <w:szCs w:val="22"/>
        </w:rPr>
        <w:t xml:space="preserve"> </w:t>
      </w:r>
    </w:p>
    <w:p w14:paraId="4FADD6C5" w14:textId="77777777" w:rsidR="00E963A5" w:rsidRPr="00C54D20" w:rsidRDefault="00E963A5" w:rsidP="003A257B">
      <w:pPr>
        <w:spacing w:after="0" w:line="360" w:lineRule="auto"/>
        <w:ind w:left="284" w:right="401"/>
        <w:rPr>
          <w:rFonts w:cs="Arial"/>
          <w:b/>
          <w:bCs/>
          <w:sz w:val="22"/>
          <w:szCs w:val="22"/>
        </w:rPr>
      </w:pPr>
    </w:p>
    <w:p w14:paraId="5B152EDD" w14:textId="5A90AD8C" w:rsidR="00E963A5" w:rsidRPr="000F6B83" w:rsidRDefault="00E963A5" w:rsidP="003A257B">
      <w:pPr>
        <w:pStyle w:val="Heading3"/>
        <w:ind w:left="284" w:right="401"/>
      </w:pPr>
      <w:bookmarkStart w:id="36" w:name="_Toc242186410"/>
      <w:r w:rsidRPr="000F6B83">
        <w:lastRenderedPageBreak/>
        <w:t xml:space="preserve">Racing </w:t>
      </w:r>
      <w:r w:rsidR="00E94101">
        <w:t>i</w:t>
      </w:r>
      <w:r w:rsidRPr="000F6B83">
        <w:t>ndustry</w:t>
      </w:r>
      <w:r w:rsidR="00EF67B5" w:rsidRPr="000F6B83">
        <w:t xml:space="preserve"> </w:t>
      </w:r>
      <w:r w:rsidR="00E94101">
        <w:t>c</w:t>
      </w:r>
      <w:r w:rsidR="00EF67B5" w:rsidRPr="000F6B83">
        <w:t>areers</w:t>
      </w:r>
      <w:bookmarkEnd w:id="36"/>
    </w:p>
    <w:p w14:paraId="56B3B252" w14:textId="20804CBB" w:rsidR="00E963A5" w:rsidRPr="00E94101" w:rsidRDefault="00E963A5" w:rsidP="002855C4">
      <w:pPr>
        <w:pStyle w:val="ListParagraph"/>
        <w:numPr>
          <w:ilvl w:val="0"/>
          <w:numId w:val="33"/>
        </w:numPr>
        <w:spacing w:after="0" w:line="360" w:lineRule="auto"/>
        <w:ind w:left="284" w:right="401" w:firstLine="0"/>
        <w:rPr>
          <w:rFonts w:cs="Arial"/>
          <w:b/>
          <w:bCs/>
          <w:sz w:val="22"/>
          <w:szCs w:val="22"/>
        </w:rPr>
      </w:pPr>
      <w:r w:rsidRPr="00E94101">
        <w:rPr>
          <w:rFonts w:cs="Arial"/>
          <w:sz w:val="22"/>
          <w:szCs w:val="22"/>
        </w:rPr>
        <w:t>NZ Through Bred</w:t>
      </w:r>
      <w:r w:rsidRPr="00E94101">
        <w:rPr>
          <w:rFonts w:cs="Arial"/>
          <w:b/>
          <w:bCs/>
          <w:sz w:val="22"/>
          <w:szCs w:val="22"/>
        </w:rPr>
        <w:t xml:space="preserve"> </w:t>
      </w:r>
      <w:hyperlink r:id="rId61" w:history="1">
        <w:r w:rsidRPr="00E94101">
          <w:rPr>
            <w:rStyle w:val="Hyperlink"/>
            <w:rFonts w:cs="Arial"/>
            <w:b/>
            <w:bCs/>
            <w:sz w:val="22"/>
            <w:szCs w:val="22"/>
          </w:rPr>
          <w:t>Racing Academy</w:t>
        </w:r>
      </w:hyperlink>
      <w:r w:rsidRPr="00E94101">
        <w:rPr>
          <w:rFonts w:cs="Arial"/>
          <w:b/>
          <w:bCs/>
          <w:sz w:val="22"/>
          <w:szCs w:val="22"/>
        </w:rPr>
        <w:t xml:space="preserve"> </w:t>
      </w:r>
    </w:p>
    <w:p w14:paraId="7B43737C" w14:textId="78526C92" w:rsidR="00E963A5" w:rsidRPr="00E94101" w:rsidRDefault="00887AD4" w:rsidP="002855C4">
      <w:pPr>
        <w:pStyle w:val="ListParagraph"/>
        <w:numPr>
          <w:ilvl w:val="0"/>
          <w:numId w:val="33"/>
        </w:numPr>
        <w:spacing w:after="0" w:line="360" w:lineRule="auto"/>
        <w:ind w:left="284" w:right="401" w:firstLine="0"/>
        <w:rPr>
          <w:b/>
          <w:bCs/>
          <w:sz w:val="22"/>
          <w:szCs w:val="22"/>
        </w:rPr>
      </w:pPr>
      <w:r w:rsidRPr="00E94101">
        <w:rPr>
          <w:sz w:val="22"/>
          <w:szCs w:val="22"/>
        </w:rPr>
        <w:t>Explore Careers in the</w:t>
      </w:r>
      <w:r w:rsidRPr="00E94101">
        <w:rPr>
          <w:b/>
          <w:bCs/>
          <w:sz w:val="22"/>
          <w:szCs w:val="22"/>
        </w:rPr>
        <w:t xml:space="preserve"> </w:t>
      </w:r>
      <w:hyperlink r:id="rId62" w:history="1">
        <w:r w:rsidRPr="00E94101">
          <w:rPr>
            <w:rStyle w:val="Hyperlink"/>
            <w:b/>
            <w:bCs/>
            <w:sz w:val="22"/>
            <w:szCs w:val="22"/>
          </w:rPr>
          <w:t>Horseracing Industry </w:t>
        </w:r>
      </w:hyperlink>
    </w:p>
    <w:p w14:paraId="65B24B63" w14:textId="1070CB7F" w:rsidR="00E963A5" w:rsidRPr="000F6B83" w:rsidRDefault="00E963A5" w:rsidP="003A257B">
      <w:pPr>
        <w:pStyle w:val="Heading3"/>
        <w:ind w:left="284" w:right="401"/>
      </w:pPr>
      <w:bookmarkStart w:id="37" w:name="_Toc242186411"/>
      <w:r w:rsidRPr="000F6B83">
        <w:t>Biosecurity</w:t>
      </w:r>
      <w:r w:rsidR="00EF67B5" w:rsidRPr="000F6B83">
        <w:t xml:space="preserve"> </w:t>
      </w:r>
      <w:r w:rsidR="00E94101">
        <w:t>c</w:t>
      </w:r>
      <w:r w:rsidR="00EF67B5" w:rsidRPr="000F6B83">
        <w:t>areers</w:t>
      </w:r>
      <w:bookmarkEnd w:id="37"/>
    </w:p>
    <w:bookmarkEnd w:id="24"/>
    <w:p w14:paraId="0403122D" w14:textId="4603128B" w:rsidR="00E963A5" w:rsidRPr="00E94101" w:rsidRDefault="00E963A5" w:rsidP="002855C4">
      <w:pPr>
        <w:pStyle w:val="ListParagraph"/>
        <w:numPr>
          <w:ilvl w:val="0"/>
          <w:numId w:val="34"/>
        </w:numPr>
        <w:spacing w:after="0" w:line="360" w:lineRule="auto"/>
        <w:ind w:left="284" w:right="401" w:firstLine="0"/>
        <w:rPr>
          <w:b/>
          <w:bCs/>
          <w:sz w:val="22"/>
          <w:szCs w:val="22"/>
        </w:rPr>
      </w:pPr>
      <w:r w:rsidRPr="00E94101">
        <w:rPr>
          <w:sz w:val="22"/>
          <w:szCs w:val="22"/>
        </w:rPr>
        <w:t xml:space="preserve">Biosecurity </w:t>
      </w:r>
      <w:r w:rsidRPr="00E94101">
        <w:rPr>
          <w:b/>
          <w:bCs/>
          <w:sz w:val="22"/>
          <w:szCs w:val="22"/>
        </w:rPr>
        <w:t xml:space="preserve">– </w:t>
      </w:r>
      <w:hyperlink r:id="rId63" w:history="1">
        <w:r w:rsidR="00C54D20" w:rsidRPr="00E94101">
          <w:rPr>
            <w:rStyle w:val="Hyperlink"/>
            <w:b/>
            <w:bCs/>
            <w:sz w:val="22"/>
            <w:szCs w:val="22"/>
          </w:rPr>
          <w:t>P</w:t>
        </w:r>
        <w:r w:rsidRPr="00E94101">
          <w:rPr>
            <w:rStyle w:val="Hyperlink"/>
            <w:b/>
            <w:bCs/>
            <w:sz w:val="22"/>
            <w:szCs w:val="22"/>
          </w:rPr>
          <w:t>rotecting to grow New Zealand</w:t>
        </w:r>
      </w:hyperlink>
      <w:r w:rsidRPr="00E94101">
        <w:rPr>
          <w:b/>
          <w:bCs/>
          <w:sz w:val="22"/>
          <w:szCs w:val="22"/>
        </w:rPr>
        <w:t xml:space="preserve"> </w:t>
      </w:r>
    </w:p>
    <w:p w14:paraId="757687E3" w14:textId="17141410" w:rsidR="00C2796B" w:rsidRPr="00E94101" w:rsidRDefault="00E963A5" w:rsidP="002855C4">
      <w:pPr>
        <w:pStyle w:val="ListParagraph"/>
        <w:numPr>
          <w:ilvl w:val="0"/>
          <w:numId w:val="34"/>
        </w:numPr>
        <w:spacing w:after="0" w:line="360" w:lineRule="auto"/>
        <w:ind w:left="284" w:right="401" w:firstLine="0"/>
        <w:rPr>
          <w:rFonts w:cs="Arial"/>
          <w:b/>
          <w:bCs/>
          <w:sz w:val="22"/>
          <w:szCs w:val="22"/>
        </w:rPr>
      </w:pPr>
      <w:r w:rsidRPr="00E94101">
        <w:rPr>
          <w:rFonts w:cs="Arial"/>
          <w:sz w:val="22"/>
          <w:szCs w:val="22"/>
        </w:rPr>
        <w:t>What is it like to work in</w:t>
      </w:r>
      <w:r w:rsidRPr="00E94101">
        <w:rPr>
          <w:rFonts w:cs="Arial"/>
          <w:b/>
          <w:bCs/>
          <w:sz w:val="22"/>
          <w:szCs w:val="22"/>
        </w:rPr>
        <w:t xml:space="preserve"> </w:t>
      </w:r>
      <w:hyperlink r:id="rId64" w:history="1">
        <w:r w:rsidRPr="00E94101">
          <w:rPr>
            <w:rStyle w:val="Hyperlink"/>
            <w:rFonts w:cs="Arial"/>
            <w:b/>
            <w:bCs/>
            <w:sz w:val="22"/>
            <w:szCs w:val="22"/>
          </w:rPr>
          <w:t>Biosecurity/Biodiversity?</w:t>
        </w:r>
      </w:hyperlink>
      <w:r w:rsidRPr="00E94101">
        <w:rPr>
          <w:rFonts w:cs="Arial"/>
          <w:b/>
          <w:bCs/>
          <w:sz w:val="22"/>
          <w:szCs w:val="22"/>
        </w:rPr>
        <w:t xml:space="preserve"> </w:t>
      </w:r>
    </w:p>
    <w:p w14:paraId="29F55F03" w14:textId="0C44C287" w:rsidR="00E963A5" w:rsidRPr="000F6B83" w:rsidRDefault="00E963A5" w:rsidP="003A257B">
      <w:pPr>
        <w:pStyle w:val="Heading3"/>
        <w:ind w:left="284" w:right="401"/>
      </w:pPr>
      <w:bookmarkStart w:id="38" w:name="_Toc242186412"/>
      <w:r w:rsidRPr="000F6B83">
        <w:t>Environmental</w:t>
      </w:r>
      <w:r w:rsidR="00C2796B" w:rsidRPr="000F6B83">
        <w:t xml:space="preserve"> Science</w:t>
      </w:r>
      <w:r w:rsidR="00EF67B5" w:rsidRPr="000F6B83">
        <w:t xml:space="preserve"> </w:t>
      </w:r>
      <w:r w:rsidR="00E94101">
        <w:t>c</w:t>
      </w:r>
      <w:r w:rsidR="00EF67B5" w:rsidRPr="000F6B83">
        <w:t>areers</w:t>
      </w:r>
      <w:bookmarkEnd w:id="38"/>
    </w:p>
    <w:p w14:paraId="454AB554" w14:textId="319CB465" w:rsidR="00E963A5" w:rsidRPr="00E94101" w:rsidRDefault="00E963A5" w:rsidP="002855C4">
      <w:pPr>
        <w:pStyle w:val="ListParagraph"/>
        <w:numPr>
          <w:ilvl w:val="0"/>
          <w:numId w:val="35"/>
        </w:numPr>
        <w:spacing w:after="0" w:line="360" w:lineRule="auto"/>
        <w:ind w:left="284" w:right="401" w:firstLine="0"/>
        <w:rPr>
          <w:rFonts w:cs="Arial"/>
          <w:b/>
          <w:bCs/>
          <w:sz w:val="22"/>
          <w:szCs w:val="22"/>
        </w:rPr>
      </w:pPr>
      <w:r w:rsidRPr="00E94101">
        <w:rPr>
          <w:rFonts w:cs="Arial"/>
          <w:sz w:val="22"/>
          <w:szCs w:val="22"/>
        </w:rPr>
        <w:t>Drones and</w:t>
      </w:r>
      <w:r w:rsidRPr="00E94101">
        <w:rPr>
          <w:rFonts w:cs="Arial"/>
          <w:b/>
          <w:bCs/>
          <w:sz w:val="22"/>
          <w:szCs w:val="22"/>
        </w:rPr>
        <w:t xml:space="preserve"> </w:t>
      </w:r>
      <w:hyperlink r:id="rId65" w:history="1">
        <w:r w:rsidRPr="00E94101">
          <w:rPr>
            <w:rStyle w:val="Hyperlink"/>
            <w:rFonts w:cs="Arial"/>
            <w:b/>
            <w:bCs/>
            <w:sz w:val="22"/>
            <w:szCs w:val="22"/>
          </w:rPr>
          <w:t>wilding pines</w:t>
        </w:r>
      </w:hyperlink>
      <w:r w:rsidRPr="00E94101">
        <w:rPr>
          <w:rFonts w:cs="Arial"/>
          <w:b/>
          <w:bCs/>
          <w:sz w:val="22"/>
          <w:szCs w:val="22"/>
        </w:rPr>
        <w:t xml:space="preserve"> </w:t>
      </w:r>
    </w:p>
    <w:p w14:paraId="5601AD8E" w14:textId="7B58C1E9" w:rsidR="00E963A5" w:rsidRPr="00E94101" w:rsidRDefault="00E963A5" w:rsidP="002855C4">
      <w:pPr>
        <w:pStyle w:val="ListParagraph"/>
        <w:numPr>
          <w:ilvl w:val="0"/>
          <w:numId w:val="35"/>
        </w:numPr>
        <w:spacing w:after="0" w:line="360" w:lineRule="auto"/>
        <w:ind w:left="284" w:right="401" w:firstLine="0"/>
        <w:rPr>
          <w:rFonts w:cs="Arial"/>
          <w:b/>
          <w:bCs/>
          <w:sz w:val="22"/>
          <w:szCs w:val="22"/>
        </w:rPr>
      </w:pPr>
      <w:r w:rsidRPr="00E94101">
        <w:rPr>
          <w:rFonts w:cs="Arial"/>
          <w:sz w:val="22"/>
          <w:szCs w:val="22"/>
        </w:rPr>
        <w:t>Environmental</w:t>
      </w:r>
      <w:r w:rsidRPr="00E94101">
        <w:rPr>
          <w:rFonts w:cs="Arial"/>
          <w:b/>
          <w:bCs/>
          <w:sz w:val="22"/>
          <w:szCs w:val="22"/>
        </w:rPr>
        <w:t xml:space="preserve"> </w:t>
      </w:r>
      <w:hyperlink r:id="rId66" w:history="1">
        <w:r w:rsidRPr="00E94101">
          <w:rPr>
            <w:rStyle w:val="Hyperlink"/>
            <w:rFonts w:cs="Arial"/>
            <w:b/>
            <w:bCs/>
            <w:sz w:val="22"/>
            <w:szCs w:val="22"/>
          </w:rPr>
          <w:t>consultant</w:t>
        </w:r>
      </w:hyperlink>
      <w:r w:rsidRPr="00E94101">
        <w:rPr>
          <w:rFonts w:cs="Arial"/>
          <w:b/>
          <w:bCs/>
          <w:sz w:val="22"/>
          <w:szCs w:val="22"/>
        </w:rPr>
        <w:t xml:space="preserve"> </w:t>
      </w:r>
    </w:p>
    <w:p w14:paraId="196C0345" w14:textId="27B78D1B" w:rsidR="00E963A5" w:rsidRPr="000F6B83" w:rsidRDefault="00C2796B" w:rsidP="003A257B">
      <w:pPr>
        <w:pStyle w:val="Heading3"/>
        <w:ind w:left="284" w:right="401"/>
      </w:pPr>
      <w:bookmarkStart w:id="39" w:name="_Toc242186413"/>
      <w:r w:rsidRPr="000F6B83">
        <w:t>Agri -</w:t>
      </w:r>
      <w:r w:rsidR="00E963A5" w:rsidRPr="000F6B83">
        <w:t>Technology</w:t>
      </w:r>
      <w:r w:rsidR="00EF67B5" w:rsidRPr="000F6B83">
        <w:t xml:space="preserve"> </w:t>
      </w:r>
      <w:r w:rsidR="00E94101">
        <w:t>c</w:t>
      </w:r>
      <w:r w:rsidR="00EF67B5" w:rsidRPr="000F6B83">
        <w:t>areers</w:t>
      </w:r>
      <w:bookmarkEnd w:id="39"/>
    </w:p>
    <w:p w14:paraId="7CB89282" w14:textId="4FD983DB" w:rsidR="00C54D20" w:rsidRPr="00E94101" w:rsidRDefault="00C54D20" w:rsidP="002855C4">
      <w:pPr>
        <w:pStyle w:val="ListParagraph"/>
        <w:numPr>
          <w:ilvl w:val="0"/>
          <w:numId w:val="36"/>
        </w:numPr>
        <w:spacing w:after="0" w:line="360" w:lineRule="auto"/>
        <w:ind w:left="284" w:right="401" w:firstLine="0"/>
        <w:rPr>
          <w:rFonts w:cs="Arial"/>
          <w:b/>
          <w:bCs/>
          <w:sz w:val="22"/>
          <w:szCs w:val="22"/>
        </w:rPr>
      </w:pPr>
      <w:r w:rsidRPr="00E94101">
        <w:rPr>
          <w:rFonts w:cs="Arial"/>
          <w:sz w:val="22"/>
          <w:szCs w:val="22"/>
        </w:rPr>
        <w:t>Drones and</w:t>
      </w:r>
      <w:r w:rsidRPr="00E94101">
        <w:rPr>
          <w:rFonts w:cs="Arial"/>
          <w:b/>
          <w:bCs/>
          <w:sz w:val="22"/>
          <w:szCs w:val="22"/>
        </w:rPr>
        <w:t xml:space="preserve"> </w:t>
      </w:r>
      <w:hyperlink r:id="rId67" w:history="1">
        <w:r w:rsidRPr="00E94101">
          <w:rPr>
            <w:rStyle w:val="Hyperlink"/>
            <w:rFonts w:cs="Arial"/>
            <w:b/>
            <w:bCs/>
            <w:sz w:val="22"/>
            <w:szCs w:val="22"/>
          </w:rPr>
          <w:t>wilding pines</w:t>
        </w:r>
      </w:hyperlink>
    </w:p>
    <w:p w14:paraId="5046748E" w14:textId="1B1AAC6F" w:rsidR="00E963A5" w:rsidRPr="00E94101" w:rsidRDefault="00E963A5" w:rsidP="002855C4">
      <w:pPr>
        <w:pStyle w:val="ListParagraph"/>
        <w:numPr>
          <w:ilvl w:val="0"/>
          <w:numId w:val="36"/>
        </w:numPr>
        <w:spacing w:after="0" w:line="360" w:lineRule="auto"/>
        <w:ind w:left="284" w:right="401" w:firstLine="0"/>
        <w:rPr>
          <w:rFonts w:cs="Arial"/>
          <w:b/>
          <w:bCs/>
          <w:sz w:val="22"/>
          <w:szCs w:val="22"/>
        </w:rPr>
      </w:pPr>
      <w:r w:rsidRPr="00E94101">
        <w:rPr>
          <w:rFonts w:cs="Arial"/>
          <w:sz w:val="22"/>
          <w:szCs w:val="22"/>
        </w:rPr>
        <w:t>Irrigation</w:t>
      </w:r>
      <w:r w:rsidR="00C54D20" w:rsidRPr="00E94101">
        <w:rPr>
          <w:rFonts w:cs="Arial"/>
          <w:b/>
          <w:bCs/>
          <w:sz w:val="22"/>
          <w:szCs w:val="22"/>
        </w:rPr>
        <w:t xml:space="preserve"> </w:t>
      </w:r>
      <w:hyperlink r:id="rId68" w:history="1">
        <w:r w:rsidR="00C54D20" w:rsidRPr="00E94101">
          <w:rPr>
            <w:rStyle w:val="Hyperlink"/>
            <w:rFonts w:cs="Arial"/>
            <w:b/>
            <w:bCs/>
            <w:sz w:val="22"/>
            <w:szCs w:val="22"/>
          </w:rPr>
          <w:t>technology</w:t>
        </w:r>
      </w:hyperlink>
      <w:r w:rsidRPr="00E94101">
        <w:rPr>
          <w:rFonts w:cs="Arial"/>
          <w:b/>
          <w:bCs/>
          <w:sz w:val="22"/>
          <w:szCs w:val="22"/>
        </w:rPr>
        <w:t xml:space="preserve"> </w:t>
      </w:r>
    </w:p>
    <w:p w14:paraId="39F23FA8" w14:textId="445CFBB2" w:rsidR="00E963A5" w:rsidRPr="00E94101" w:rsidRDefault="00E963A5" w:rsidP="002855C4">
      <w:pPr>
        <w:pStyle w:val="ListParagraph"/>
        <w:numPr>
          <w:ilvl w:val="0"/>
          <w:numId w:val="36"/>
        </w:numPr>
        <w:spacing w:after="0" w:line="360" w:lineRule="auto"/>
        <w:ind w:left="284" w:right="401" w:firstLine="0"/>
        <w:rPr>
          <w:rFonts w:cs="Arial"/>
          <w:b/>
          <w:bCs/>
          <w:sz w:val="22"/>
          <w:szCs w:val="22"/>
        </w:rPr>
      </w:pPr>
      <w:r w:rsidRPr="00E94101">
        <w:rPr>
          <w:rFonts w:cs="Arial"/>
          <w:sz w:val="22"/>
          <w:szCs w:val="22"/>
        </w:rPr>
        <w:t>Robotics</w:t>
      </w:r>
      <w:r w:rsidR="00C54D20" w:rsidRPr="00E94101">
        <w:rPr>
          <w:rFonts w:cs="Arial"/>
          <w:b/>
          <w:bCs/>
          <w:sz w:val="22"/>
          <w:szCs w:val="22"/>
        </w:rPr>
        <w:t xml:space="preserve"> </w:t>
      </w:r>
      <w:hyperlink r:id="rId69" w:history="1">
        <w:r w:rsidR="00C54D20" w:rsidRPr="00E94101">
          <w:rPr>
            <w:rStyle w:val="Hyperlink"/>
            <w:rFonts w:cs="Arial"/>
            <w:b/>
            <w:bCs/>
            <w:sz w:val="22"/>
            <w:szCs w:val="22"/>
          </w:rPr>
          <w:t>technology</w:t>
        </w:r>
      </w:hyperlink>
      <w:r w:rsidR="00C54D20" w:rsidRPr="00E94101">
        <w:rPr>
          <w:rFonts w:cs="Arial"/>
          <w:b/>
          <w:bCs/>
          <w:sz w:val="22"/>
          <w:szCs w:val="22"/>
        </w:rPr>
        <w:t xml:space="preserve"> </w:t>
      </w:r>
    </w:p>
    <w:p w14:paraId="7473AEDF" w14:textId="2E407F1A" w:rsidR="00E963A5" w:rsidRPr="00E94101" w:rsidRDefault="00E963A5" w:rsidP="002855C4">
      <w:pPr>
        <w:pStyle w:val="ListParagraph"/>
        <w:numPr>
          <w:ilvl w:val="0"/>
          <w:numId w:val="36"/>
        </w:numPr>
        <w:spacing w:after="0" w:line="360" w:lineRule="auto"/>
        <w:ind w:left="284" w:right="401" w:firstLine="0"/>
        <w:rPr>
          <w:rFonts w:cs="Arial"/>
          <w:sz w:val="22"/>
          <w:szCs w:val="22"/>
        </w:rPr>
      </w:pPr>
      <w:r w:rsidRPr="00E94101">
        <w:rPr>
          <w:rFonts w:cs="Arial"/>
          <w:sz w:val="22"/>
          <w:szCs w:val="22"/>
        </w:rPr>
        <w:t xml:space="preserve">Technology Halter, </w:t>
      </w:r>
      <w:hyperlink r:id="rId70" w:history="1">
        <w:r w:rsidR="00C54D20" w:rsidRPr="00E94101">
          <w:rPr>
            <w:rStyle w:val="Hyperlink"/>
            <w:rFonts w:cs="Arial"/>
            <w:sz w:val="22"/>
            <w:szCs w:val="22"/>
          </w:rPr>
          <w:t>C</w:t>
        </w:r>
        <w:r w:rsidRPr="00E94101">
          <w:rPr>
            <w:rStyle w:val="Hyperlink"/>
            <w:rFonts w:cs="Arial"/>
            <w:sz w:val="22"/>
            <w:szCs w:val="22"/>
          </w:rPr>
          <w:t>ow</w:t>
        </w:r>
      </w:hyperlink>
      <w:r w:rsidRPr="00E94101">
        <w:rPr>
          <w:rFonts w:cs="Arial"/>
          <w:sz w:val="22"/>
          <w:szCs w:val="22"/>
        </w:rPr>
        <w:t xml:space="preserve"> collars  </w:t>
      </w:r>
    </w:p>
    <w:p w14:paraId="15089F1E" w14:textId="5270122C" w:rsidR="00E963A5" w:rsidRPr="000F6B83" w:rsidRDefault="00E963A5" w:rsidP="003A257B">
      <w:pPr>
        <w:pStyle w:val="Heading3"/>
        <w:ind w:left="284" w:right="401"/>
      </w:pPr>
      <w:bookmarkStart w:id="40" w:name="_Toc242186414"/>
      <w:r w:rsidRPr="000F6B83">
        <w:t>Food industry</w:t>
      </w:r>
      <w:r w:rsidR="00EF67B5" w:rsidRPr="000F6B83">
        <w:t xml:space="preserve"> </w:t>
      </w:r>
      <w:r w:rsidR="00E94101">
        <w:t>c</w:t>
      </w:r>
      <w:r w:rsidR="00EF67B5" w:rsidRPr="000F6B83">
        <w:t>areers</w:t>
      </w:r>
      <w:bookmarkEnd w:id="40"/>
    </w:p>
    <w:p w14:paraId="06CD105A" w14:textId="14D2A40E" w:rsidR="00E963A5" w:rsidRPr="00E94101" w:rsidRDefault="00E963A5" w:rsidP="002855C4">
      <w:pPr>
        <w:pStyle w:val="ListParagraph"/>
        <w:numPr>
          <w:ilvl w:val="0"/>
          <w:numId w:val="37"/>
        </w:numPr>
        <w:spacing w:after="0" w:line="360" w:lineRule="auto"/>
        <w:ind w:left="284" w:right="401" w:firstLine="0"/>
        <w:rPr>
          <w:rFonts w:cs="Arial"/>
          <w:b/>
          <w:bCs/>
          <w:sz w:val="22"/>
          <w:szCs w:val="22"/>
        </w:rPr>
      </w:pPr>
      <w:r w:rsidRPr="00E94101">
        <w:rPr>
          <w:rFonts w:cs="Arial"/>
          <w:sz w:val="22"/>
          <w:szCs w:val="22"/>
        </w:rPr>
        <w:t>Quality</w:t>
      </w:r>
      <w:r w:rsidRPr="00E94101">
        <w:rPr>
          <w:rFonts w:cs="Arial"/>
          <w:b/>
          <w:bCs/>
          <w:sz w:val="22"/>
          <w:szCs w:val="22"/>
        </w:rPr>
        <w:t xml:space="preserve"> </w:t>
      </w:r>
      <w:hyperlink r:id="rId71" w:history="1">
        <w:r w:rsidRPr="00E94101">
          <w:rPr>
            <w:rStyle w:val="Hyperlink"/>
            <w:rFonts w:cs="Arial"/>
            <w:b/>
            <w:bCs/>
            <w:sz w:val="22"/>
            <w:szCs w:val="22"/>
          </w:rPr>
          <w:t>control</w:t>
        </w:r>
      </w:hyperlink>
    </w:p>
    <w:p w14:paraId="7951CF78" w14:textId="1110029A" w:rsidR="00E963A5" w:rsidRPr="00E94101" w:rsidRDefault="00E963A5" w:rsidP="002855C4">
      <w:pPr>
        <w:pStyle w:val="ListParagraph"/>
        <w:numPr>
          <w:ilvl w:val="0"/>
          <w:numId w:val="37"/>
        </w:numPr>
        <w:spacing w:after="0" w:line="360" w:lineRule="auto"/>
        <w:ind w:left="284" w:right="401" w:firstLine="0"/>
        <w:rPr>
          <w:rFonts w:cs="Arial"/>
          <w:b/>
          <w:bCs/>
          <w:sz w:val="22"/>
          <w:szCs w:val="22"/>
        </w:rPr>
      </w:pPr>
      <w:r w:rsidRPr="00E94101">
        <w:rPr>
          <w:rFonts w:cs="Arial"/>
          <w:sz w:val="22"/>
          <w:szCs w:val="22"/>
        </w:rPr>
        <w:t xml:space="preserve">Global </w:t>
      </w:r>
      <w:hyperlink r:id="rId72" w:history="1">
        <w:r w:rsidRPr="00E94101">
          <w:rPr>
            <w:rStyle w:val="Hyperlink"/>
            <w:rFonts w:cs="Arial"/>
            <w:b/>
            <w:bCs/>
            <w:sz w:val="22"/>
            <w:szCs w:val="22"/>
          </w:rPr>
          <w:t>account manager</w:t>
        </w:r>
      </w:hyperlink>
      <w:r w:rsidRPr="00E94101">
        <w:rPr>
          <w:rFonts w:cs="Arial"/>
          <w:b/>
          <w:bCs/>
          <w:sz w:val="22"/>
          <w:szCs w:val="22"/>
        </w:rPr>
        <w:t xml:space="preserve"> </w:t>
      </w:r>
    </w:p>
    <w:p w14:paraId="52911EE9" w14:textId="1A7E05C7" w:rsidR="00E963A5" w:rsidRPr="000F6B83" w:rsidRDefault="00E963A5" w:rsidP="003A257B">
      <w:pPr>
        <w:pStyle w:val="Heading3"/>
        <w:ind w:left="284" w:right="401"/>
      </w:pPr>
      <w:bookmarkStart w:id="41" w:name="_Toc242186415"/>
      <w:r w:rsidRPr="000F6B83">
        <w:t>Soil Science</w:t>
      </w:r>
      <w:r w:rsidR="00EF67B5" w:rsidRPr="000F6B83">
        <w:t xml:space="preserve"> </w:t>
      </w:r>
      <w:r w:rsidR="00E94101">
        <w:t>c</w:t>
      </w:r>
      <w:r w:rsidR="00EF67B5" w:rsidRPr="000F6B83">
        <w:t>areers</w:t>
      </w:r>
      <w:bookmarkEnd w:id="41"/>
    </w:p>
    <w:p w14:paraId="0E2CB79C" w14:textId="34B2B12C" w:rsidR="00C54D20" w:rsidRPr="00E94101" w:rsidRDefault="00C54D20" w:rsidP="002855C4">
      <w:pPr>
        <w:pStyle w:val="ListParagraph"/>
        <w:numPr>
          <w:ilvl w:val="0"/>
          <w:numId w:val="38"/>
        </w:numPr>
        <w:spacing w:after="0" w:line="360" w:lineRule="auto"/>
        <w:ind w:left="284" w:right="401" w:firstLine="0"/>
        <w:rPr>
          <w:rFonts w:cs="Arial"/>
          <w:b/>
          <w:bCs/>
          <w:sz w:val="22"/>
          <w:szCs w:val="22"/>
        </w:rPr>
      </w:pPr>
      <w:r w:rsidRPr="00E94101">
        <w:rPr>
          <w:rFonts w:cs="Arial"/>
          <w:sz w:val="22"/>
          <w:szCs w:val="22"/>
        </w:rPr>
        <w:t>Careers in</w:t>
      </w:r>
      <w:r w:rsidRPr="00E94101">
        <w:rPr>
          <w:rFonts w:cs="Arial"/>
          <w:b/>
          <w:bCs/>
          <w:sz w:val="22"/>
          <w:szCs w:val="22"/>
        </w:rPr>
        <w:t xml:space="preserve"> </w:t>
      </w:r>
      <w:hyperlink r:id="rId73" w:history="1">
        <w:r w:rsidRPr="00E94101">
          <w:rPr>
            <w:rStyle w:val="Hyperlink"/>
            <w:rFonts w:cs="Arial"/>
            <w:b/>
            <w:bCs/>
            <w:sz w:val="22"/>
            <w:szCs w:val="22"/>
          </w:rPr>
          <w:t>soil science</w:t>
        </w:r>
      </w:hyperlink>
    </w:p>
    <w:p w14:paraId="6D461618" w14:textId="7563BBE8" w:rsidR="00E963A5" w:rsidRPr="00C54D20" w:rsidRDefault="00E963A5" w:rsidP="002855C4">
      <w:pPr>
        <w:pStyle w:val="ListParagraph"/>
        <w:numPr>
          <w:ilvl w:val="0"/>
          <w:numId w:val="14"/>
        </w:numPr>
        <w:spacing w:after="0" w:line="360" w:lineRule="auto"/>
        <w:ind w:left="284" w:right="401" w:firstLine="0"/>
        <w:rPr>
          <w:rFonts w:cs="Arial"/>
          <w:sz w:val="22"/>
          <w:szCs w:val="22"/>
        </w:rPr>
      </w:pPr>
      <w:r w:rsidRPr="00C54D20">
        <w:rPr>
          <w:rFonts w:cs="Arial"/>
          <w:sz w:val="22"/>
          <w:szCs w:val="22"/>
        </w:rPr>
        <w:t xml:space="preserve">Engineering geologist </w:t>
      </w:r>
    </w:p>
    <w:p w14:paraId="34CA847D" w14:textId="77777777" w:rsidR="00E963A5" w:rsidRPr="00C54D20" w:rsidRDefault="00E963A5" w:rsidP="002855C4">
      <w:pPr>
        <w:pStyle w:val="ListParagraph"/>
        <w:numPr>
          <w:ilvl w:val="0"/>
          <w:numId w:val="14"/>
        </w:numPr>
        <w:spacing w:after="0" w:line="360" w:lineRule="auto"/>
        <w:ind w:left="284" w:right="401" w:firstLine="0"/>
        <w:rPr>
          <w:rFonts w:cs="Arial"/>
          <w:sz w:val="22"/>
          <w:szCs w:val="22"/>
        </w:rPr>
      </w:pPr>
      <w:r w:rsidRPr="00C54D20">
        <w:rPr>
          <w:rFonts w:cs="Arial"/>
          <w:sz w:val="22"/>
          <w:szCs w:val="22"/>
        </w:rPr>
        <w:t>Social scientist</w:t>
      </w:r>
    </w:p>
    <w:p w14:paraId="58498D4B" w14:textId="77777777" w:rsidR="00E963A5" w:rsidRPr="00C54D20" w:rsidRDefault="00E963A5" w:rsidP="002855C4">
      <w:pPr>
        <w:pStyle w:val="ListParagraph"/>
        <w:numPr>
          <w:ilvl w:val="0"/>
          <w:numId w:val="14"/>
        </w:numPr>
        <w:spacing w:after="0" w:line="360" w:lineRule="auto"/>
        <w:ind w:left="284" w:right="401" w:firstLine="0"/>
        <w:rPr>
          <w:rFonts w:cs="Arial"/>
          <w:sz w:val="22"/>
          <w:szCs w:val="22"/>
        </w:rPr>
      </w:pPr>
      <w:r w:rsidRPr="00C54D20">
        <w:rPr>
          <w:rFonts w:cs="Arial"/>
          <w:sz w:val="22"/>
          <w:szCs w:val="22"/>
        </w:rPr>
        <w:t>Soil Chemist</w:t>
      </w:r>
    </w:p>
    <w:p w14:paraId="18BE66F1" w14:textId="77777777" w:rsidR="00E963A5" w:rsidRPr="00C54D20" w:rsidRDefault="00E963A5" w:rsidP="003A257B">
      <w:pPr>
        <w:spacing w:after="0" w:line="360" w:lineRule="auto"/>
        <w:ind w:left="284" w:right="401"/>
        <w:rPr>
          <w:rFonts w:cs="Arial"/>
          <w:b/>
          <w:bCs/>
          <w:sz w:val="22"/>
          <w:szCs w:val="22"/>
        </w:rPr>
      </w:pPr>
    </w:p>
    <w:p w14:paraId="06ED6445" w14:textId="26D17ADA" w:rsidR="00E963A5" w:rsidRPr="008A7027" w:rsidRDefault="00E963A5" w:rsidP="003A257B">
      <w:pPr>
        <w:spacing w:after="0" w:line="360" w:lineRule="auto"/>
        <w:ind w:left="284" w:right="401"/>
        <w:rPr>
          <w:rFonts w:cs="Arial"/>
          <w:b/>
          <w:bCs/>
          <w:sz w:val="22"/>
          <w:szCs w:val="22"/>
        </w:rPr>
      </w:pPr>
    </w:p>
    <w:sectPr w:rsidR="00E963A5" w:rsidRPr="008A7027" w:rsidSect="003A257B">
      <w:headerReference w:type="default" r:id="rId74"/>
      <w:footerReference w:type="default" r:id="rId75"/>
      <w:pgSz w:w="11906" w:h="16838"/>
      <w:pgMar w:top="1276" w:right="720" w:bottom="720" w:left="72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02DAD" w14:textId="77777777" w:rsidR="00425E31" w:rsidRDefault="00425E31" w:rsidP="00DA4C13">
      <w:pPr>
        <w:spacing w:after="0" w:line="240" w:lineRule="auto"/>
      </w:pPr>
      <w:r>
        <w:separator/>
      </w:r>
    </w:p>
  </w:endnote>
  <w:endnote w:type="continuationSeparator" w:id="0">
    <w:p w14:paraId="1DF53C93" w14:textId="77777777" w:rsidR="00425E31" w:rsidRDefault="00425E31" w:rsidP="00DA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445087"/>
      <w:docPartObj>
        <w:docPartGallery w:val="Page Numbers (Bottom of Page)"/>
        <w:docPartUnique/>
      </w:docPartObj>
    </w:sdtPr>
    <w:sdtEndPr>
      <w:rPr>
        <w:noProof/>
      </w:rPr>
    </w:sdtEndPr>
    <w:sdtContent>
      <w:p w14:paraId="0BE3A68C" w14:textId="4D880200" w:rsidR="00DA4C13" w:rsidRDefault="00401E74">
        <w:pPr>
          <w:pStyle w:val="Footer"/>
          <w:jc w:val="right"/>
        </w:pPr>
        <w:r>
          <w:rPr>
            <w:noProof/>
          </w:rPr>
          <w:drawing>
            <wp:anchor distT="0" distB="0" distL="114300" distR="114300" simplePos="0" relativeHeight="251661312" behindDoc="1" locked="0" layoutInCell="1" allowOverlap="1" wp14:anchorId="32058F5A" wp14:editId="07741BC3">
              <wp:simplePos x="0" y="0"/>
              <wp:positionH relativeFrom="margin">
                <wp:align>center</wp:align>
              </wp:positionH>
              <wp:positionV relativeFrom="paragraph">
                <wp:posOffset>189789</wp:posOffset>
              </wp:positionV>
              <wp:extent cx="5581015" cy="625535"/>
              <wp:effectExtent l="0" t="0" r="635" b="3175"/>
              <wp:wrapNone/>
              <wp:docPr id="362719621" name="Picture 36271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581015" cy="625535"/>
                      </a:xfrm>
                      <a:prstGeom prst="rect">
                        <a:avLst/>
                      </a:prstGeom>
                    </pic:spPr>
                  </pic:pic>
                </a:graphicData>
              </a:graphic>
              <wp14:sizeRelH relativeFrom="margin">
                <wp14:pctWidth>0</wp14:pctWidth>
              </wp14:sizeRelH>
              <wp14:sizeRelV relativeFrom="margin">
                <wp14:pctHeight>0</wp14:pctHeight>
              </wp14:sizeRelV>
            </wp:anchor>
          </w:drawing>
        </w:r>
        <w:r w:rsidR="00DA4C13">
          <w:fldChar w:fldCharType="begin"/>
        </w:r>
        <w:r w:rsidR="00DA4C13">
          <w:instrText xml:space="preserve"> PAGE   \* MERGEFORMAT </w:instrText>
        </w:r>
        <w:r w:rsidR="00DA4C13">
          <w:fldChar w:fldCharType="separate"/>
        </w:r>
        <w:r w:rsidR="00DA4C13">
          <w:rPr>
            <w:noProof/>
          </w:rPr>
          <w:t>2</w:t>
        </w:r>
        <w:r w:rsidR="00DA4C13">
          <w:rPr>
            <w:noProof/>
          </w:rPr>
          <w:fldChar w:fldCharType="end"/>
        </w:r>
      </w:p>
    </w:sdtContent>
  </w:sdt>
  <w:p w14:paraId="07D28359" w14:textId="238201B3" w:rsidR="00401E74" w:rsidRDefault="00401E74" w:rsidP="00401E74">
    <w:pPr>
      <w:pStyle w:val="Footer"/>
      <w:tabs>
        <w:tab w:val="left" w:pos="5715"/>
      </w:tabs>
    </w:pPr>
    <w:bookmarkStart w:id="42" w:name="_Hlk188617770"/>
    <w:r>
      <w:tab/>
    </w:r>
  </w:p>
  <w:bookmarkEnd w:id="42"/>
  <w:p w14:paraId="49B26C99" w14:textId="77777777" w:rsidR="00DA4C13" w:rsidRDefault="00DA4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FA30" w14:textId="77777777" w:rsidR="00425E31" w:rsidRDefault="00425E31" w:rsidP="00DA4C13">
      <w:pPr>
        <w:spacing w:after="0" w:line="240" w:lineRule="auto"/>
      </w:pPr>
      <w:r>
        <w:separator/>
      </w:r>
    </w:p>
  </w:footnote>
  <w:footnote w:type="continuationSeparator" w:id="0">
    <w:p w14:paraId="733AE3C4" w14:textId="77777777" w:rsidR="00425E31" w:rsidRDefault="00425E31" w:rsidP="00DA4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8F9E" w14:textId="1713815E" w:rsidR="00401E74" w:rsidRDefault="00401E74">
    <w:pPr>
      <w:pStyle w:val="Header"/>
    </w:pPr>
    <w:r>
      <w:rPr>
        <w:noProof/>
      </w:rPr>
      <w:drawing>
        <wp:anchor distT="0" distB="0" distL="114300" distR="114300" simplePos="0" relativeHeight="251659264" behindDoc="1" locked="0" layoutInCell="1" allowOverlap="1" wp14:anchorId="6256C2DF" wp14:editId="3E2561B5">
          <wp:simplePos x="0" y="0"/>
          <wp:positionH relativeFrom="margin">
            <wp:posOffset>4910201</wp:posOffset>
          </wp:positionH>
          <wp:positionV relativeFrom="paragraph">
            <wp:posOffset>-330276</wp:posOffset>
          </wp:positionV>
          <wp:extent cx="1568781" cy="600975"/>
          <wp:effectExtent l="0" t="0" r="0" b="8890"/>
          <wp:wrapNone/>
          <wp:docPr id="89045175" name="Picture 8904517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BC7"/>
    <w:multiLevelType w:val="hybridMultilevel"/>
    <w:tmpl w:val="57DCFD68"/>
    <w:lvl w:ilvl="0" w:tplc="1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 w15:restartNumberingAfterBreak="0">
    <w:nsid w:val="071E2CC9"/>
    <w:multiLevelType w:val="hybridMultilevel"/>
    <w:tmpl w:val="D24C37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9A708CC"/>
    <w:multiLevelType w:val="hybridMultilevel"/>
    <w:tmpl w:val="6B948A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5B545E"/>
    <w:multiLevelType w:val="hybridMultilevel"/>
    <w:tmpl w:val="58901662"/>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431E74"/>
    <w:multiLevelType w:val="hybridMultilevel"/>
    <w:tmpl w:val="E1E21D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0583B22"/>
    <w:multiLevelType w:val="hybridMultilevel"/>
    <w:tmpl w:val="AD4AA1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0B10531"/>
    <w:multiLevelType w:val="hybridMultilevel"/>
    <w:tmpl w:val="9A08A7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1FC3679"/>
    <w:multiLevelType w:val="hybridMultilevel"/>
    <w:tmpl w:val="F7F29360"/>
    <w:lvl w:ilvl="0" w:tplc="14090001">
      <w:start w:val="1"/>
      <w:numFmt w:val="bullet"/>
      <w:lvlText w:val=""/>
      <w:lvlJc w:val="left"/>
      <w:pPr>
        <w:ind w:left="1156" w:hanging="360"/>
      </w:pPr>
      <w:rPr>
        <w:rFonts w:ascii="Symbol" w:hAnsi="Symbol" w:hint="default"/>
      </w:rPr>
    </w:lvl>
    <w:lvl w:ilvl="1" w:tplc="14090003" w:tentative="1">
      <w:start w:val="1"/>
      <w:numFmt w:val="bullet"/>
      <w:lvlText w:val="o"/>
      <w:lvlJc w:val="left"/>
      <w:pPr>
        <w:ind w:left="1876" w:hanging="360"/>
      </w:pPr>
      <w:rPr>
        <w:rFonts w:ascii="Courier New" w:hAnsi="Courier New" w:cs="Courier New" w:hint="default"/>
      </w:rPr>
    </w:lvl>
    <w:lvl w:ilvl="2" w:tplc="14090005" w:tentative="1">
      <w:start w:val="1"/>
      <w:numFmt w:val="bullet"/>
      <w:lvlText w:val=""/>
      <w:lvlJc w:val="left"/>
      <w:pPr>
        <w:ind w:left="2596" w:hanging="360"/>
      </w:pPr>
      <w:rPr>
        <w:rFonts w:ascii="Wingdings" w:hAnsi="Wingdings" w:hint="default"/>
      </w:rPr>
    </w:lvl>
    <w:lvl w:ilvl="3" w:tplc="14090001" w:tentative="1">
      <w:start w:val="1"/>
      <w:numFmt w:val="bullet"/>
      <w:lvlText w:val=""/>
      <w:lvlJc w:val="left"/>
      <w:pPr>
        <w:ind w:left="3316" w:hanging="360"/>
      </w:pPr>
      <w:rPr>
        <w:rFonts w:ascii="Symbol" w:hAnsi="Symbol" w:hint="default"/>
      </w:rPr>
    </w:lvl>
    <w:lvl w:ilvl="4" w:tplc="14090003" w:tentative="1">
      <w:start w:val="1"/>
      <w:numFmt w:val="bullet"/>
      <w:lvlText w:val="o"/>
      <w:lvlJc w:val="left"/>
      <w:pPr>
        <w:ind w:left="4036" w:hanging="360"/>
      </w:pPr>
      <w:rPr>
        <w:rFonts w:ascii="Courier New" w:hAnsi="Courier New" w:cs="Courier New" w:hint="default"/>
      </w:rPr>
    </w:lvl>
    <w:lvl w:ilvl="5" w:tplc="14090005" w:tentative="1">
      <w:start w:val="1"/>
      <w:numFmt w:val="bullet"/>
      <w:lvlText w:val=""/>
      <w:lvlJc w:val="left"/>
      <w:pPr>
        <w:ind w:left="4756" w:hanging="360"/>
      </w:pPr>
      <w:rPr>
        <w:rFonts w:ascii="Wingdings" w:hAnsi="Wingdings" w:hint="default"/>
      </w:rPr>
    </w:lvl>
    <w:lvl w:ilvl="6" w:tplc="14090001" w:tentative="1">
      <w:start w:val="1"/>
      <w:numFmt w:val="bullet"/>
      <w:lvlText w:val=""/>
      <w:lvlJc w:val="left"/>
      <w:pPr>
        <w:ind w:left="5476" w:hanging="360"/>
      </w:pPr>
      <w:rPr>
        <w:rFonts w:ascii="Symbol" w:hAnsi="Symbol" w:hint="default"/>
      </w:rPr>
    </w:lvl>
    <w:lvl w:ilvl="7" w:tplc="14090003" w:tentative="1">
      <w:start w:val="1"/>
      <w:numFmt w:val="bullet"/>
      <w:lvlText w:val="o"/>
      <w:lvlJc w:val="left"/>
      <w:pPr>
        <w:ind w:left="6196" w:hanging="360"/>
      </w:pPr>
      <w:rPr>
        <w:rFonts w:ascii="Courier New" w:hAnsi="Courier New" w:cs="Courier New" w:hint="default"/>
      </w:rPr>
    </w:lvl>
    <w:lvl w:ilvl="8" w:tplc="14090005" w:tentative="1">
      <w:start w:val="1"/>
      <w:numFmt w:val="bullet"/>
      <w:lvlText w:val=""/>
      <w:lvlJc w:val="left"/>
      <w:pPr>
        <w:ind w:left="6916" w:hanging="360"/>
      </w:pPr>
      <w:rPr>
        <w:rFonts w:ascii="Wingdings" w:hAnsi="Wingdings" w:hint="default"/>
      </w:rPr>
    </w:lvl>
  </w:abstractNum>
  <w:abstractNum w:abstractNumId="8" w15:restartNumberingAfterBreak="0">
    <w:nsid w:val="12D94F37"/>
    <w:multiLevelType w:val="hybridMultilevel"/>
    <w:tmpl w:val="9CBEA80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162A7864"/>
    <w:multiLevelType w:val="hybridMultilevel"/>
    <w:tmpl w:val="57CCB02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7B23FF4"/>
    <w:multiLevelType w:val="hybridMultilevel"/>
    <w:tmpl w:val="51F82B8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1" w15:restartNumberingAfterBreak="0">
    <w:nsid w:val="1AFC58DC"/>
    <w:multiLevelType w:val="hybridMultilevel"/>
    <w:tmpl w:val="4BD0D4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F8869E4"/>
    <w:multiLevelType w:val="hybridMultilevel"/>
    <w:tmpl w:val="87DEDD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1CE244B"/>
    <w:multiLevelType w:val="hybridMultilevel"/>
    <w:tmpl w:val="37D0831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4382377"/>
    <w:multiLevelType w:val="hybridMultilevel"/>
    <w:tmpl w:val="75B29C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6A25D79"/>
    <w:multiLevelType w:val="hybridMultilevel"/>
    <w:tmpl w:val="A79442A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16" w15:restartNumberingAfterBreak="0">
    <w:nsid w:val="29CA62CA"/>
    <w:multiLevelType w:val="hybridMultilevel"/>
    <w:tmpl w:val="68F63D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C183ED3"/>
    <w:multiLevelType w:val="hybridMultilevel"/>
    <w:tmpl w:val="B62A1D9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C1963F4"/>
    <w:multiLevelType w:val="hybridMultilevel"/>
    <w:tmpl w:val="BD667B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2FF748EA"/>
    <w:multiLevelType w:val="hybridMultilevel"/>
    <w:tmpl w:val="12CA51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6B879A6"/>
    <w:multiLevelType w:val="hybridMultilevel"/>
    <w:tmpl w:val="3F7E2C8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1" w15:restartNumberingAfterBreak="0">
    <w:nsid w:val="384C6FCF"/>
    <w:multiLevelType w:val="hybridMultilevel"/>
    <w:tmpl w:val="45E25F7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2" w15:restartNumberingAfterBreak="0">
    <w:nsid w:val="39E079D5"/>
    <w:multiLevelType w:val="hybridMultilevel"/>
    <w:tmpl w:val="500C3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F847A41"/>
    <w:multiLevelType w:val="hybridMultilevel"/>
    <w:tmpl w:val="C02271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FDC1A58"/>
    <w:multiLevelType w:val="hybridMultilevel"/>
    <w:tmpl w:val="ACA0E4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6852C47"/>
    <w:multiLevelType w:val="hybridMultilevel"/>
    <w:tmpl w:val="9994334A"/>
    <w:lvl w:ilvl="0" w:tplc="F6967580">
      <w:start w:val="1"/>
      <w:numFmt w:val="bullet"/>
      <w:lvlText w:val="•"/>
      <w:lvlJc w:val="left"/>
      <w:pPr>
        <w:tabs>
          <w:tab w:val="num" w:pos="720"/>
        </w:tabs>
        <w:ind w:left="720" w:hanging="360"/>
      </w:pPr>
      <w:rPr>
        <w:rFonts w:ascii="Arial" w:hAnsi="Arial" w:hint="default"/>
      </w:rPr>
    </w:lvl>
    <w:lvl w:ilvl="1" w:tplc="3186323E" w:tentative="1">
      <w:start w:val="1"/>
      <w:numFmt w:val="bullet"/>
      <w:lvlText w:val="•"/>
      <w:lvlJc w:val="left"/>
      <w:pPr>
        <w:tabs>
          <w:tab w:val="num" w:pos="1440"/>
        </w:tabs>
        <w:ind w:left="1440" w:hanging="360"/>
      </w:pPr>
      <w:rPr>
        <w:rFonts w:ascii="Arial" w:hAnsi="Arial" w:hint="default"/>
      </w:rPr>
    </w:lvl>
    <w:lvl w:ilvl="2" w:tplc="D4705742" w:tentative="1">
      <w:start w:val="1"/>
      <w:numFmt w:val="bullet"/>
      <w:lvlText w:val="•"/>
      <w:lvlJc w:val="left"/>
      <w:pPr>
        <w:tabs>
          <w:tab w:val="num" w:pos="2160"/>
        </w:tabs>
        <w:ind w:left="2160" w:hanging="360"/>
      </w:pPr>
      <w:rPr>
        <w:rFonts w:ascii="Arial" w:hAnsi="Arial" w:hint="default"/>
      </w:rPr>
    </w:lvl>
    <w:lvl w:ilvl="3" w:tplc="E9AE422C" w:tentative="1">
      <w:start w:val="1"/>
      <w:numFmt w:val="bullet"/>
      <w:lvlText w:val="•"/>
      <w:lvlJc w:val="left"/>
      <w:pPr>
        <w:tabs>
          <w:tab w:val="num" w:pos="2880"/>
        </w:tabs>
        <w:ind w:left="2880" w:hanging="360"/>
      </w:pPr>
      <w:rPr>
        <w:rFonts w:ascii="Arial" w:hAnsi="Arial" w:hint="default"/>
      </w:rPr>
    </w:lvl>
    <w:lvl w:ilvl="4" w:tplc="094AA05A" w:tentative="1">
      <w:start w:val="1"/>
      <w:numFmt w:val="bullet"/>
      <w:lvlText w:val="•"/>
      <w:lvlJc w:val="left"/>
      <w:pPr>
        <w:tabs>
          <w:tab w:val="num" w:pos="3600"/>
        </w:tabs>
        <w:ind w:left="3600" w:hanging="360"/>
      </w:pPr>
      <w:rPr>
        <w:rFonts w:ascii="Arial" w:hAnsi="Arial" w:hint="default"/>
      </w:rPr>
    </w:lvl>
    <w:lvl w:ilvl="5" w:tplc="29B2D562" w:tentative="1">
      <w:start w:val="1"/>
      <w:numFmt w:val="bullet"/>
      <w:lvlText w:val="•"/>
      <w:lvlJc w:val="left"/>
      <w:pPr>
        <w:tabs>
          <w:tab w:val="num" w:pos="4320"/>
        </w:tabs>
        <w:ind w:left="4320" w:hanging="360"/>
      </w:pPr>
      <w:rPr>
        <w:rFonts w:ascii="Arial" w:hAnsi="Arial" w:hint="default"/>
      </w:rPr>
    </w:lvl>
    <w:lvl w:ilvl="6" w:tplc="D19859D4" w:tentative="1">
      <w:start w:val="1"/>
      <w:numFmt w:val="bullet"/>
      <w:lvlText w:val="•"/>
      <w:lvlJc w:val="left"/>
      <w:pPr>
        <w:tabs>
          <w:tab w:val="num" w:pos="5040"/>
        </w:tabs>
        <w:ind w:left="5040" w:hanging="360"/>
      </w:pPr>
      <w:rPr>
        <w:rFonts w:ascii="Arial" w:hAnsi="Arial" w:hint="default"/>
      </w:rPr>
    </w:lvl>
    <w:lvl w:ilvl="7" w:tplc="9210FC12" w:tentative="1">
      <w:start w:val="1"/>
      <w:numFmt w:val="bullet"/>
      <w:lvlText w:val="•"/>
      <w:lvlJc w:val="left"/>
      <w:pPr>
        <w:tabs>
          <w:tab w:val="num" w:pos="5760"/>
        </w:tabs>
        <w:ind w:left="5760" w:hanging="360"/>
      </w:pPr>
      <w:rPr>
        <w:rFonts w:ascii="Arial" w:hAnsi="Arial" w:hint="default"/>
      </w:rPr>
    </w:lvl>
    <w:lvl w:ilvl="8" w:tplc="FE964B9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6C07F2F"/>
    <w:multiLevelType w:val="hybridMultilevel"/>
    <w:tmpl w:val="131A0EEC"/>
    <w:lvl w:ilvl="0" w:tplc="14090001">
      <w:start w:val="1"/>
      <w:numFmt w:val="bullet"/>
      <w:lvlText w:val=""/>
      <w:lvlJc w:val="left"/>
      <w:pPr>
        <w:ind w:left="770" w:hanging="360"/>
      </w:pPr>
      <w:rPr>
        <w:rFonts w:ascii="Symbol" w:hAnsi="Symbol" w:hint="default"/>
      </w:rPr>
    </w:lvl>
    <w:lvl w:ilvl="1" w:tplc="14090003" w:tentative="1">
      <w:start w:val="1"/>
      <w:numFmt w:val="bullet"/>
      <w:lvlText w:val="o"/>
      <w:lvlJc w:val="left"/>
      <w:pPr>
        <w:ind w:left="1490" w:hanging="360"/>
      </w:pPr>
      <w:rPr>
        <w:rFonts w:ascii="Courier New" w:hAnsi="Courier New" w:cs="Courier New" w:hint="default"/>
      </w:rPr>
    </w:lvl>
    <w:lvl w:ilvl="2" w:tplc="14090005" w:tentative="1">
      <w:start w:val="1"/>
      <w:numFmt w:val="bullet"/>
      <w:lvlText w:val=""/>
      <w:lvlJc w:val="left"/>
      <w:pPr>
        <w:ind w:left="2210" w:hanging="360"/>
      </w:pPr>
      <w:rPr>
        <w:rFonts w:ascii="Wingdings" w:hAnsi="Wingdings" w:hint="default"/>
      </w:rPr>
    </w:lvl>
    <w:lvl w:ilvl="3" w:tplc="14090001" w:tentative="1">
      <w:start w:val="1"/>
      <w:numFmt w:val="bullet"/>
      <w:lvlText w:val=""/>
      <w:lvlJc w:val="left"/>
      <w:pPr>
        <w:ind w:left="2930" w:hanging="360"/>
      </w:pPr>
      <w:rPr>
        <w:rFonts w:ascii="Symbol" w:hAnsi="Symbol" w:hint="default"/>
      </w:rPr>
    </w:lvl>
    <w:lvl w:ilvl="4" w:tplc="14090003" w:tentative="1">
      <w:start w:val="1"/>
      <w:numFmt w:val="bullet"/>
      <w:lvlText w:val="o"/>
      <w:lvlJc w:val="left"/>
      <w:pPr>
        <w:ind w:left="3650" w:hanging="360"/>
      </w:pPr>
      <w:rPr>
        <w:rFonts w:ascii="Courier New" w:hAnsi="Courier New" w:cs="Courier New" w:hint="default"/>
      </w:rPr>
    </w:lvl>
    <w:lvl w:ilvl="5" w:tplc="14090005" w:tentative="1">
      <w:start w:val="1"/>
      <w:numFmt w:val="bullet"/>
      <w:lvlText w:val=""/>
      <w:lvlJc w:val="left"/>
      <w:pPr>
        <w:ind w:left="4370" w:hanging="360"/>
      </w:pPr>
      <w:rPr>
        <w:rFonts w:ascii="Wingdings" w:hAnsi="Wingdings" w:hint="default"/>
      </w:rPr>
    </w:lvl>
    <w:lvl w:ilvl="6" w:tplc="14090001" w:tentative="1">
      <w:start w:val="1"/>
      <w:numFmt w:val="bullet"/>
      <w:lvlText w:val=""/>
      <w:lvlJc w:val="left"/>
      <w:pPr>
        <w:ind w:left="5090" w:hanging="360"/>
      </w:pPr>
      <w:rPr>
        <w:rFonts w:ascii="Symbol" w:hAnsi="Symbol" w:hint="default"/>
      </w:rPr>
    </w:lvl>
    <w:lvl w:ilvl="7" w:tplc="14090003" w:tentative="1">
      <w:start w:val="1"/>
      <w:numFmt w:val="bullet"/>
      <w:lvlText w:val="o"/>
      <w:lvlJc w:val="left"/>
      <w:pPr>
        <w:ind w:left="5810" w:hanging="360"/>
      </w:pPr>
      <w:rPr>
        <w:rFonts w:ascii="Courier New" w:hAnsi="Courier New" w:cs="Courier New" w:hint="default"/>
      </w:rPr>
    </w:lvl>
    <w:lvl w:ilvl="8" w:tplc="14090005" w:tentative="1">
      <w:start w:val="1"/>
      <w:numFmt w:val="bullet"/>
      <w:lvlText w:val=""/>
      <w:lvlJc w:val="left"/>
      <w:pPr>
        <w:ind w:left="6530" w:hanging="360"/>
      </w:pPr>
      <w:rPr>
        <w:rFonts w:ascii="Wingdings" w:hAnsi="Wingdings" w:hint="default"/>
      </w:rPr>
    </w:lvl>
  </w:abstractNum>
  <w:abstractNum w:abstractNumId="27" w15:restartNumberingAfterBreak="0">
    <w:nsid w:val="49DB22A2"/>
    <w:multiLevelType w:val="hybridMultilevel"/>
    <w:tmpl w:val="BBC86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DCB2F3F"/>
    <w:multiLevelType w:val="hybridMultilevel"/>
    <w:tmpl w:val="AE36FDD6"/>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9" w15:restartNumberingAfterBreak="0">
    <w:nsid w:val="4E136764"/>
    <w:multiLevelType w:val="hybridMultilevel"/>
    <w:tmpl w:val="BBF40EB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E8E7461"/>
    <w:multiLevelType w:val="hybridMultilevel"/>
    <w:tmpl w:val="75D6FD1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1" w15:restartNumberingAfterBreak="0">
    <w:nsid w:val="516B2D2B"/>
    <w:multiLevelType w:val="hybridMultilevel"/>
    <w:tmpl w:val="ED36CAB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2" w15:restartNumberingAfterBreak="0">
    <w:nsid w:val="552C4104"/>
    <w:multiLevelType w:val="hybridMultilevel"/>
    <w:tmpl w:val="0A6AC0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DAA187B"/>
    <w:multiLevelType w:val="hybridMultilevel"/>
    <w:tmpl w:val="B8C294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DF678E1"/>
    <w:multiLevelType w:val="hybridMultilevel"/>
    <w:tmpl w:val="28E8D3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2396EEB"/>
    <w:multiLevelType w:val="hybridMultilevel"/>
    <w:tmpl w:val="11207E2C"/>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6" w15:restartNumberingAfterBreak="0">
    <w:nsid w:val="63BE2DEA"/>
    <w:multiLevelType w:val="hybridMultilevel"/>
    <w:tmpl w:val="3A1C8DE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7" w15:restartNumberingAfterBreak="0">
    <w:nsid w:val="78A1128F"/>
    <w:multiLevelType w:val="hybridMultilevel"/>
    <w:tmpl w:val="4E5A669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7CC73E3A"/>
    <w:multiLevelType w:val="hybridMultilevel"/>
    <w:tmpl w:val="125E1DEE"/>
    <w:lvl w:ilvl="0" w:tplc="14090001">
      <w:start w:val="1"/>
      <w:numFmt w:val="bullet"/>
      <w:lvlText w:val=""/>
      <w:lvlJc w:val="left"/>
      <w:pPr>
        <w:ind w:left="927" w:hanging="360"/>
      </w:pPr>
      <w:rPr>
        <w:rFonts w:ascii="Symbol" w:hAnsi="Symbol" w:hint="default"/>
      </w:rPr>
    </w:lvl>
    <w:lvl w:ilvl="1" w:tplc="14090003" w:tentative="1">
      <w:start w:val="1"/>
      <w:numFmt w:val="bullet"/>
      <w:lvlText w:val="o"/>
      <w:lvlJc w:val="left"/>
      <w:pPr>
        <w:ind w:left="1647" w:hanging="360"/>
      </w:pPr>
      <w:rPr>
        <w:rFonts w:ascii="Courier New" w:hAnsi="Courier New" w:cs="Courier New" w:hint="default"/>
      </w:rPr>
    </w:lvl>
    <w:lvl w:ilvl="2" w:tplc="14090005" w:tentative="1">
      <w:start w:val="1"/>
      <w:numFmt w:val="bullet"/>
      <w:lvlText w:val=""/>
      <w:lvlJc w:val="left"/>
      <w:pPr>
        <w:ind w:left="2367" w:hanging="360"/>
      </w:pPr>
      <w:rPr>
        <w:rFonts w:ascii="Wingdings" w:hAnsi="Wingdings" w:hint="default"/>
      </w:rPr>
    </w:lvl>
    <w:lvl w:ilvl="3" w:tplc="14090001" w:tentative="1">
      <w:start w:val="1"/>
      <w:numFmt w:val="bullet"/>
      <w:lvlText w:val=""/>
      <w:lvlJc w:val="left"/>
      <w:pPr>
        <w:ind w:left="3087" w:hanging="360"/>
      </w:pPr>
      <w:rPr>
        <w:rFonts w:ascii="Symbol" w:hAnsi="Symbol" w:hint="default"/>
      </w:rPr>
    </w:lvl>
    <w:lvl w:ilvl="4" w:tplc="14090003" w:tentative="1">
      <w:start w:val="1"/>
      <w:numFmt w:val="bullet"/>
      <w:lvlText w:val="o"/>
      <w:lvlJc w:val="left"/>
      <w:pPr>
        <w:ind w:left="3807" w:hanging="360"/>
      </w:pPr>
      <w:rPr>
        <w:rFonts w:ascii="Courier New" w:hAnsi="Courier New" w:cs="Courier New" w:hint="default"/>
      </w:rPr>
    </w:lvl>
    <w:lvl w:ilvl="5" w:tplc="14090005" w:tentative="1">
      <w:start w:val="1"/>
      <w:numFmt w:val="bullet"/>
      <w:lvlText w:val=""/>
      <w:lvlJc w:val="left"/>
      <w:pPr>
        <w:ind w:left="4527" w:hanging="360"/>
      </w:pPr>
      <w:rPr>
        <w:rFonts w:ascii="Wingdings" w:hAnsi="Wingdings" w:hint="default"/>
      </w:rPr>
    </w:lvl>
    <w:lvl w:ilvl="6" w:tplc="14090001" w:tentative="1">
      <w:start w:val="1"/>
      <w:numFmt w:val="bullet"/>
      <w:lvlText w:val=""/>
      <w:lvlJc w:val="left"/>
      <w:pPr>
        <w:ind w:left="5247" w:hanging="360"/>
      </w:pPr>
      <w:rPr>
        <w:rFonts w:ascii="Symbol" w:hAnsi="Symbol" w:hint="default"/>
      </w:rPr>
    </w:lvl>
    <w:lvl w:ilvl="7" w:tplc="14090003" w:tentative="1">
      <w:start w:val="1"/>
      <w:numFmt w:val="bullet"/>
      <w:lvlText w:val="o"/>
      <w:lvlJc w:val="left"/>
      <w:pPr>
        <w:ind w:left="5967" w:hanging="360"/>
      </w:pPr>
      <w:rPr>
        <w:rFonts w:ascii="Courier New" w:hAnsi="Courier New" w:cs="Courier New" w:hint="default"/>
      </w:rPr>
    </w:lvl>
    <w:lvl w:ilvl="8" w:tplc="14090005" w:tentative="1">
      <w:start w:val="1"/>
      <w:numFmt w:val="bullet"/>
      <w:lvlText w:val=""/>
      <w:lvlJc w:val="left"/>
      <w:pPr>
        <w:ind w:left="6687" w:hanging="360"/>
      </w:pPr>
      <w:rPr>
        <w:rFonts w:ascii="Wingdings" w:hAnsi="Wingdings" w:hint="default"/>
      </w:rPr>
    </w:lvl>
  </w:abstractNum>
  <w:abstractNum w:abstractNumId="39" w15:restartNumberingAfterBreak="0">
    <w:nsid w:val="7F7A2E2C"/>
    <w:multiLevelType w:val="hybridMultilevel"/>
    <w:tmpl w:val="0FEE74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44278533">
    <w:abstractNumId w:val="15"/>
  </w:num>
  <w:num w:numId="2" w16cid:durableId="567618724">
    <w:abstractNumId w:val="29"/>
  </w:num>
  <w:num w:numId="3" w16cid:durableId="1334842717">
    <w:abstractNumId w:val="22"/>
  </w:num>
  <w:num w:numId="4" w16cid:durableId="339041419">
    <w:abstractNumId w:val="11"/>
  </w:num>
  <w:num w:numId="5" w16cid:durableId="1199854438">
    <w:abstractNumId w:val="0"/>
  </w:num>
  <w:num w:numId="6" w16cid:durableId="1770127523">
    <w:abstractNumId w:val="3"/>
  </w:num>
  <w:num w:numId="7" w16cid:durableId="1609124042">
    <w:abstractNumId w:val="14"/>
  </w:num>
  <w:num w:numId="8" w16cid:durableId="1725327611">
    <w:abstractNumId w:val="13"/>
  </w:num>
  <w:num w:numId="9" w16cid:durableId="979771849">
    <w:abstractNumId w:val="28"/>
  </w:num>
  <w:num w:numId="10" w16cid:durableId="65343495">
    <w:abstractNumId w:val="7"/>
  </w:num>
  <w:num w:numId="11" w16cid:durableId="899094696">
    <w:abstractNumId w:val="9"/>
  </w:num>
  <w:num w:numId="12" w16cid:durableId="149567727">
    <w:abstractNumId w:val="36"/>
  </w:num>
  <w:num w:numId="13" w16cid:durableId="1354383293">
    <w:abstractNumId w:val="38"/>
  </w:num>
  <w:num w:numId="14" w16cid:durableId="210533775">
    <w:abstractNumId w:val="20"/>
  </w:num>
  <w:num w:numId="15" w16cid:durableId="805005052">
    <w:abstractNumId w:val="25"/>
  </w:num>
  <w:num w:numId="16" w16cid:durableId="1671642306">
    <w:abstractNumId w:val="10"/>
  </w:num>
  <w:num w:numId="17" w16cid:durableId="1324705174">
    <w:abstractNumId w:val="1"/>
  </w:num>
  <w:num w:numId="18" w16cid:durableId="135726703">
    <w:abstractNumId w:val="8"/>
  </w:num>
  <w:num w:numId="19" w16cid:durableId="892350087">
    <w:abstractNumId w:val="21"/>
  </w:num>
  <w:num w:numId="20" w16cid:durableId="412701083">
    <w:abstractNumId w:val="35"/>
  </w:num>
  <w:num w:numId="21" w16cid:durableId="1341348113">
    <w:abstractNumId w:val="17"/>
  </w:num>
  <w:num w:numId="22" w16cid:durableId="1411612583">
    <w:abstractNumId w:val="37"/>
  </w:num>
  <w:num w:numId="23" w16cid:durableId="1246115277">
    <w:abstractNumId w:val="24"/>
  </w:num>
  <w:num w:numId="24" w16cid:durableId="425348416">
    <w:abstractNumId w:val="26"/>
  </w:num>
  <w:num w:numId="25" w16cid:durableId="1194929174">
    <w:abstractNumId w:val="6"/>
  </w:num>
  <w:num w:numId="26" w16cid:durableId="992946759">
    <w:abstractNumId w:val="19"/>
  </w:num>
  <w:num w:numId="27" w16cid:durableId="2001108799">
    <w:abstractNumId w:val="34"/>
  </w:num>
  <w:num w:numId="28" w16cid:durableId="953100584">
    <w:abstractNumId w:val="12"/>
  </w:num>
  <w:num w:numId="29" w16cid:durableId="260650036">
    <w:abstractNumId w:val="39"/>
  </w:num>
  <w:num w:numId="30" w16cid:durableId="1347945907">
    <w:abstractNumId w:val="27"/>
  </w:num>
  <w:num w:numId="31" w16cid:durableId="1608464271">
    <w:abstractNumId w:val="16"/>
  </w:num>
  <w:num w:numId="32" w16cid:durableId="1051152529">
    <w:abstractNumId w:val="2"/>
  </w:num>
  <w:num w:numId="33" w16cid:durableId="1038048155">
    <w:abstractNumId w:val="4"/>
  </w:num>
  <w:num w:numId="34" w16cid:durableId="1624847784">
    <w:abstractNumId w:val="23"/>
  </w:num>
  <w:num w:numId="35" w16cid:durableId="1018238440">
    <w:abstractNumId w:val="18"/>
  </w:num>
  <w:num w:numId="36" w16cid:durableId="1586374568">
    <w:abstractNumId w:val="5"/>
  </w:num>
  <w:num w:numId="37" w16cid:durableId="57868670">
    <w:abstractNumId w:val="33"/>
  </w:num>
  <w:num w:numId="38" w16cid:durableId="1986664407">
    <w:abstractNumId w:val="32"/>
  </w:num>
  <w:num w:numId="39" w16cid:durableId="1104349342">
    <w:abstractNumId w:val="31"/>
  </w:num>
  <w:num w:numId="40" w16cid:durableId="3222417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3A5"/>
    <w:rsid w:val="00000FB3"/>
    <w:rsid w:val="00004FAA"/>
    <w:rsid w:val="0007751E"/>
    <w:rsid w:val="000A131F"/>
    <w:rsid w:val="000C6F70"/>
    <w:rsid w:val="000D4CD5"/>
    <w:rsid w:val="000F6B83"/>
    <w:rsid w:val="0011228C"/>
    <w:rsid w:val="00211C1F"/>
    <w:rsid w:val="0023717F"/>
    <w:rsid w:val="002855C4"/>
    <w:rsid w:val="002902D3"/>
    <w:rsid w:val="00302A07"/>
    <w:rsid w:val="00317DED"/>
    <w:rsid w:val="00333BC6"/>
    <w:rsid w:val="0033613E"/>
    <w:rsid w:val="00397CF2"/>
    <w:rsid w:val="003A257B"/>
    <w:rsid w:val="003C112F"/>
    <w:rsid w:val="003E4C8C"/>
    <w:rsid w:val="00401E74"/>
    <w:rsid w:val="00411D4B"/>
    <w:rsid w:val="00425E31"/>
    <w:rsid w:val="0048074C"/>
    <w:rsid w:val="004912EB"/>
    <w:rsid w:val="0049690F"/>
    <w:rsid w:val="004D4860"/>
    <w:rsid w:val="005730B0"/>
    <w:rsid w:val="00591CF7"/>
    <w:rsid w:val="0059298D"/>
    <w:rsid w:val="005B25AE"/>
    <w:rsid w:val="005B7AE8"/>
    <w:rsid w:val="005F4FD4"/>
    <w:rsid w:val="00606385"/>
    <w:rsid w:val="00624C86"/>
    <w:rsid w:val="006471D3"/>
    <w:rsid w:val="00677678"/>
    <w:rsid w:val="006F0CB9"/>
    <w:rsid w:val="007273EA"/>
    <w:rsid w:val="00742C1D"/>
    <w:rsid w:val="00764C7C"/>
    <w:rsid w:val="00795F0B"/>
    <w:rsid w:val="007A788B"/>
    <w:rsid w:val="007F4AC0"/>
    <w:rsid w:val="008277E9"/>
    <w:rsid w:val="008365E3"/>
    <w:rsid w:val="008419EE"/>
    <w:rsid w:val="00860B14"/>
    <w:rsid w:val="00887AD4"/>
    <w:rsid w:val="008A7027"/>
    <w:rsid w:val="008B5218"/>
    <w:rsid w:val="008D117F"/>
    <w:rsid w:val="008E63C9"/>
    <w:rsid w:val="00943A4F"/>
    <w:rsid w:val="0098779A"/>
    <w:rsid w:val="009A0340"/>
    <w:rsid w:val="009A2AE2"/>
    <w:rsid w:val="009B2643"/>
    <w:rsid w:val="009F42C5"/>
    <w:rsid w:val="00A5322F"/>
    <w:rsid w:val="00A625C4"/>
    <w:rsid w:val="00A8287D"/>
    <w:rsid w:val="00A87DC1"/>
    <w:rsid w:val="00AD78B0"/>
    <w:rsid w:val="00AE1BF6"/>
    <w:rsid w:val="00AF669A"/>
    <w:rsid w:val="00B37028"/>
    <w:rsid w:val="00B80B92"/>
    <w:rsid w:val="00BC1BC4"/>
    <w:rsid w:val="00BD5255"/>
    <w:rsid w:val="00C03A8A"/>
    <w:rsid w:val="00C21DBD"/>
    <w:rsid w:val="00C26D9F"/>
    <w:rsid w:val="00C2796B"/>
    <w:rsid w:val="00C309F5"/>
    <w:rsid w:val="00C54D20"/>
    <w:rsid w:val="00CE09BB"/>
    <w:rsid w:val="00D42215"/>
    <w:rsid w:val="00D42290"/>
    <w:rsid w:val="00DA1770"/>
    <w:rsid w:val="00DA4C13"/>
    <w:rsid w:val="00DA757D"/>
    <w:rsid w:val="00DF1007"/>
    <w:rsid w:val="00E174A5"/>
    <w:rsid w:val="00E204D6"/>
    <w:rsid w:val="00E21034"/>
    <w:rsid w:val="00E44A6B"/>
    <w:rsid w:val="00E65432"/>
    <w:rsid w:val="00E76049"/>
    <w:rsid w:val="00E910E8"/>
    <w:rsid w:val="00E94101"/>
    <w:rsid w:val="00E95492"/>
    <w:rsid w:val="00E963A5"/>
    <w:rsid w:val="00EC759F"/>
    <w:rsid w:val="00EF67B5"/>
    <w:rsid w:val="00EF6F32"/>
    <w:rsid w:val="00F25AC6"/>
    <w:rsid w:val="00F2775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FA652"/>
  <w15:chartTrackingRefBased/>
  <w15:docId w15:val="{16673C62-6BAB-4E33-AEF0-FC1AFE65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3A5"/>
  </w:style>
  <w:style w:type="paragraph" w:styleId="Heading1">
    <w:name w:val="heading 1"/>
    <w:basedOn w:val="Normal"/>
    <w:next w:val="Normal"/>
    <w:link w:val="Heading1Char"/>
    <w:uiPriority w:val="9"/>
    <w:qFormat/>
    <w:rsid w:val="00E963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3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963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3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3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3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3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3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3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3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3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963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3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3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3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3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3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3A5"/>
    <w:rPr>
      <w:rFonts w:eastAsiaTheme="majorEastAsia" w:cstheme="majorBidi"/>
      <w:color w:val="272727" w:themeColor="text1" w:themeTint="D8"/>
    </w:rPr>
  </w:style>
  <w:style w:type="paragraph" w:styleId="Title">
    <w:name w:val="Title"/>
    <w:basedOn w:val="Normal"/>
    <w:next w:val="Normal"/>
    <w:link w:val="TitleChar"/>
    <w:uiPriority w:val="10"/>
    <w:qFormat/>
    <w:rsid w:val="00E963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3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3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3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3A5"/>
    <w:pPr>
      <w:spacing w:before="160"/>
      <w:jc w:val="center"/>
    </w:pPr>
    <w:rPr>
      <w:i/>
      <w:iCs/>
      <w:color w:val="404040" w:themeColor="text1" w:themeTint="BF"/>
    </w:rPr>
  </w:style>
  <w:style w:type="character" w:customStyle="1" w:styleId="QuoteChar">
    <w:name w:val="Quote Char"/>
    <w:basedOn w:val="DefaultParagraphFont"/>
    <w:link w:val="Quote"/>
    <w:uiPriority w:val="29"/>
    <w:rsid w:val="00E963A5"/>
    <w:rPr>
      <w:i/>
      <w:iCs/>
      <w:color w:val="404040" w:themeColor="text1" w:themeTint="BF"/>
    </w:rPr>
  </w:style>
  <w:style w:type="paragraph" w:styleId="ListParagraph">
    <w:name w:val="List Paragraph"/>
    <w:basedOn w:val="Normal"/>
    <w:uiPriority w:val="34"/>
    <w:qFormat/>
    <w:rsid w:val="00E963A5"/>
    <w:pPr>
      <w:ind w:left="720"/>
      <w:contextualSpacing/>
    </w:pPr>
  </w:style>
  <w:style w:type="character" w:styleId="IntenseEmphasis">
    <w:name w:val="Intense Emphasis"/>
    <w:basedOn w:val="DefaultParagraphFont"/>
    <w:uiPriority w:val="21"/>
    <w:qFormat/>
    <w:rsid w:val="00E963A5"/>
    <w:rPr>
      <w:i/>
      <w:iCs/>
      <w:color w:val="0F4761" w:themeColor="accent1" w:themeShade="BF"/>
    </w:rPr>
  </w:style>
  <w:style w:type="paragraph" w:styleId="IntenseQuote">
    <w:name w:val="Intense Quote"/>
    <w:basedOn w:val="Normal"/>
    <w:next w:val="Normal"/>
    <w:link w:val="IntenseQuoteChar"/>
    <w:uiPriority w:val="30"/>
    <w:qFormat/>
    <w:rsid w:val="00E963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3A5"/>
    <w:rPr>
      <w:i/>
      <w:iCs/>
      <w:color w:val="0F4761" w:themeColor="accent1" w:themeShade="BF"/>
    </w:rPr>
  </w:style>
  <w:style w:type="character" w:styleId="IntenseReference">
    <w:name w:val="Intense Reference"/>
    <w:basedOn w:val="DefaultParagraphFont"/>
    <w:uiPriority w:val="32"/>
    <w:qFormat/>
    <w:rsid w:val="00E963A5"/>
    <w:rPr>
      <w:b/>
      <w:bCs/>
      <w:smallCaps/>
      <w:color w:val="0F4761" w:themeColor="accent1" w:themeShade="BF"/>
      <w:spacing w:val="5"/>
    </w:rPr>
  </w:style>
  <w:style w:type="character" w:styleId="Hyperlink">
    <w:name w:val="Hyperlink"/>
    <w:basedOn w:val="DefaultParagraphFont"/>
    <w:uiPriority w:val="99"/>
    <w:unhideWhenUsed/>
    <w:rsid w:val="00E963A5"/>
    <w:rPr>
      <w:color w:val="467886" w:themeColor="hyperlink"/>
      <w:u w:val="single"/>
    </w:rPr>
  </w:style>
  <w:style w:type="character" w:styleId="CommentReference">
    <w:name w:val="annotation reference"/>
    <w:basedOn w:val="DefaultParagraphFont"/>
    <w:uiPriority w:val="99"/>
    <w:semiHidden/>
    <w:unhideWhenUsed/>
    <w:rsid w:val="00E963A5"/>
    <w:rPr>
      <w:sz w:val="16"/>
      <w:szCs w:val="16"/>
    </w:rPr>
  </w:style>
  <w:style w:type="paragraph" w:styleId="CommentText">
    <w:name w:val="annotation text"/>
    <w:basedOn w:val="Normal"/>
    <w:link w:val="CommentTextChar"/>
    <w:uiPriority w:val="99"/>
    <w:unhideWhenUsed/>
    <w:rsid w:val="00E963A5"/>
    <w:pPr>
      <w:spacing w:line="240" w:lineRule="auto"/>
    </w:pPr>
    <w:rPr>
      <w:sz w:val="20"/>
      <w:szCs w:val="20"/>
    </w:rPr>
  </w:style>
  <w:style w:type="character" w:customStyle="1" w:styleId="CommentTextChar">
    <w:name w:val="Comment Text Char"/>
    <w:basedOn w:val="DefaultParagraphFont"/>
    <w:link w:val="CommentText"/>
    <w:uiPriority w:val="99"/>
    <w:rsid w:val="00E963A5"/>
    <w:rPr>
      <w:sz w:val="20"/>
      <w:szCs w:val="20"/>
    </w:rPr>
  </w:style>
  <w:style w:type="character" w:styleId="FollowedHyperlink">
    <w:name w:val="FollowedHyperlink"/>
    <w:basedOn w:val="DefaultParagraphFont"/>
    <w:uiPriority w:val="99"/>
    <w:semiHidden/>
    <w:unhideWhenUsed/>
    <w:rsid w:val="008365E3"/>
    <w:rPr>
      <w:color w:val="96607D" w:themeColor="followedHyperlink"/>
      <w:u w:val="single"/>
    </w:rPr>
  </w:style>
  <w:style w:type="paragraph" w:styleId="BodyText">
    <w:name w:val="Body Text"/>
    <w:basedOn w:val="Normal"/>
    <w:link w:val="BodyTextChar"/>
    <w:uiPriority w:val="1"/>
    <w:qFormat/>
    <w:rsid w:val="00AF669A"/>
    <w:pPr>
      <w:widowControl w:val="0"/>
      <w:autoSpaceDE w:val="0"/>
      <w:autoSpaceDN w:val="0"/>
      <w:spacing w:after="0" w:line="240" w:lineRule="auto"/>
    </w:pPr>
    <w:rPr>
      <w:rFonts w:ascii="Calibri" w:eastAsia="Calibri" w:hAnsi="Calibri" w:cs="Calibri"/>
      <w:kern w:val="0"/>
      <w:sz w:val="18"/>
      <w:szCs w:val="18"/>
      <w:lang w:val="en-US"/>
      <w14:ligatures w14:val="none"/>
    </w:rPr>
  </w:style>
  <w:style w:type="character" w:customStyle="1" w:styleId="BodyTextChar">
    <w:name w:val="Body Text Char"/>
    <w:basedOn w:val="DefaultParagraphFont"/>
    <w:link w:val="BodyText"/>
    <w:uiPriority w:val="1"/>
    <w:rsid w:val="00AF669A"/>
    <w:rPr>
      <w:rFonts w:ascii="Calibri" w:eastAsia="Calibri" w:hAnsi="Calibri" w:cs="Calibri"/>
      <w:kern w:val="0"/>
      <w:sz w:val="18"/>
      <w:szCs w:val="18"/>
      <w:lang w:val="en-US"/>
      <w14:ligatures w14:val="none"/>
    </w:rPr>
  </w:style>
  <w:style w:type="character" w:styleId="UnresolvedMention">
    <w:name w:val="Unresolved Mention"/>
    <w:basedOn w:val="DefaultParagraphFont"/>
    <w:uiPriority w:val="99"/>
    <w:semiHidden/>
    <w:unhideWhenUsed/>
    <w:rsid w:val="00B37028"/>
    <w:rPr>
      <w:color w:val="605E5C"/>
      <w:shd w:val="clear" w:color="auto" w:fill="E1DFDD"/>
    </w:rPr>
  </w:style>
  <w:style w:type="paragraph" w:styleId="NoSpacing">
    <w:name w:val="No Spacing"/>
    <w:uiPriority w:val="1"/>
    <w:qFormat/>
    <w:rsid w:val="00333BC6"/>
    <w:pPr>
      <w:spacing w:after="0" w:line="240" w:lineRule="auto"/>
    </w:pPr>
  </w:style>
  <w:style w:type="paragraph" w:styleId="TOCHeading">
    <w:name w:val="TOC Heading"/>
    <w:basedOn w:val="Heading1"/>
    <w:next w:val="Normal"/>
    <w:uiPriority w:val="39"/>
    <w:unhideWhenUsed/>
    <w:qFormat/>
    <w:rsid w:val="00DA4C13"/>
    <w:pPr>
      <w:spacing w:before="240" w:after="0" w:line="259" w:lineRule="auto"/>
      <w:outlineLvl w:val="9"/>
    </w:pPr>
    <w:rPr>
      <w:kern w:val="0"/>
      <w:sz w:val="32"/>
      <w:szCs w:val="32"/>
      <w:lang w:val="en-US"/>
      <w14:ligatures w14:val="none"/>
    </w:rPr>
  </w:style>
  <w:style w:type="paragraph" w:styleId="TOC3">
    <w:name w:val="toc 3"/>
    <w:basedOn w:val="Normal"/>
    <w:next w:val="Normal"/>
    <w:autoRedefine/>
    <w:uiPriority w:val="39"/>
    <w:unhideWhenUsed/>
    <w:rsid w:val="00DA4C13"/>
    <w:pPr>
      <w:spacing w:after="100"/>
      <w:ind w:left="480"/>
    </w:pPr>
  </w:style>
  <w:style w:type="paragraph" w:styleId="Header">
    <w:name w:val="header"/>
    <w:basedOn w:val="Normal"/>
    <w:link w:val="HeaderChar"/>
    <w:uiPriority w:val="99"/>
    <w:unhideWhenUsed/>
    <w:rsid w:val="00DA4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C13"/>
  </w:style>
  <w:style w:type="paragraph" w:styleId="Footer">
    <w:name w:val="footer"/>
    <w:basedOn w:val="Normal"/>
    <w:link w:val="FooterChar"/>
    <w:uiPriority w:val="99"/>
    <w:unhideWhenUsed/>
    <w:rsid w:val="00DA4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C13"/>
  </w:style>
  <w:style w:type="paragraph" w:styleId="TOC1">
    <w:name w:val="toc 1"/>
    <w:basedOn w:val="Normal"/>
    <w:next w:val="Normal"/>
    <w:autoRedefine/>
    <w:uiPriority w:val="39"/>
    <w:unhideWhenUsed/>
    <w:rsid w:val="00DA4C1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030579">
      <w:bodyDiv w:val="1"/>
      <w:marLeft w:val="0"/>
      <w:marRight w:val="0"/>
      <w:marTop w:val="0"/>
      <w:marBottom w:val="0"/>
      <w:divBdr>
        <w:top w:val="none" w:sz="0" w:space="0" w:color="auto"/>
        <w:left w:val="none" w:sz="0" w:space="0" w:color="auto"/>
        <w:bottom w:val="none" w:sz="0" w:space="0" w:color="auto"/>
        <w:right w:val="none" w:sz="0" w:space="0" w:color="auto"/>
      </w:divBdr>
    </w:div>
    <w:div w:id="537351191">
      <w:bodyDiv w:val="1"/>
      <w:marLeft w:val="0"/>
      <w:marRight w:val="0"/>
      <w:marTop w:val="0"/>
      <w:marBottom w:val="0"/>
      <w:divBdr>
        <w:top w:val="none" w:sz="0" w:space="0" w:color="auto"/>
        <w:left w:val="none" w:sz="0" w:space="0" w:color="auto"/>
        <w:bottom w:val="none" w:sz="0" w:space="0" w:color="auto"/>
        <w:right w:val="none" w:sz="0" w:space="0" w:color="auto"/>
      </w:divBdr>
      <w:divsChild>
        <w:div w:id="1784184287">
          <w:marLeft w:val="360"/>
          <w:marRight w:val="0"/>
          <w:marTop w:val="200"/>
          <w:marBottom w:val="0"/>
          <w:divBdr>
            <w:top w:val="none" w:sz="0" w:space="0" w:color="auto"/>
            <w:left w:val="none" w:sz="0" w:space="0" w:color="auto"/>
            <w:bottom w:val="none" w:sz="0" w:space="0" w:color="auto"/>
            <w:right w:val="none" w:sz="0" w:space="0" w:color="auto"/>
          </w:divBdr>
        </w:div>
        <w:div w:id="1925992669">
          <w:marLeft w:val="446"/>
          <w:marRight w:val="0"/>
          <w:marTop w:val="200"/>
          <w:marBottom w:val="0"/>
          <w:divBdr>
            <w:top w:val="none" w:sz="0" w:space="0" w:color="auto"/>
            <w:left w:val="none" w:sz="0" w:space="0" w:color="auto"/>
            <w:bottom w:val="none" w:sz="0" w:space="0" w:color="auto"/>
            <w:right w:val="none" w:sz="0" w:space="0" w:color="auto"/>
          </w:divBdr>
        </w:div>
        <w:div w:id="582377607">
          <w:marLeft w:val="446"/>
          <w:marRight w:val="0"/>
          <w:marTop w:val="200"/>
          <w:marBottom w:val="0"/>
          <w:divBdr>
            <w:top w:val="none" w:sz="0" w:space="0" w:color="auto"/>
            <w:left w:val="none" w:sz="0" w:space="0" w:color="auto"/>
            <w:bottom w:val="none" w:sz="0" w:space="0" w:color="auto"/>
            <w:right w:val="none" w:sz="0" w:space="0" w:color="auto"/>
          </w:divBdr>
        </w:div>
        <w:div w:id="712193368">
          <w:marLeft w:val="446"/>
          <w:marRight w:val="0"/>
          <w:marTop w:val="200"/>
          <w:marBottom w:val="0"/>
          <w:divBdr>
            <w:top w:val="none" w:sz="0" w:space="0" w:color="auto"/>
            <w:left w:val="none" w:sz="0" w:space="0" w:color="auto"/>
            <w:bottom w:val="none" w:sz="0" w:space="0" w:color="auto"/>
            <w:right w:val="none" w:sz="0" w:space="0" w:color="auto"/>
          </w:divBdr>
        </w:div>
        <w:div w:id="2126345609">
          <w:marLeft w:val="446"/>
          <w:marRight w:val="0"/>
          <w:marTop w:val="200"/>
          <w:marBottom w:val="0"/>
          <w:divBdr>
            <w:top w:val="none" w:sz="0" w:space="0" w:color="auto"/>
            <w:left w:val="none" w:sz="0" w:space="0" w:color="auto"/>
            <w:bottom w:val="none" w:sz="0" w:space="0" w:color="auto"/>
            <w:right w:val="none" w:sz="0" w:space="0" w:color="auto"/>
          </w:divBdr>
        </w:div>
        <w:div w:id="1597640288">
          <w:marLeft w:val="446"/>
          <w:marRight w:val="0"/>
          <w:marTop w:val="200"/>
          <w:marBottom w:val="0"/>
          <w:divBdr>
            <w:top w:val="none" w:sz="0" w:space="0" w:color="auto"/>
            <w:left w:val="none" w:sz="0" w:space="0" w:color="auto"/>
            <w:bottom w:val="none" w:sz="0" w:space="0" w:color="auto"/>
            <w:right w:val="none" w:sz="0" w:space="0" w:color="auto"/>
          </w:divBdr>
        </w:div>
        <w:div w:id="421797972">
          <w:marLeft w:val="446"/>
          <w:marRight w:val="0"/>
          <w:marTop w:val="200"/>
          <w:marBottom w:val="0"/>
          <w:divBdr>
            <w:top w:val="none" w:sz="0" w:space="0" w:color="auto"/>
            <w:left w:val="none" w:sz="0" w:space="0" w:color="auto"/>
            <w:bottom w:val="none" w:sz="0" w:space="0" w:color="auto"/>
            <w:right w:val="none" w:sz="0" w:space="0" w:color="auto"/>
          </w:divBdr>
        </w:div>
        <w:div w:id="157696853">
          <w:marLeft w:val="446"/>
          <w:marRight w:val="0"/>
          <w:marTop w:val="200"/>
          <w:marBottom w:val="0"/>
          <w:divBdr>
            <w:top w:val="none" w:sz="0" w:space="0" w:color="auto"/>
            <w:left w:val="none" w:sz="0" w:space="0" w:color="auto"/>
            <w:bottom w:val="none" w:sz="0" w:space="0" w:color="auto"/>
            <w:right w:val="none" w:sz="0" w:space="0" w:color="auto"/>
          </w:divBdr>
        </w:div>
      </w:divsChild>
    </w:div>
    <w:div w:id="808405294">
      <w:bodyDiv w:val="1"/>
      <w:marLeft w:val="0"/>
      <w:marRight w:val="0"/>
      <w:marTop w:val="0"/>
      <w:marBottom w:val="0"/>
      <w:divBdr>
        <w:top w:val="none" w:sz="0" w:space="0" w:color="auto"/>
        <w:left w:val="none" w:sz="0" w:space="0" w:color="auto"/>
        <w:bottom w:val="none" w:sz="0" w:space="0" w:color="auto"/>
        <w:right w:val="none" w:sz="0" w:space="0" w:color="auto"/>
      </w:divBdr>
    </w:div>
    <w:div w:id="821965024">
      <w:bodyDiv w:val="1"/>
      <w:marLeft w:val="0"/>
      <w:marRight w:val="0"/>
      <w:marTop w:val="0"/>
      <w:marBottom w:val="0"/>
      <w:divBdr>
        <w:top w:val="none" w:sz="0" w:space="0" w:color="auto"/>
        <w:left w:val="none" w:sz="0" w:space="0" w:color="auto"/>
        <w:bottom w:val="none" w:sz="0" w:space="0" w:color="auto"/>
        <w:right w:val="none" w:sz="0" w:space="0" w:color="auto"/>
      </w:divBdr>
      <w:divsChild>
        <w:div w:id="1957515504">
          <w:marLeft w:val="0"/>
          <w:marRight w:val="0"/>
          <w:marTop w:val="0"/>
          <w:marBottom w:val="0"/>
          <w:divBdr>
            <w:top w:val="none" w:sz="0" w:space="0" w:color="auto"/>
            <w:left w:val="none" w:sz="0" w:space="0" w:color="auto"/>
            <w:bottom w:val="none" w:sz="0" w:space="0" w:color="auto"/>
            <w:right w:val="none" w:sz="0" w:space="0" w:color="auto"/>
          </w:divBdr>
        </w:div>
      </w:divsChild>
    </w:div>
    <w:div w:id="877931893">
      <w:bodyDiv w:val="1"/>
      <w:marLeft w:val="0"/>
      <w:marRight w:val="0"/>
      <w:marTop w:val="0"/>
      <w:marBottom w:val="0"/>
      <w:divBdr>
        <w:top w:val="none" w:sz="0" w:space="0" w:color="auto"/>
        <w:left w:val="none" w:sz="0" w:space="0" w:color="auto"/>
        <w:bottom w:val="none" w:sz="0" w:space="0" w:color="auto"/>
        <w:right w:val="none" w:sz="0" w:space="0" w:color="auto"/>
      </w:divBdr>
    </w:div>
    <w:div w:id="1056389041">
      <w:bodyDiv w:val="1"/>
      <w:marLeft w:val="0"/>
      <w:marRight w:val="0"/>
      <w:marTop w:val="0"/>
      <w:marBottom w:val="0"/>
      <w:divBdr>
        <w:top w:val="none" w:sz="0" w:space="0" w:color="auto"/>
        <w:left w:val="none" w:sz="0" w:space="0" w:color="auto"/>
        <w:bottom w:val="none" w:sz="0" w:space="0" w:color="auto"/>
        <w:right w:val="none" w:sz="0" w:space="0" w:color="auto"/>
      </w:divBdr>
      <w:divsChild>
        <w:div w:id="621501031">
          <w:marLeft w:val="0"/>
          <w:marRight w:val="0"/>
          <w:marTop w:val="0"/>
          <w:marBottom w:val="0"/>
          <w:divBdr>
            <w:top w:val="none" w:sz="0" w:space="0" w:color="auto"/>
            <w:left w:val="none" w:sz="0" w:space="0" w:color="auto"/>
            <w:bottom w:val="none" w:sz="0" w:space="0" w:color="auto"/>
            <w:right w:val="none" w:sz="0" w:space="0" w:color="auto"/>
          </w:divBdr>
        </w:div>
      </w:divsChild>
    </w:div>
    <w:div w:id="1469083137">
      <w:bodyDiv w:val="1"/>
      <w:marLeft w:val="0"/>
      <w:marRight w:val="0"/>
      <w:marTop w:val="0"/>
      <w:marBottom w:val="0"/>
      <w:divBdr>
        <w:top w:val="none" w:sz="0" w:space="0" w:color="auto"/>
        <w:left w:val="none" w:sz="0" w:space="0" w:color="auto"/>
        <w:bottom w:val="none" w:sz="0" w:space="0" w:color="auto"/>
        <w:right w:val="none" w:sz="0" w:space="0" w:color="auto"/>
      </w:divBdr>
    </w:div>
    <w:div w:id="1813327978">
      <w:bodyDiv w:val="1"/>
      <w:marLeft w:val="0"/>
      <w:marRight w:val="0"/>
      <w:marTop w:val="0"/>
      <w:marBottom w:val="0"/>
      <w:divBdr>
        <w:top w:val="none" w:sz="0" w:space="0" w:color="auto"/>
        <w:left w:val="none" w:sz="0" w:space="0" w:color="auto"/>
        <w:bottom w:val="none" w:sz="0" w:space="0" w:color="auto"/>
        <w:right w:val="none" w:sz="0" w:space="0" w:color="auto"/>
      </w:divBdr>
      <w:divsChild>
        <w:div w:id="1235430566">
          <w:marLeft w:val="360"/>
          <w:marRight w:val="0"/>
          <w:marTop w:val="200"/>
          <w:marBottom w:val="160"/>
          <w:divBdr>
            <w:top w:val="none" w:sz="0" w:space="0" w:color="auto"/>
            <w:left w:val="none" w:sz="0" w:space="0" w:color="auto"/>
            <w:bottom w:val="none" w:sz="0" w:space="0" w:color="auto"/>
            <w:right w:val="none" w:sz="0" w:space="0" w:color="auto"/>
          </w:divBdr>
        </w:div>
      </w:divsChild>
    </w:div>
    <w:div w:id="1856531089">
      <w:bodyDiv w:val="1"/>
      <w:marLeft w:val="0"/>
      <w:marRight w:val="0"/>
      <w:marTop w:val="0"/>
      <w:marBottom w:val="0"/>
      <w:divBdr>
        <w:top w:val="none" w:sz="0" w:space="0" w:color="auto"/>
        <w:left w:val="none" w:sz="0" w:space="0" w:color="auto"/>
        <w:bottom w:val="none" w:sz="0" w:space="0" w:color="auto"/>
        <w:right w:val="none" w:sz="0" w:space="0" w:color="auto"/>
      </w:divBdr>
    </w:div>
    <w:div w:id="2050572182">
      <w:bodyDiv w:val="1"/>
      <w:marLeft w:val="0"/>
      <w:marRight w:val="0"/>
      <w:marTop w:val="0"/>
      <w:marBottom w:val="0"/>
      <w:divBdr>
        <w:top w:val="none" w:sz="0" w:space="0" w:color="auto"/>
        <w:left w:val="none" w:sz="0" w:space="0" w:color="auto"/>
        <w:bottom w:val="none" w:sz="0" w:space="0" w:color="auto"/>
        <w:right w:val="none" w:sz="0" w:space="0" w:color="auto"/>
      </w:divBdr>
    </w:div>
    <w:div w:id="2054377736">
      <w:bodyDiv w:val="1"/>
      <w:marLeft w:val="0"/>
      <w:marRight w:val="0"/>
      <w:marTop w:val="0"/>
      <w:marBottom w:val="0"/>
      <w:divBdr>
        <w:top w:val="none" w:sz="0" w:space="0" w:color="auto"/>
        <w:left w:val="none" w:sz="0" w:space="0" w:color="auto"/>
        <w:bottom w:val="none" w:sz="0" w:space="0" w:color="auto"/>
        <w:right w:val="none" w:sz="0" w:space="0" w:color="auto"/>
      </w:divBdr>
      <w:divsChild>
        <w:div w:id="2106680439">
          <w:marLeft w:val="360"/>
          <w:marRight w:val="0"/>
          <w:marTop w:val="200"/>
          <w:marBottom w:val="0"/>
          <w:divBdr>
            <w:top w:val="none" w:sz="0" w:space="0" w:color="auto"/>
            <w:left w:val="none" w:sz="0" w:space="0" w:color="auto"/>
            <w:bottom w:val="none" w:sz="0" w:space="0" w:color="auto"/>
            <w:right w:val="none" w:sz="0" w:space="0" w:color="auto"/>
          </w:divBdr>
        </w:div>
        <w:div w:id="1697265872">
          <w:marLeft w:val="446"/>
          <w:marRight w:val="0"/>
          <w:marTop w:val="200"/>
          <w:marBottom w:val="0"/>
          <w:divBdr>
            <w:top w:val="none" w:sz="0" w:space="0" w:color="auto"/>
            <w:left w:val="none" w:sz="0" w:space="0" w:color="auto"/>
            <w:bottom w:val="none" w:sz="0" w:space="0" w:color="auto"/>
            <w:right w:val="none" w:sz="0" w:space="0" w:color="auto"/>
          </w:divBdr>
        </w:div>
        <w:div w:id="1863394968">
          <w:marLeft w:val="446"/>
          <w:marRight w:val="0"/>
          <w:marTop w:val="200"/>
          <w:marBottom w:val="0"/>
          <w:divBdr>
            <w:top w:val="none" w:sz="0" w:space="0" w:color="auto"/>
            <w:left w:val="none" w:sz="0" w:space="0" w:color="auto"/>
            <w:bottom w:val="none" w:sz="0" w:space="0" w:color="auto"/>
            <w:right w:val="none" w:sz="0" w:space="0" w:color="auto"/>
          </w:divBdr>
        </w:div>
        <w:div w:id="1023021454">
          <w:marLeft w:val="446"/>
          <w:marRight w:val="0"/>
          <w:marTop w:val="200"/>
          <w:marBottom w:val="0"/>
          <w:divBdr>
            <w:top w:val="none" w:sz="0" w:space="0" w:color="auto"/>
            <w:left w:val="none" w:sz="0" w:space="0" w:color="auto"/>
            <w:bottom w:val="none" w:sz="0" w:space="0" w:color="auto"/>
            <w:right w:val="none" w:sz="0" w:space="0" w:color="auto"/>
          </w:divBdr>
        </w:div>
        <w:div w:id="1294747056">
          <w:marLeft w:val="446"/>
          <w:marRight w:val="0"/>
          <w:marTop w:val="200"/>
          <w:marBottom w:val="0"/>
          <w:divBdr>
            <w:top w:val="none" w:sz="0" w:space="0" w:color="auto"/>
            <w:left w:val="none" w:sz="0" w:space="0" w:color="auto"/>
            <w:bottom w:val="none" w:sz="0" w:space="0" w:color="auto"/>
            <w:right w:val="none" w:sz="0" w:space="0" w:color="auto"/>
          </w:divBdr>
        </w:div>
        <w:div w:id="1217820096">
          <w:marLeft w:val="446"/>
          <w:marRight w:val="0"/>
          <w:marTop w:val="200"/>
          <w:marBottom w:val="0"/>
          <w:divBdr>
            <w:top w:val="none" w:sz="0" w:space="0" w:color="auto"/>
            <w:left w:val="none" w:sz="0" w:space="0" w:color="auto"/>
            <w:bottom w:val="none" w:sz="0" w:space="0" w:color="auto"/>
            <w:right w:val="none" w:sz="0" w:space="0" w:color="auto"/>
          </w:divBdr>
        </w:div>
        <w:div w:id="682246620">
          <w:marLeft w:val="446"/>
          <w:marRight w:val="0"/>
          <w:marTop w:val="200"/>
          <w:marBottom w:val="0"/>
          <w:divBdr>
            <w:top w:val="none" w:sz="0" w:space="0" w:color="auto"/>
            <w:left w:val="none" w:sz="0" w:space="0" w:color="auto"/>
            <w:bottom w:val="none" w:sz="0" w:space="0" w:color="auto"/>
            <w:right w:val="none" w:sz="0" w:space="0" w:color="auto"/>
          </w:divBdr>
        </w:div>
        <w:div w:id="548764363">
          <w:marLeft w:val="44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CpOP7jd3bAQ" TargetMode="External"/><Relationship Id="rId21" Type="http://schemas.openxmlformats.org/officeDocument/2006/relationships/hyperlink" Target="http://www.oliverlee.co.nz/leavingschool-issue31?fbclid=IwZXh0bgNhZW0CMTAAAR0u696uXFZ2GAMtt0NTBCXIjeOlBG8nw9T7bT0l10k-SMVdROeVJ9O3V2U_aem_YAgs1WM2CYy-6haZwj9wDw" TargetMode="External"/><Relationship Id="rId42" Type="http://schemas.openxmlformats.org/officeDocument/2006/relationships/hyperlink" Target="https://www.youtube.com/watch?v=vIWUpaLdFXg" TargetMode="External"/><Relationship Id="rId47" Type="http://schemas.openxmlformats.org/officeDocument/2006/relationships/hyperlink" Target="https://www.youtube.com/watch?v=RQijZshAYPg" TargetMode="External"/><Relationship Id="rId63" Type="http://schemas.openxmlformats.org/officeDocument/2006/relationships/hyperlink" Target="https://www.youtube.com/watch?v=VXb2ic-kroc" TargetMode="External"/><Relationship Id="rId68" Type="http://schemas.openxmlformats.org/officeDocument/2006/relationships/hyperlink" Target="https://www.youtube.com/watch?v=TxwRvsrU1Zg" TargetMode="External"/><Relationship Id="rId16" Type="http://schemas.openxmlformats.org/officeDocument/2006/relationships/image" Target="media/image4.emf"/><Relationship Id="rId11" Type="http://schemas.openxmlformats.org/officeDocument/2006/relationships/image" Target="media/image10.jpeg"/><Relationship Id="rId24" Type="http://schemas.openxmlformats.org/officeDocument/2006/relationships/hyperlink" Target="https://www.youtube.com/watch?v=jY1tbFtuUCM" TargetMode="External"/><Relationship Id="rId32" Type="http://schemas.openxmlformats.org/officeDocument/2006/relationships/hyperlink" Target="https://www.youtube.com/watch?v=xkI4hSYfHts" TargetMode="External"/><Relationship Id="rId37" Type="http://schemas.openxmlformats.org/officeDocument/2006/relationships/hyperlink" Target="https://www.youtube.com/watch?v=gEMbG7bKzoU" TargetMode="External"/><Relationship Id="rId40" Type="http://schemas.openxmlformats.org/officeDocument/2006/relationships/hyperlink" Target="https://gohorticulture.co.nz/" TargetMode="External"/><Relationship Id="rId45" Type="http://schemas.openxmlformats.org/officeDocument/2006/relationships/hyperlink" Target="https://www.youtube.com/watch?v=limnTNW9mqI" TargetMode="External"/><Relationship Id="rId53" Type="http://schemas.openxmlformats.org/officeDocument/2006/relationships/hyperlink" Target="https://www.youtube.com/watch?v=DXsBJg1lsXM" TargetMode="External"/><Relationship Id="rId58" Type="http://schemas.openxmlformats.org/officeDocument/2006/relationships/hyperlink" Target="https://www.youtube.com/watch?v=ifnExaaMg7Y" TargetMode="External"/><Relationship Id="rId66" Type="http://schemas.openxmlformats.org/officeDocument/2006/relationships/hyperlink" Target="https://www.youtube.com/watch?v=GbLmxsjWuYg"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www.youtube.com/watch?v=RhdEyUSlRnI" TargetMode="External"/><Relationship Id="rId19" Type="http://schemas.openxmlformats.org/officeDocument/2006/relationships/hyperlink" Target="https://www.youtube.com/watch?v=M9tdKR2vsaE" TargetMode="External"/><Relationship Id="rId14" Type="http://schemas.openxmlformats.org/officeDocument/2006/relationships/image" Target="media/image3.jpeg"/><Relationship Id="rId22" Type="http://schemas.openxmlformats.org/officeDocument/2006/relationships/hyperlink" Target="https://www.careers.govt.nz/searchresults?tab=jobs&amp;q=primary+industry&amp;industry%5B%5D=farming-fishing-forestry-and-mining" TargetMode="External"/><Relationship Id="rId27" Type="http://schemas.openxmlformats.org/officeDocument/2006/relationships/hyperlink" Target="https://www.youtube.com/watch?v=uO5kFQnkW8M" TargetMode="External"/><Relationship Id="rId30" Type="http://schemas.openxmlformats.org/officeDocument/2006/relationships/hyperlink" Target="https://www.youtube.com/watch?v=t_OTnPWwT64" TargetMode="External"/><Relationship Id="rId35" Type="http://schemas.openxmlformats.org/officeDocument/2006/relationships/hyperlink" Target="https://www.youtube.com/watch?app=desktop&amp;v=DG67bzAbI3w" TargetMode="External"/><Relationship Id="rId43" Type="http://schemas.openxmlformats.org/officeDocument/2006/relationships/hyperlink" Target="https://www.youtube.com/watch?v=i8jjJeFnjKo" TargetMode="External"/><Relationship Id="rId48" Type="http://schemas.openxmlformats.org/officeDocument/2006/relationships/hyperlink" Target="https://www.youtube.com/watch?v=WvDfkX4svHA" TargetMode="External"/><Relationship Id="rId56" Type="http://schemas.openxmlformats.org/officeDocument/2006/relationships/hyperlink" Target="https://www.youtube.com/watch?v=dxYXwJJKwXM" TargetMode="External"/><Relationship Id="rId64" Type="http://schemas.openxmlformats.org/officeDocument/2006/relationships/hyperlink" Target="https://www.youtube.com/watch?app=desktop&amp;v=xccCSwO6md0" TargetMode="External"/><Relationship Id="rId69" Type="http://schemas.openxmlformats.org/officeDocument/2006/relationships/hyperlink" Target="https://www.youtube.com/watch?v=OhswzqyVuLw"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youtube.com/watch?v=1LmfpKSOc9k" TargetMode="External"/><Relationship Id="rId72" Type="http://schemas.openxmlformats.org/officeDocument/2006/relationships/hyperlink" Target="https://www.youtube.com/watch?v=Fc9rkvLbFXQ" TargetMode="External"/><Relationship Id="rId3" Type="http://schemas.openxmlformats.org/officeDocument/2006/relationships/styles" Target="styles.xml"/><Relationship Id="rId12" Type="http://schemas.openxmlformats.org/officeDocument/2006/relationships/hyperlink" Target="https://hata.nz/" TargetMode="External"/><Relationship Id="rId17" Type="http://schemas.openxmlformats.org/officeDocument/2006/relationships/hyperlink" Target="https://agrifutures.com.au/product/careers-in-agriculture-science/" TargetMode="External"/><Relationship Id="rId25" Type="http://schemas.openxmlformats.org/officeDocument/2006/relationships/hyperlink" Target="https://www.youtube.com/watch?v=RVSyltYHODI" TargetMode="External"/><Relationship Id="rId33" Type="http://schemas.openxmlformats.org/officeDocument/2006/relationships/hyperlink" Target="https://godairy.co.nz/agri-business-2/" TargetMode="External"/><Relationship Id="rId38" Type="http://schemas.openxmlformats.org/officeDocument/2006/relationships/hyperlink" Target="https://www.youtube.com/watch?v=gEMbG7bKzoU" TargetMode="External"/><Relationship Id="rId46" Type="http://schemas.openxmlformats.org/officeDocument/2006/relationships/hyperlink" Target="https://www.youtube.com/watch?v=DPLHKsn4Oy8" TargetMode="External"/><Relationship Id="rId59" Type="http://schemas.openxmlformats.org/officeDocument/2006/relationships/hyperlink" Target="https://www.youtube.com/watch?app=desktop&amp;v=ZSEt3lBCkQY" TargetMode="External"/><Relationship Id="rId67" Type="http://schemas.openxmlformats.org/officeDocument/2006/relationships/hyperlink" Target="https://www.youtube.com/watch?v=a6dRFQfGfxs" TargetMode="External"/><Relationship Id="rId20" Type="http://schemas.openxmlformats.org/officeDocument/2006/relationships/hyperlink" Target="https://drive.google.com/drive/folders/1XEgGhzzXPRAL1nrRconXB5pNmDN_wLLB" TargetMode="External"/><Relationship Id="rId41" Type="http://schemas.openxmlformats.org/officeDocument/2006/relationships/hyperlink" Target="https://www.youtube.com/watch?v=q4dVMBt2IIQ" TargetMode="External"/><Relationship Id="rId54" Type="http://schemas.openxmlformats.org/officeDocument/2006/relationships/hyperlink" Target="https://www.youtube.com/watch?v=GVGIXwLQk9I" TargetMode="External"/><Relationship Id="rId62" Type="http://schemas.openxmlformats.org/officeDocument/2006/relationships/hyperlink" Target="https://www.youtube.com/watch?v=4WAwrbJ-DNg" TargetMode="External"/><Relationship Id="rId70" Type="http://schemas.openxmlformats.org/officeDocument/2006/relationships/hyperlink" Target="https://www.youtube.com/watch?v=xkI4hSYfHts"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n.org/en/sustainable-development-goals" TargetMode="External"/><Relationship Id="rId23" Type="http://schemas.openxmlformats.org/officeDocument/2006/relationships/hyperlink" Target="https://www.careers.govt.nz/searchresults?tab=jobs&amp;q=primary+industry&amp;industry%5B%5D=animal-care-and-conservation" TargetMode="External"/><Relationship Id="rId28" Type="http://schemas.openxmlformats.org/officeDocument/2006/relationships/hyperlink" Target="https://www.dairynz.co.nz/media/v35nq2h2/dairy-farm-career-pathways-godairy-2023.pdf" TargetMode="External"/><Relationship Id="rId36" Type="http://schemas.openxmlformats.org/officeDocument/2006/relationships/hyperlink" Target="https://www.youtube.com/watch?v=VT4ZFBaovVU" TargetMode="External"/><Relationship Id="rId49" Type="http://schemas.openxmlformats.org/officeDocument/2006/relationships/hyperlink" Target="https://www.youtube.com/watch?v=kSyqf82R0Yo" TargetMode="External"/><Relationship Id="rId57" Type="http://schemas.openxmlformats.org/officeDocument/2006/relationships/hyperlink" Target="https://www.youtube.com/watch?v=BMfHzl0WNWU" TargetMode="External"/><Relationship Id="rId10" Type="http://schemas.openxmlformats.org/officeDocument/2006/relationships/image" Target="media/image2.jpeg"/><Relationship Id="rId31" Type="http://schemas.openxmlformats.org/officeDocument/2006/relationships/hyperlink" Target="https://godairy.co.nz/gonow/" TargetMode="External"/><Relationship Id="rId44" Type="http://schemas.openxmlformats.org/officeDocument/2006/relationships/hyperlink" Target="https://www.youtube.com/watch?v=Owfe0QGEsNI" TargetMode="External"/><Relationship Id="rId52" Type="http://schemas.openxmlformats.org/officeDocument/2006/relationships/hyperlink" Target="https://www.meatyourcareer.co.nz/" TargetMode="External"/><Relationship Id="rId60" Type="http://schemas.openxmlformats.org/officeDocument/2006/relationships/hyperlink" Target="https://www.youtube.com/watch?v=ai7JQIR5qxk" TargetMode="External"/><Relationship Id="rId65" Type="http://schemas.openxmlformats.org/officeDocument/2006/relationships/hyperlink" Target="https://www.youtube.com/watch?v=a6dRFQfGfxs" TargetMode="External"/><Relationship Id="rId73" Type="http://schemas.openxmlformats.org/officeDocument/2006/relationships/hyperlink" Target="https://soilsafe.auckland.ac.nz/soilsafe-kids/" TargetMode="External"/><Relationship Id="rId4" Type="http://schemas.openxmlformats.org/officeDocument/2006/relationships/settings" Target="settings.xml"/><Relationship Id="rId9" Type="http://schemas.openxmlformats.org/officeDocument/2006/relationships/image" Target="file:///C:\Users\s.stokes2\AppData\Local\Temp\39ace85b-1195-420b-93ce-c6a4f8de5686_coverpages.zip.686\Cover%20page.png" TargetMode="External"/><Relationship Id="rId13" Type="http://schemas.openxmlformats.org/officeDocument/2006/relationships/hyperlink" Target="https://www.careers.govt.nz/assets/pages/kiwi-cards/kiwi-cards-activity-guide.pdf" TargetMode="External"/><Relationship Id="rId18" Type="http://schemas.openxmlformats.org/officeDocument/2006/relationships/image" Target="media/image5.png"/><Relationship Id="rId39" Type="http://schemas.openxmlformats.org/officeDocument/2006/relationships/hyperlink" Target="https://www.youtube.com/watch?v=pylkFHreVf8" TargetMode="External"/><Relationship Id="rId34" Type="http://schemas.openxmlformats.org/officeDocument/2006/relationships/hyperlink" Target="https://godairy.co.nz/agri-science-2/" TargetMode="External"/><Relationship Id="rId50" Type="http://schemas.openxmlformats.org/officeDocument/2006/relationships/hyperlink" Target="https://www.youtube.com/watch?v=pepYL8O4Hh0" TargetMode="External"/><Relationship Id="rId55" Type="http://schemas.openxmlformats.org/officeDocument/2006/relationships/hyperlink" Target="https://www.seafood.co.nz/careers"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youtube.com/watch?v=Tt4vXyWvVBI" TargetMode="External"/><Relationship Id="rId2" Type="http://schemas.openxmlformats.org/officeDocument/2006/relationships/numbering" Target="numbering.xml"/><Relationship Id="rId29" Type="http://schemas.openxmlformats.org/officeDocument/2006/relationships/hyperlink" Target="https://godairy.co.nz/why-dairy-farming/dairy-farming-rol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9FC4C-7E6C-41AB-87E7-A39DE09C2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17</Pages>
  <Words>3288</Words>
  <Characters>18746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38</cp:revision>
  <dcterms:created xsi:type="dcterms:W3CDTF">2024-11-27T00:17:00Z</dcterms:created>
  <dcterms:modified xsi:type="dcterms:W3CDTF">2026-10-06T00:39:00Z</dcterms:modified>
</cp:coreProperties>
</file>