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8D601" w14:textId="610D5403" w:rsidR="00855E35" w:rsidRPr="001A537B" w:rsidRDefault="0031408B" w:rsidP="0031408B">
      <w:pPr>
        <w:jc w:val="center"/>
        <w:rPr>
          <w:b/>
          <w:bCs/>
        </w:rPr>
      </w:pPr>
      <w:r>
        <w:rPr>
          <w:b/>
          <w:bCs/>
        </w:rPr>
        <w:t xml:space="preserve">Unit 4: </w:t>
      </w:r>
      <w:r w:rsidR="001A537B" w:rsidRPr="001A537B">
        <w:rPr>
          <w:b/>
          <w:bCs/>
        </w:rPr>
        <w:t>Biodiversity</w:t>
      </w:r>
      <w:r>
        <w:rPr>
          <w:b/>
          <w:bCs/>
        </w:rPr>
        <w:t xml:space="preserve"> Scheme</w:t>
      </w:r>
    </w:p>
    <w:p w14:paraId="039B5717" w14:textId="77777777" w:rsidR="001A537B" w:rsidRDefault="001A537B" w:rsidP="00C73358"/>
    <w:tbl>
      <w:tblPr>
        <w:tblW w:w="14515" w:type="dxa"/>
        <w:tblInd w:w="-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92"/>
        <w:gridCol w:w="4252"/>
        <w:gridCol w:w="4253"/>
        <w:gridCol w:w="3118"/>
      </w:tblGrid>
      <w:tr w:rsidR="001A537B" w:rsidRPr="008A44AD" w14:paraId="31832494" w14:textId="77777777" w:rsidTr="000F2191">
        <w:tc>
          <w:tcPr>
            <w:tcW w:w="11397" w:type="dxa"/>
            <w:gridSpan w:val="3"/>
          </w:tcPr>
          <w:p w14:paraId="3B6F036F" w14:textId="644C9F57" w:rsidR="001A537B" w:rsidRPr="003F4F67" w:rsidRDefault="001A537B" w:rsidP="00C73358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3F4F67">
              <w:rPr>
                <w:rFonts w:asciiTheme="minorHAnsi" w:hAnsiTheme="minorHAnsi" w:cs="Arial"/>
                <w:b/>
                <w:sz w:val="22"/>
                <w:szCs w:val="22"/>
              </w:rPr>
              <w:t>Unit</w:t>
            </w:r>
            <w:r w:rsidR="0031408B">
              <w:rPr>
                <w:rFonts w:asciiTheme="minorHAnsi" w:hAnsiTheme="minorHAnsi" w:cs="Arial"/>
                <w:b/>
                <w:sz w:val="22"/>
                <w:szCs w:val="22"/>
              </w:rPr>
              <w:t xml:space="preserve"> 4</w:t>
            </w:r>
            <w:r w:rsidRPr="003F4F67">
              <w:rPr>
                <w:rFonts w:asciiTheme="minorHAnsi" w:hAnsiTheme="minorHAnsi" w:cs="Arial"/>
                <w:b/>
                <w:sz w:val="22"/>
                <w:szCs w:val="22"/>
              </w:rPr>
              <w:t>: Biodiversity</w:t>
            </w:r>
          </w:p>
        </w:tc>
        <w:tc>
          <w:tcPr>
            <w:tcW w:w="3118" w:type="dxa"/>
          </w:tcPr>
          <w:p w14:paraId="2CE392CA" w14:textId="22A7BF84" w:rsidR="001A537B" w:rsidRPr="008A44AD" w:rsidRDefault="001A537B" w:rsidP="00C73358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8A44AD">
              <w:rPr>
                <w:rFonts w:asciiTheme="minorHAnsi" w:hAnsiTheme="minorHAnsi" w:cs="Arial"/>
                <w:sz w:val="22"/>
                <w:szCs w:val="22"/>
              </w:rPr>
              <w:t xml:space="preserve">Time Allowed:  </w:t>
            </w:r>
            <w:r w:rsidR="0031408B">
              <w:rPr>
                <w:rFonts w:asciiTheme="minorHAnsi" w:hAnsiTheme="minorHAnsi" w:cs="Arial"/>
                <w:sz w:val="22"/>
                <w:szCs w:val="22"/>
              </w:rPr>
              <w:t>9</w:t>
            </w:r>
            <w:r w:rsidRPr="008A44AD">
              <w:rPr>
                <w:rFonts w:asciiTheme="minorHAnsi" w:hAnsiTheme="minorHAnsi" w:cs="Arial"/>
                <w:sz w:val="22"/>
                <w:szCs w:val="22"/>
              </w:rPr>
              <w:t xml:space="preserve"> hours</w:t>
            </w:r>
          </w:p>
        </w:tc>
      </w:tr>
      <w:tr w:rsidR="001A537B" w:rsidRPr="008A44AD" w14:paraId="7B08C692" w14:textId="77777777" w:rsidTr="000F2191">
        <w:tc>
          <w:tcPr>
            <w:tcW w:w="14515" w:type="dxa"/>
            <w:gridSpan w:val="4"/>
          </w:tcPr>
          <w:p w14:paraId="0F1F0966" w14:textId="77777777" w:rsidR="001A537B" w:rsidRPr="00F7151E" w:rsidRDefault="001A537B" w:rsidP="00C73358">
            <w:pPr>
              <w:ind w:right="-27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F7151E">
              <w:rPr>
                <w:rFonts w:asciiTheme="minorHAnsi" w:hAnsiTheme="minorHAnsi" w:cs="Arial"/>
                <w:b/>
                <w:sz w:val="22"/>
                <w:szCs w:val="22"/>
              </w:rPr>
              <w:t xml:space="preserve">Resources: </w:t>
            </w:r>
          </w:p>
          <w:p w14:paraId="2B26ECC5" w14:textId="77777777" w:rsidR="001A537B" w:rsidRPr="00F7151E" w:rsidRDefault="0031408B" w:rsidP="00F7151E">
            <w:pPr>
              <w:pStyle w:val="ListParagraph"/>
              <w:numPr>
                <w:ilvl w:val="0"/>
                <w:numId w:val="16"/>
              </w:numPr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F7151E">
              <w:rPr>
                <w:rFonts w:asciiTheme="minorHAnsi" w:hAnsiTheme="minorHAnsi" w:cs="Arial"/>
                <w:bCs/>
                <w:sz w:val="22"/>
                <w:szCs w:val="22"/>
              </w:rPr>
              <w:t>Unit 4 Biodiversity Teacher Guide</w:t>
            </w:r>
          </w:p>
          <w:p w14:paraId="695F45DD" w14:textId="77777777" w:rsidR="0031408B" w:rsidRPr="00F7151E" w:rsidRDefault="0031408B" w:rsidP="00F7151E">
            <w:pPr>
              <w:pStyle w:val="ListParagraph"/>
              <w:numPr>
                <w:ilvl w:val="0"/>
                <w:numId w:val="16"/>
              </w:numPr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F7151E">
              <w:rPr>
                <w:rFonts w:asciiTheme="minorHAnsi" w:hAnsiTheme="minorHAnsi" w:cs="Arial"/>
                <w:bCs/>
                <w:sz w:val="22"/>
                <w:szCs w:val="22"/>
              </w:rPr>
              <w:t>PPT Unit 4 Biodiversity Activities</w:t>
            </w:r>
          </w:p>
          <w:p w14:paraId="1BE54908" w14:textId="77777777" w:rsidR="0031408B" w:rsidRPr="00F7151E" w:rsidRDefault="0031408B" w:rsidP="00F7151E">
            <w:pPr>
              <w:pStyle w:val="ListParagraph"/>
              <w:numPr>
                <w:ilvl w:val="0"/>
                <w:numId w:val="16"/>
              </w:numPr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F7151E">
              <w:rPr>
                <w:rFonts w:asciiTheme="minorHAnsi" w:hAnsiTheme="minorHAnsi" w:cs="Arial"/>
                <w:bCs/>
                <w:sz w:val="22"/>
                <w:szCs w:val="22"/>
              </w:rPr>
              <w:t>PPT Primary Production land use.</w:t>
            </w:r>
          </w:p>
          <w:p w14:paraId="17F4357C" w14:textId="77777777" w:rsidR="00F7151E" w:rsidRPr="00F7151E" w:rsidRDefault="00F7151E" w:rsidP="00F7151E">
            <w:pPr>
              <w:pStyle w:val="ListParagraph"/>
              <w:numPr>
                <w:ilvl w:val="0"/>
                <w:numId w:val="16"/>
              </w:numPr>
              <w:rPr>
                <w:rFonts w:asciiTheme="minorHAnsi" w:hAnsiTheme="minorHAnsi" w:cs="Arial"/>
                <w:bCs/>
                <w:sz w:val="22"/>
                <w:szCs w:val="22"/>
              </w:rPr>
            </w:pPr>
            <w:hyperlink r:id="rId7" w:history="1">
              <w:r w:rsidRPr="00F7151E">
                <w:rPr>
                  <w:rStyle w:val="Hyperlink"/>
                  <w:rFonts w:asciiTheme="minorHAnsi" w:hAnsiTheme="minorHAnsi" w:cs="Arial"/>
                  <w:bCs/>
                  <w:sz w:val="22"/>
                  <w:szCs w:val="22"/>
                </w:rPr>
                <w:t>Farming with Biodiversity Kete.pdf</w:t>
              </w:r>
            </w:hyperlink>
          </w:p>
          <w:p w14:paraId="52AABC5B" w14:textId="10508018" w:rsidR="00F7151E" w:rsidRPr="00F7151E" w:rsidRDefault="00F7151E" w:rsidP="00F7151E">
            <w:pPr>
              <w:pStyle w:val="ListParagraph"/>
              <w:numPr>
                <w:ilvl w:val="0"/>
                <w:numId w:val="16"/>
              </w:numPr>
              <w:rPr>
                <w:rFonts w:asciiTheme="minorHAnsi" w:hAnsiTheme="minorHAnsi" w:cs="Arial"/>
                <w:bCs/>
                <w:sz w:val="22"/>
                <w:szCs w:val="22"/>
              </w:rPr>
            </w:pPr>
            <w:hyperlink r:id="rId8" w:history="1">
              <w:r w:rsidRPr="00F7151E">
                <w:rPr>
                  <w:rStyle w:val="Hyperlink"/>
                  <w:rFonts w:asciiTheme="minorHAnsi" w:hAnsiTheme="minorHAnsi" w:cs="Arial"/>
                  <w:bCs/>
                  <w:sz w:val="22"/>
                  <w:szCs w:val="22"/>
                </w:rPr>
                <w:t>E Learning modules</w:t>
              </w:r>
            </w:hyperlink>
          </w:p>
        </w:tc>
      </w:tr>
      <w:tr w:rsidR="00512B75" w:rsidRPr="008A44AD" w14:paraId="7E645AFB" w14:textId="77777777" w:rsidTr="000F2191">
        <w:tc>
          <w:tcPr>
            <w:tcW w:w="14515" w:type="dxa"/>
            <w:gridSpan w:val="4"/>
          </w:tcPr>
          <w:p w14:paraId="035E2EFE" w14:textId="77777777" w:rsidR="00512B75" w:rsidRPr="005459C1" w:rsidRDefault="00512B75" w:rsidP="00512B75">
            <w:pPr>
              <w:ind w:right="-27"/>
              <w:rPr>
                <w:rFonts w:cs="Arial"/>
                <w:b/>
                <w:sz w:val="22"/>
                <w:szCs w:val="22"/>
              </w:rPr>
            </w:pPr>
            <w:r w:rsidRPr="005459C1">
              <w:rPr>
                <w:rFonts w:cs="Arial"/>
                <w:b/>
                <w:sz w:val="22"/>
                <w:szCs w:val="22"/>
              </w:rPr>
              <w:t>Links to other units</w:t>
            </w:r>
          </w:p>
          <w:p w14:paraId="2D1B7852" w14:textId="09E519CC" w:rsidR="00C47186" w:rsidRPr="00C47186" w:rsidRDefault="005459C1" w:rsidP="00512B75">
            <w:pPr>
              <w:ind w:right="-27"/>
              <w:rPr>
                <w:rFonts w:asciiTheme="minorHAnsi" w:hAnsiTheme="minorHAnsi" w:cs="Arial"/>
                <w:bCs/>
                <w:sz w:val="22"/>
                <w:szCs w:val="22"/>
              </w:rPr>
            </w:pPr>
            <w:hyperlink r:id="rId9" w:history="1">
              <w:r w:rsidR="00C47186" w:rsidRPr="005459C1">
                <w:rPr>
                  <w:rStyle w:val="Hyperlink"/>
                  <w:rFonts w:asciiTheme="minorHAnsi" w:hAnsiTheme="minorHAnsi" w:cs="Arial"/>
                  <w:bCs/>
                  <w:sz w:val="22"/>
                  <w:szCs w:val="22"/>
                </w:rPr>
                <w:t>Unit 16 Biosecurity</w:t>
              </w:r>
            </w:hyperlink>
          </w:p>
          <w:p w14:paraId="0D831B46" w14:textId="77777777" w:rsidR="00C47186" w:rsidRPr="00C47186" w:rsidRDefault="00C47186" w:rsidP="00C47186">
            <w:pPr>
              <w:numPr>
                <w:ilvl w:val="0"/>
                <w:numId w:val="17"/>
              </w:numPr>
              <w:ind w:right="-27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C47186">
              <w:rPr>
                <w:rFonts w:asciiTheme="minorHAnsi" w:hAnsiTheme="minorHAnsi" w:cs="Arial"/>
                <w:bCs/>
                <w:sz w:val="22"/>
                <w:szCs w:val="22"/>
              </w:rPr>
              <w:t>For HATA members (restricted to members only),</w:t>
            </w:r>
          </w:p>
          <w:p w14:paraId="5076F365" w14:textId="79B9F56A" w:rsidR="00512B75" w:rsidRPr="00C47186" w:rsidRDefault="00C47186" w:rsidP="00C47186">
            <w:pPr>
              <w:pStyle w:val="ListParagraph"/>
              <w:numPr>
                <w:ilvl w:val="0"/>
                <w:numId w:val="17"/>
              </w:numPr>
              <w:ind w:right="-27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C47186">
              <w:rPr>
                <w:rFonts w:asciiTheme="minorHAnsi" w:hAnsiTheme="minorHAnsi" w:cs="Arial"/>
                <w:bCs/>
                <w:sz w:val="22"/>
                <w:szCs w:val="22"/>
              </w:rPr>
              <w:t>Agribusiness in Schools website (not restricted)</w:t>
            </w:r>
          </w:p>
        </w:tc>
      </w:tr>
      <w:tr w:rsidR="001A537B" w:rsidRPr="008A44AD" w14:paraId="28C094F8" w14:textId="77777777" w:rsidTr="000F2191">
        <w:tc>
          <w:tcPr>
            <w:tcW w:w="2892" w:type="dxa"/>
          </w:tcPr>
          <w:p w14:paraId="1AB6D53D" w14:textId="77777777" w:rsidR="001A537B" w:rsidRPr="003F4F67" w:rsidRDefault="001A537B" w:rsidP="00C73358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3F4F67">
              <w:rPr>
                <w:rFonts w:asciiTheme="minorHAnsi" w:hAnsiTheme="minorHAnsi" w:cs="Arial"/>
                <w:b/>
                <w:sz w:val="22"/>
                <w:szCs w:val="22"/>
              </w:rPr>
              <w:t>Key</w:t>
            </w:r>
          </w:p>
          <w:p w14:paraId="731F44EC" w14:textId="77777777" w:rsidR="001A537B" w:rsidRPr="003F4F67" w:rsidRDefault="001A537B" w:rsidP="00C73358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3F4F67">
              <w:rPr>
                <w:rFonts w:asciiTheme="minorHAnsi" w:hAnsiTheme="minorHAnsi" w:cs="Arial"/>
                <w:b/>
                <w:sz w:val="22"/>
                <w:szCs w:val="22"/>
              </w:rPr>
              <w:t>Concepts</w:t>
            </w:r>
          </w:p>
        </w:tc>
        <w:tc>
          <w:tcPr>
            <w:tcW w:w="4252" w:type="dxa"/>
          </w:tcPr>
          <w:p w14:paraId="11A401AE" w14:textId="77777777" w:rsidR="001A537B" w:rsidRPr="003F4F67" w:rsidRDefault="001A537B" w:rsidP="00C73358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3F4F67">
              <w:rPr>
                <w:rFonts w:asciiTheme="minorHAnsi" w:hAnsiTheme="minorHAnsi" w:cs="Arial"/>
                <w:b/>
                <w:sz w:val="22"/>
                <w:szCs w:val="22"/>
              </w:rPr>
              <w:t>Specific Learning Outcomes</w:t>
            </w:r>
          </w:p>
        </w:tc>
        <w:tc>
          <w:tcPr>
            <w:tcW w:w="4253" w:type="dxa"/>
          </w:tcPr>
          <w:p w14:paraId="5BE13212" w14:textId="77777777" w:rsidR="001A537B" w:rsidRPr="003F4F67" w:rsidRDefault="001A537B" w:rsidP="00C73358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3F4F67">
              <w:rPr>
                <w:rFonts w:asciiTheme="minorHAnsi" w:hAnsiTheme="minorHAnsi" w:cs="Arial"/>
                <w:b/>
                <w:sz w:val="22"/>
                <w:szCs w:val="22"/>
              </w:rPr>
              <w:t>Learning</w:t>
            </w:r>
          </w:p>
          <w:p w14:paraId="694ACFC7" w14:textId="77777777" w:rsidR="001A537B" w:rsidRPr="003F4F67" w:rsidRDefault="001A537B" w:rsidP="00C73358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3F4F67">
              <w:rPr>
                <w:rFonts w:asciiTheme="minorHAnsi" w:hAnsiTheme="minorHAnsi" w:cs="Arial"/>
                <w:b/>
                <w:sz w:val="22"/>
                <w:szCs w:val="22"/>
              </w:rPr>
              <w:t xml:space="preserve">Experiences </w:t>
            </w:r>
            <w:r w:rsidRPr="003F4F67">
              <w:rPr>
                <w:rFonts w:asciiTheme="minorHAnsi" w:hAnsiTheme="minorHAnsi"/>
                <w:b/>
                <w:sz w:val="22"/>
                <w:szCs w:val="22"/>
              </w:rPr>
              <w:t>&amp; Practices</w:t>
            </w:r>
          </w:p>
        </w:tc>
        <w:tc>
          <w:tcPr>
            <w:tcW w:w="3118" w:type="dxa"/>
          </w:tcPr>
          <w:p w14:paraId="7611ED11" w14:textId="77777777" w:rsidR="001A537B" w:rsidRPr="008A44AD" w:rsidRDefault="001A537B" w:rsidP="00C73358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8A44AD">
              <w:rPr>
                <w:rFonts w:asciiTheme="minorHAnsi" w:hAnsiTheme="minorHAnsi" w:cs="Arial"/>
                <w:b/>
                <w:sz w:val="22"/>
                <w:szCs w:val="22"/>
              </w:rPr>
              <w:t>Resources</w:t>
            </w:r>
          </w:p>
        </w:tc>
      </w:tr>
      <w:tr w:rsidR="001A537B" w:rsidRPr="008A44AD" w14:paraId="6A6B51C3" w14:textId="77777777" w:rsidTr="000F2191">
        <w:trPr>
          <w:trHeight w:val="600"/>
        </w:trPr>
        <w:tc>
          <w:tcPr>
            <w:tcW w:w="2892" w:type="dxa"/>
          </w:tcPr>
          <w:p w14:paraId="01516CFC" w14:textId="2F12CC99" w:rsidR="001A537B" w:rsidRPr="003F4F67" w:rsidRDefault="000E5766" w:rsidP="00C73358">
            <w:pPr>
              <w:pStyle w:val="ListParagraph"/>
              <w:numPr>
                <w:ilvl w:val="0"/>
                <w:numId w:val="3"/>
              </w:numPr>
              <w:spacing w:line="278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3F4F67">
              <w:rPr>
                <w:rFonts w:asciiTheme="minorHAnsi" w:hAnsiTheme="minorHAnsi" w:cs="Arial"/>
                <w:sz w:val="22"/>
                <w:szCs w:val="22"/>
              </w:rPr>
              <w:t>What Biodiversity is within an Agricultural and Horticultural Science setting</w:t>
            </w:r>
          </w:p>
        </w:tc>
        <w:tc>
          <w:tcPr>
            <w:tcW w:w="4252" w:type="dxa"/>
          </w:tcPr>
          <w:p w14:paraId="3132DBD3" w14:textId="0D58688E" w:rsidR="001A537B" w:rsidRPr="003F4F67" w:rsidRDefault="000E5766" w:rsidP="00C73358">
            <w:pPr>
              <w:numPr>
                <w:ilvl w:val="0"/>
                <w:numId w:val="3"/>
              </w:numPr>
              <w:spacing w:line="278" w:lineRule="auto"/>
              <w:rPr>
                <w:rFonts w:asciiTheme="minorHAnsi" w:hAnsiTheme="minorHAnsi"/>
                <w:sz w:val="22"/>
                <w:szCs w:val="22"/>
              </w:rPr>
            </w:pPr>
            <w:r w:rsidRPr="003F4F67">
              <w:rPr>
                <w:rFonts w:asciiTheme="minorHAnsi" w:hAnsiTheme="minorHAnsi"/>
                <w:sz w:val="22"/>
                <w:szCs w:val="22"/>
              </w:rPr>
              <w:t xml:space="preserve">Explain what biodiversity means and give examples of biodiversity in farming and horticulture. </w:t>
            </w:r>
          </w:p>
        </w:tc>
        <w:tc>
          <w:tcPr>
            <w:tcW w:w="4253" w:type="dxa"/>
          </w:tcPr>
          <w:p w14:paraId="5FBEA98E" w14:textId="376DCC0C" w:rsidR="001A537B" w:rsidRPr="00F03D9F" w:rsidRDefault="003F4F67" w:rsidP="00497FC8">
            <w:pPr>
              <w:ind w:right="-27"/>
              <w:rPr>
                <w:rFonts w:asciiTheme="minorHAnsi" w:hAnsiTheme="minorHAnsi" w:cs="Arial"/>
                <w:sz w:val="22"/>
                <w:szCs w:val="22"/>
              </w:rPr>
            </w:pPr>
            <w:r w:rsidRPr="00F03D9F">
              <w:rPr>
                <w:rFonts w:asciiTheme="minorHAnsi" w:hAnsiTheme="minorHAnsi" w:cs="Arial"/>
                <w:sz w:val="22"/>
                <w:szCs w:val="22"/>
              </w:rPr>
              <w:t>Find out what students know about biodiversity</w:t>
            </w:r>
            <w:r w:rsidR="00570D3E">
              <w:rPr>
                <w:rFonts w:asciiTheme="minorHAnsi" w:hAnsiTheme="minorHAnsi" w:cs="Arial"/>
                <w:sz w:val="22"/>
                <w:szCs w:val="22"/>
              </w:rPr>
              <w:t>- see lesson 1</w:t>
            </w:r>
          </w:p>
          <w:p w14:paraId="307BA73F" w14:textId="77777777" w:rsidR="003F4F67" w:rsidRPr="00F03D9F" w:rsidRDefault="003F4F67" w:rsidP="00497FC8">
            <w:pPr>
              <w:pStyle w:val="ListParagraph"/>
              <w:numPr>
                <w:ilvl w:val="0"/>
                <w:numId w:val="5"/>
              </w:numPr>
              <w:spacing w:line="278" w:lineRule="auto"/>
              <w:rPr>
                <w:rFonts w:asciiTheme="minorHAnsi" w:hAnsiTheme="minorHAnsi" w:cs="Arial"/>
                <w:i/>
                <w:iCs/>
                <w:sz w:val="22"/>
                <w:szCs w:val="22"/>
              </w:rPr>
            </w:pPr>
            <w:r w:rsidRPr="00F03D9F">
              <w:rPr>
                <w:rFonts w:asciiTheme="minorHAnsi" w:hAnsiTheme="minorHAnsi" w:cs="Arial"/>
                <w:i/>
                <w:iCs/>
                <w:sz w:val="22"/>
                <w:szCs w:val="22"/>
              </w:rPr>
              <w:t>How is the class diverse?</w:t>
            </w:r>
          </w:p>
          <w:p w14:paraId="12CBDCA1" w14:textId="77777777" w:rsidR="003F4F67" w:rsidRPr="00F03D9F" w:rsidRDefault="003F4F67" w:rsidP="00497FC8">
            <w:pPr>
              <w:pStyle w:val="ListParagraph"/>
              <w:numPr>
                <w:ilvl w:val="0"/>
                <w:numId w:val="5"/>
              </w:numPr>
              <w:spacing w:line="278" w:lineRule="auto"/>
              <w:rPr>
                <w:rFonts w:asciiTheme="minorHAnsi" w:hAnsiTheme="minorHAnsi" w:cs="Arial"/>
                <w:i/>
                <w:iCs/>
                <w:sz w:val="22"/>
                <w:szCs w:val="22"/>
              </w:rPr>
            </w:pPr>
            <w:r w:rsidRPr="00F03D9F">
              <w:rPr>
                <w:rFonts w:asciiTheme="minorHAnsi" w:hAnsiTheme="minorHAnsi" w:cs="Arial"/>
                <w:i/>
                <w:iCs/>
                <w:sz w:val="22"/>
                <w:szCs w:val="22"/>
              </w:rPr>
              <w:t>How is the school diverse?</w:t>
            </w:r>
          </w:p>
          <w:p w14:paraId="31DBBD91" w14:textId="77777777" w:rsidR="003F4F67" w:rsidRPr="00F03D9F" w:rsidRDefault="003F4F67" w:rsidP="00497FC8">
            <w:pPr>
              <w:pStyle w:val="ListParagraph"/>
              <w:numPr>
                <w:ilvl w:val="0"/>
                <w:numId w:val="5"/>
              </w:numPr>
              <w:spacing w:line="278" w:lineRule="auto"/>
              <w:rPr>
                <w:rFonts w:asciiTheme="minorHAnsi" w:hAnsiTheme="minorHAnsi" w:cs="Arial"/>
                <w:i/>
                <w:iCs/>
                <w:sz w:val="22"/>
                <w:szCs w:val="22"/>
              </w:rPr>
            </w:pPr>
            <w:r w:rsidRPr="00F03D9F">
              <w:rPr>
                <w:rFonts w:asciiTheme="minorHAnsi" w:hAnsiTheme="minorHAnsi" w:cs="Arial"/>
                <w:i/>
                <w:iCs/>
                <w:sz w:val="22"/>
                <w:szCs w:val="22"/>
              </w:rPr>
              <w:t>What are the great things about diversity?</w:t>
            </w:r>
          </w:p>
          <w:p w14:paraId="11C21FB4" w14:textId="77777777" w:rsidR="003F4F67" w:rsidRPr="00F03D9F" w:rsidRDefault="003F4F67" w:rsidP="00497FC8">
            <w:pPr>
              <w:ind w:right="-27"/>
              <w:rPr>
                <w:rFonts w:asciiTheme="minorHAnsi" w:hAnsiTheme="minorHAnsi"/>
              </w:rPr>
            </w:pPr>
            <w:r w:rsidRPr="00F03D9F">
              <w:rPr>
                <w:rFonts w:asciiTheme="minorHAnsi" w:hAnsiTheme="minorHAnsi" w:cs="Arial"/>
                <w:sz w:val="22"/>
                <w:szCs w:val="22"/>
              </w:rPr>
              <w:t xml:space="preserve">Do Chapter </w:t>
            </w:r>
            <w:r w:rsidRPr="00F7151E">
              <w:rPr>
                <w:rFonts w:asciiTheme="minorHAnsi" w:hAnsiTheme="minorHAnsi" w:cs="Arial"/>
                <w:sz w:val="22"/>
                <w:szCs w:val="22"/>
              </w:rPr>
              <w:t xml:space="preserve">1 </w:t>
            </w:r>
            <w:hyperlink r:id="rId10" w:history="1">
              <w:r w:rsidRPr="00F7151E">
                <w:rPr>
                  <w:rStyle w:val="Hyperlink"/>
                  <w:rFonts w:asciiTheme="minorHAnsi" w:hAnsiTheme="minorHAnsi" w:cs="Arial"/>
                  <w:sz w:val="22"/>
                  <w:szCs w:val="22"/>
                </w:rPr>
                <w:t>E-Learning module</w:t>
              </w:r>
            </w:hyperlink>
          </w:p>
          <w:p w14:paraId="5EE5ABAC" w14:textId="77777777" w:rsidR="003F4F67" w:rsidRPr="00F03D9F" w:rsidRDefault="003F4F67" w:rsidP="00497FC8">
            <w:pPr>
              <w:ind w:right="-27"/>
              <w:rPr>
                <w:rFonts w:asciiTheme="minorHAnsi" w:hAnsiTheme="minorHAnsi"/>
              </w:rPr>
            </w:pPr>
            <w:r w:rsidRPr="00F03D9F">
              <w:rPr>
                <w:rFonts w:asciiTheme="minorHAnsi" w:hAnsiTheme="minorHAnsi"/>
              </w:rPr>
              <w:t>Discuss</w:t>
            </w:r>
          </w:p>
          <w:p w14:paraId="2BF7D4FB" w14:textId="77777777" w:rsidR="003F4F67" w:rsidRPr="00F03D9F" w:rsidRDefault="003F4F67" w:rsidP="00497FC8">
            <w:pPr>
              <w:pStyle w:val="ListParagraph"/>
              <w:numPr>
                <w:ilvl w:val="0"/>
                <w:numId w:val="6"/>
              </w:numPr>
              <w:spacing w:line="278" w:lineRule="auto"/>
              <w:rPr>
                <w:rFonts w:asciiTheme="minorHAnsi" w:hAnsiTheme="minorHAnsi" w:cs="Arial"/>
                <w:i/>
                <w:iCs/>
                <w:sz w:val="22"/>
                <w:szCs w:val="22"/>
              </w:rPr>
            </w:pPr>
            <w:r w:rsidRPr="00F03D9F">
              <w:rPr>
                <w:rFonts w:asciiTheme="minorHAnsi" w:hAnsiTheme="minorHAnsi" w:cs="Arial"/>
                <w:i/>
                <w:iCs/>
                <w:sz w:val="22"/>
                <w:szCs w:val="22"/>
              </w:rPr>
              <w:t>Why do we need biodiversity?</w:t>
            </w:r>
          </w:p>
          <w:p w14:paraId="5DB25F73" w14:textId="77777777" w:rsidR="003F4F67" w:rsidRPr="00F03D9F" w:rsidRDefault="003F4F67" w:rsidP="00497FC8">
            <w:pPr>
              <w:pStyle w:val="ListParagraph"/>
              <w:numPr>
                <w:ilvl w:val="0"/>
                <w:numId w:val="6"/>
              </w:numPr>
              <w:spacing w:line="278" w:lineRule="auto"/>
              <w:rPr>
                <w:rFonts w:asciiTheme="minorHAnsi" w:hAnsiTheme="minorHAnsi" w:cs="Arial"/>
                <w:i/>
                <w:iCs/>
                <w:sz w:val="22"/>
                <w:szCs w:val="22"/>
              </w:rPr>
            </w:pPr>
            <w:r w:rsidRPr="00F03D9F">
              <w:rPr>
                <w:rFonts w:asciiTheme="minorHAnsi" w:hAnsiTheme="minorHAnsi" w:cs="Arial"/>
                <w:i/>
                <w:iCs/>
                <w:sz w:val="22"/>
                <w:szCs w:val="22"/>
              </w:rPr>
              <w:t>Why is native biodiversity important on farms?</w:t>
            </w:r>
          </w:p>
          <w:p w14:paraId="1F049672" w14:textId="77777777" w:rsidR="003F4F67" w:rsidRPr="00F03D9F" w:rsidRDefault="003F4F67" w:rsidP="00497FC8">
            <w:pPr>
              <w:pStyle w:val="ListParagraph"/>
              <w:numPr>
                <w:ilvl w:val="0"/>
                <w:numId w:val="6"/>
              </w:numPr>
              <w:spacing w:line="278" w:lineRule="auto"/>
              <w:rPr>
                <w:rFonts w:asciiTheme="minorHAnsi" w:hAnsiTheme="minorHAnsi" w:cs="Arial"/>
                <w:i/>
                <w:iCs/>
                <w:sz w:val="22"/>
                <w:szCs w:val="22"/>
              </w:rPr>
            </w:pPr>
            <w:r w:rsidRPr="00F03D9F">
              <w:rPr>
                <w:rFonts w:asciiTheme="minorHAnsi" w:hAnsiTheme="minorHAnsi" w:cs="Arial"/>
                <w:i/>
                <w:iCs/>
                <w:sz w:val="22"/>
                <w:szCs w:val="22"/>
              </w:rPr>
              <w:t>Where can farming help biodiversity?</w:t>
            </w:r>
          </w:p>
          <w:p w14:paraId="5778A2A4" w14:textId="77777777" w:rsidR="005459C1" w:rsidRDefault="00725B1E" w:rsidP="005459C1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Do</w:t>
            </w:r>
            <w:bookmarkStart w:id="0" w:name="_Toc188956028"/>
          </w:p>
          <w:p w14:paraId="10C0A35F" w14:textId="77777777" w:rsidR="005459C1" w:rsidRDefault="00725B1E" w:rsidP="00497FC8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/>
                <w:color w:val="000000" w:themeColor="text1"/>
                <w:sz w:val="22"/>
                <w:szCs w:val="22"/>
              </w:rPr>
            </w:pPr>
            <w:r w:rsidRPr="005459C1">
              <w:rPr>
                <w:rFonts w:asciiTheme="minorHAnsi" w:hAnsiTheme="minorHAnsi"/>
                <w:color w:val="000000" w:themeColor="text1"/>
                <w:sz w:val="22"/>
                <w:szCs w:val="22"/>
              </w:rPr>
              <w:t>Activity 1: - Writing activity.</w:t>
            </w:r>
            <w:bookmarkStart w:id="1" w:name="_Toc188956029"/>
            <w:bookmarkEnd w:id="0"/>
          </w:p>
          <w:p w14:paraId="40A2D032" w14:textId="77777777" w:rsidR="005459C1" w:rsidRPr="005459C1" w:rsidRDefault="00725B1E" w:rsidP="00497FC8">
            <w:pPr>
              <w:pStyle w:val="ListParagraph"/>
              <w:numPr>
                <w:ilvl w:val="0"/>
                <w:numId w:val="9"/>
              </w:numP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5459C1">
              <w:rPr>
                <w:rFonts w:asciiTheme="minorHAnsi" w:hAnsiTheme="minorHAnsi"/>
                <w:color w:val="000000" w:themeColor="text1"/>
                <w:sz w:val="22"/>
                <w:szCs w:val="22"/>
              </w:rPr>
              <w:t>Activity 2: -</w:t>
            </w:r>
            <w:r w:rsidRPr="005459C1">
              <w:rPr>
                <w:rFonts w:asciiTheme="minorHAnsi" w:hAnsiTheme="minorHAns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5459C1">
              <w:rPr>
                <w:rFonts w:asciiTheme="minorHAnsi" w:hAnsiTheme="minorHAnsi"/>
                <w:color w:val="000000" w:themeColor="text1"/>
                <w:sz w:val="22"/>
                <w:szCs w:val="22"/>
              </w:rPr>
              <w:t>Mapping Activity</w:t>
            </w:r>
            <w:r w:rsidRPr="005459C1">
              <w:rPr>
                <w:rFonts w:asciiTheme="minorHAnsi" w:hAnsiTheme="minorHAnsi"/>
                <w:i/>
                <w:iCs/>
                <w:color w:val="000000" w:themeColor="text1"/>
                <w:sz w:val="22"/>
                <w:szCs w:val="22"/>
              </w:rPr>
              <w:t>.</w:t>
            </w:r>
            <w:bookmarkStart w:id="2" w:name="_Toc188956030"/>
            <w:bookmarkStart w:id="3" w:name="_Hlk181697396"/>
            <w:bookmarkEnd w:id="1"/>
          </w:p>
          <w:p w14:paraId="4A707F13" w14:textId="58F8174D" w:rsidR="003F4F67" w:rsidRPr="005459C1" w:rsidRDefault="00725B1E" w:rsidP="00497FC8">
            <w:pPr>
              <w:pStyle w:val="ListParagraph"/>
              <w:numPr>
                <w:ilvl w:val="0"/>
                <w:numId w:val="9"/>
              </w:numP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5459C1">
              <w:rPr>
                <w:rFonts w:asciiTheme="minorHAnsi" w:hAnsiTheme="minorHAnsi"/>
                <w:sz w:val="22"/>
                <w:szCs w:val="22"/>
              </w:rPr>
              <w:t>Activity 3</w:t>
            </w:r>
            <w:r w:rsidRPr="005459C1">
              <w:rPr>
                <w:rFonts w:asciiTheme="minorHAnsi" w:hAnsiTheme="minorHAnsi"/>
                <w:color w:val="000000" w:themeColor="text1"/>
                <w:sz w:val="22"/>
                <w:szCs w:val="22"/>
              </w:rPr>
              <w:t>: -</w:t>
            </w:r>
            <w:r w:rsidRPr="005459C1">
              <w:rPr>
                <w:rFonts w:asciiTheme="minorHAnsi" w:hAnsiTheme="minorHAns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5459C1">
              <w:rPr>
                <w:rFonts w:asciiTheme="minorHAnsi" w:hAnsiTheme="minorHAnsi"/>
                <w:color w:val="000000" w:themeColor="text1"/>
                <w:sz w:val="22"/>
                <w:szCs w:val="22"/>
              </w:rPr>
              <w:t>New Zealand’s Native Taonga</w:t>
            </w:r>
            <w:bookmarkEnd w:id="2"/>
            <w:bookmarkEnd w:id="3"/>
            <w:r w:rsidRPr="005459C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</w:p>
          <w:p w14:paraId="429873EC" w14:textId="77777777" w:rsidR="00CD619E" w:rsidRDefault="00CD619E" w:rsidP="00CD619E">
            <w:pPr>
              <w:rPr>
                <w:sz w:val="22"/>
                <w:szCs w:val="22"/>
              </w:rPr>
            </w:pPr>
            <w:r>
              <w:rPr>
                <w:rFonts w:asciiTheme="minorHAnsi" w:eastAsiaTheme="majorEastAsia" w:hAnsiTheme="minorHAnsi" w:cstheme="majorBidi"/>
                <w:sz w:val="22"/>
                <w:szCs w:val="22"/>
              </w:rPr>
              <w:lastRenderedPageBreak/>
              <w:t xml:space="preserve">Watch </w:t>
            </w:r>
            <w:hyperlink r:id="rId11" w:history="1">
              <w:r w:rsidRPr="002D4F9C">
                <w:rPr>
                  <w:rStyle w:val="Hyperlink"/>
                  <w:sz w:val="22"/>
                  <w:szCs w:val="22"/>
                </w:rPr>
                <w:t>Tahi project</w:t>
              </w:r>
            </w:hyperlink>
            <w:r w:rsidRPr="002D4F9C">
              <w:rPr>
                <w:sz w:val="22"/>
                <w:szCs w:val="22"/>
              </w:rPr>
              <w:t xml:space="preserve"> </w:t>
            </w:r>
          </w:p>
          <w:p w14:paraId="75DE6455" w14:textId="0722CA03" w:rsidR="00CD619E" w:rsidRPr="00CD619E" w:rsidRDefault="00CD619E" w:rsidP="00CD619E">
            <w:pPr>
              <w:pStyle w:val="Heading3"/>
              <w:numPr>
                <w:ilvl w:val="0"/>
                <w:numId w:val="9"/>
              </w:numPr>
              <w:spacing w:before="0" w:after="0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CD619E">
              <w:rPr>
                <w:rFonts w:asciiTheme="minorHAnsi" w:hAnsiTheme="minorHAnsi"/>
                <w:color w:val="000000" w:themeColor="text1"/>
                <w:sz w:val="22"/>
                <w:szCs w:val="22"/>
              </w:rPr>
              <w:t>Do Tahi: Restoring Biodiversity and Ecosystems (WS)</w:t>
            </w:r>
          </w:p>
        </w:tc>
        <w:tc>
          <w:tcPr>
            <w:tcW w:w="3118" w:type="dxa"/>
          </w:tcPr>
          <w:p w14:paraId="489458A4" w14:textId="5FCD9E00" w:rsidR="00F7151E" w:rsidRPr="00F7151E" w:rsidRDefault="00F7151E" w:rsidP="00F7151E">
            <w:pPr>
              <w:numPr>
                <w:ilvl w:val="0"/>
                <w:numId w:val="2"/>
              </w:numPr>
              <w:ind w:right="-27"/>
              <w:rPr>
                <w:rFonts w:asciiTheme="minorHAnsi" w:hAnsiTheme="minorHAnsi" w:cs="Arial"/>
                <w:sz w:val="22"/>
                <w:szCs w:val="22"/>
              </w:rPr>
            </w:pPr>
            <w:r w:rsidRPr="00F7151E">
              <w:rPr>
                <w:rFonts w:asciiTheme="minorHAnsi" w:hAnsiTheme="minorHAnsi" w:cs="Arial"/>
                <w:bCs/>
                <w:sz w:val="22"/>
                <w:szCs w:val="22"/>
              </w:rPr>
              <w:lastRenderedPageBreak/>
              <w:t>Unit 4 Biodiversity Teacher Guide</w:t>
            </w:r>
          </w:p>
          <w:p w14:paraId="4248D57B" w14:textId="079B9044" w:rsidR="00F7151E" w:rsidRPr="00F7151E" w:rsidRDefault="00F7151E" w:rsidP="00F7151E">
            <w:pPr>
              <w:numPr>
                <w:ilvl w:val="0"/>
                <w:numId w:val="2"/>
              </w:numPr>
              <w:ind w:right="-27"/>
              <w:rPr>
                <w:rFonts w:asciiTheme="minorHAnsi" w:hAnsiTheme="minorHAnsi" w:cs="Arial"/>
                <w:sz w:val="22"/>
                <w:szCs w:val="22"/>
              </w:rPr>
            </w:pPr>
            <w:r w:rsidRPr="00F7151E">
              <w:rPr>
                <w:rFonts w:asciiTheme="minorHAnsi" w:hAnsiTheme="minorHAnsi" w:cs="Arial"/>
                <w:bCs/>
                <w:sz w:val="22"/>
                <w:szCs w:val="22"/>
              </w:rPr>
              <w:t xml:space="preserve">PPT Unit 4 Biodiversity Activities </w:t>
            </w:r>
          </w:p>
          <w:p w14:paraId="315CDCDD" w14:textId="0B25C024" w:rsidR="00F7151E" w:rsidRPr="00F7151E" w:rsidRDefault="00F7151E" w:rsidP="00F7151E">
            <w:pPr>
              <w:pStyle w:val="ListParagraph"/>
              <w:numPr>
                <w:ilvl w:val="0"/>
                <w:numId w:val="13"/>
              </w:numPr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F7151E">
              <w:rPr>
                <w:rFonts w:asciiTheme="minorHAnsi" w:hAnsiTheme="minorHAnsi" w:cs="Arial"/>
                <w:bCs/>
                <w:sz w:val="22"/>
                <w:szCs w:val="22"/>
              </w:rPr>
              <w:t>PPT Primary Production land use.</w:t>
            </w:r>
          </w:p>
          <w:p w14:paraId="6D43A528" w14:textId="5291E014" w:rsidR="00F7151E" w:rsidRDefault="00F7151E" w:rsidP="00F7151E">
            <w:pPr>
              <w:numPr>
                <w:ilvl w:val="0"/>
                <w:numId w:val="2"/>
              </w:numPr>
              <w:ind w:right="-27"/>
              <w:rPr>
                <w:rFonts w:asciiTheme="minorHAnsi" w:hAnsiTheme="minorHAnsi" w:cs="Arial"/>
                <w:sz w:val="22"/>
                <w:szCs w:val="22"/>
              </w:rPr>
            </w:pPr>
            <w:r w:rsidRPr="00F7151E">
              <w:rPr>
                <w:rFonts w:asciiTheme="minorHAnsi" w:hAnsiTheme="minorHAnsi" w:cs="Arial"/>
                <w:bCs/>
                <w:sz w:val="22"/>
                <w:szCs w:val="22"/>
              </w:rPr>
              <w:t>General Farming with Biodiversity Kete.pdf</w:t>
            </w:r>
          </w:p>
          <w:p w14:paraId="2006AE98" w14:textId="77777777" w:rsidR="00F7151E" w:rsidRDefault="00F7151E" w:rsidP="00F7151E">
            <w:pPr>
              <w:numPr>
                <w:ilvl w:val="0"/>
                <w:numId w:val="2"/>
              </w:numPr>
              <w:ind w:right="-27"/>
              <w:rPr>
                <w:rFonts w:asciiTheme="minorHAnsi" w:hAnsiTheme="minorHAnsi" w:cs="Arial"/>
                <w:sz w:val="22"/>
                <w:szCs w:val="22"/>
              </w:rPr>
            </w:pPr>
            <w:r w:rsidRPr="00F7151E">
              <w:rPr>
                <w:rFonts w:asciiTheme="minorHAnsi" w:hAnsiTheme="minorHAnsi" w:cs="Arial"/>
                <w:sz w:val="22"/>
                <w:szCs w:val="22"/>
              </w:rPr>
              <w:t>Native-Biodiversity.pdf</w:t>
            </w:r>
          </w:p>
          <w:p w14:paraId="1844741E" w14:textId="77777777" w:rsidR="00F7151E" w:rsidRDefault="00F7151E" w:rsidP="00F7151E">
            <w:pPr>
              <w:numPr>
                <w:ilvl w:val="0"/>
                <w:numId w:val="2"/>
              </w:numPr>
              <w:ind w:right="-27"/>
              <w:rPr>
                <w:rFonts w:asciiTheme="minorHAnsi" w:hAnsiTheme="minorHAnsi" w:cs="Arial"/>
                <w:sz w:val="22"/>
                <w:szCs w:val="22"/>
              </w:rPr>
            </w:pPr>
            <w:r w:rsidRPr="00F7151E">
              <w:rPr>
                <w:rFonts w:asciiTheme="minorHAnsi" w:hAnsiTheme="minorHAnsi" w:cs="Arial"/>
                <w:sz w:val="22"/>
                <w:szCs w:val="22"/>
              </w:rPr>
              <w:t>NZ Native Taonga Species</w:t>
            </w:r>
          </w:p>
          <w:p w14:paraId="7AE71B4E" w14:textId="50A5040A" w:rsidR="00F7151E" w:rsidRPr="00CD619E" w:rsidRDefault="00F7151E" w:rsidP="00F7151E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="Arial"/>
                <w:bCs/>
                <w:sz w:val="22"/>
                <w:szCs w:val="22"/>
              </w:rPr>
            </w:pPr>
            <w:hyperlink r:id="rId12" w:history="1">
              <w:r w:rsidRPr="00F7151E">
                <w:rPr>
                  <w:rStyle w:val="Hyperlink"/>
                  <w:rFonts w:asciiTheme="minorHAnsi" w:hAnsiTheme="minorHAnsi" w:cs="Arial"/>
                  <w:bCs/>
                  <w:sz w:val="22"/>
                  <w:szCs w:val="22"/>
                </w:rPr>
                <w:t>Farming with Biodiversity Kete.pdf</w:t>
              </w:r>
            </w:hyperlink>
          </w:p>
          <w:p w14:paraId="760DC9A1" w14:textId="664580E1" w:rsidR="00CD619E" w:rsidRPr="00CD619E" w:rsidRDefault="00CD619E" w:rsidP="00CD619E">
            <w:pPr>
              <w:pStyle w:val="ListParagraph"/>
              <w:numPr>
                <w:ilvl w:val="0"/>
                <w:numId w:val="2"/>
              </w:numPr>
              <w:spacing w:after="160" w:line="278" w:lineRule="auto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CD619E">
              <w:rPr>
                <w:rFonts w:asciiTheme="minorHAnsi" w:hAnsiTheme="minorHAnsi" w:cs="Arial"/>
                <w:bCs/>
                <w:sz w:val="22"/>
                <w:szCs w:val="22"/>
              </w:rPr>
              <w:t>Tahi: Restoring Biodiversity and Ecosystems</w:t>
            </w:r>
            <w:r w:rsidR="005459C1">
              <w:rPr>
                <w:rFonts w:asciiTheme="minorHAnsi" w:hAnsiTheme="minorHAnsi" w:cs="Arial"/>
                <w:bCs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="Arial"/>
                <w:bCs/>
                <w:sz w:val="22"/>
                <w:szCs w:val="22"/>
              </w:rPr>
              <w:t>(WS)</w:t>
            </w:r>
          </w:p>
          <w:p w14:paraId="442DFDC1" w14:textId="34C081C6" w:rsidR="00F7151E" w:rsidRDefault="00F7151E" w:rsidP="00F7151E">
            <w:pPr>
              <w:ind w:right="-27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Video</w:t>
            </w:r>
            <w:r w:rsidR="00CD619E">
              <w:rPr>
                <w:rFonts w:asciiTheme="minorHAnsi" w:hAnsiTheme="minorHAnsi" w:cs="Arial"/>
                <w:sz w:val="22"/>
                <w:szCs w:val="22"/>
              </w:rPr>
              <w:t>s</w:t>
            </w:r>
            <w:r w:rsidRPr="00F7151E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  <w:p w14:paraId="77B4BD66" w14:textId="44D5932F" w:rsidR="00F7151E" w:rsidRDefault="00F7151E" w:rsidP="00F7151E">
            <w:pPr>
              <w:numPr>
                <w:ilvl w:val="0"/>
                <w:numId w:val="2"/>
              </w:numPr>
              <w:ind w:right="-27"/>
              <w:rPr>
                <w:rFonts w:asciiTheme="minorHAnsi" w:hAnsiTheme="minorHAnsi" w:cs="Arial"/>
                <w:sz w:val="22"/>
                <w:szCs w:val="22"/>
              </w:rPr>
            </w:pPr>
            <w:hyperlink r:id="rId13" w:history="1">
              <w:r w:rsidRPr="00F7151E">
                <w:rPr>
                  <w:rStyle w:val="Hyperlink"/>
                  <w:rFonts w:asciiTheme="minorHAnsi" w:hAnsiTheme="minorHAnsi" w:cs="Arial"/>
                  <w:bCs/>
                  <w:sz w:val="22"/>
                  <w:szCs w:val="22"/>
                </w:rPr>
                <w:t>E Learning modules</w:t>
              </w:r>
            </w:hyperlink>
          </w:p>
          <w:p w14:paraId="61356D44" w14:textId="5B4A23CD" w:rsidR="00F7151E" w:rsidRPr="005459C1" w:rsidRDefault="00F7151E" w:rsidP="00F7151E">
            <w:pPr>
              <w:numPr>
                <w:ilvl w:val="0"/>
                <w:numId w:val="2"/>
              </w:numPr>
              <w:ind w:right="-27"/>
              <w:rPr>
                <w:rFonts w:asciiTheme="minorHAnsi" w:hAnsiTheme="minorHAnsi" w:cs="Arial"/>
                <w:sz w:val="22"/>
                <w:szCs w:val="22"/>
              </w:rPr>
            </w:pPr>
            <w:hyperlink r:id="rId14" w:history="1">
              <w:r w:rsidRPr="005459C1">
                <w:rPr>
                  <w:rStyle w:val="Hyperlink"/>
                  <w:rFonts w:asciiTheme="minorHAnsi" w:hAnsiTheme="minorHAnsi" w:cs="Arial"/>
                  <w:sz w:val="22"/>
                  <w:szCs w:val="22"/>
                </w:rPr>
                <w:t>What is biodiversity? The New Zealand edition</w:t>
              </w:r>
            </w:hyperlink>
          </w:p>
          <w:p w14:paraId="57A830F7" w14:textId="4CE4AEC6" w:rsidR="00F7151E" w:rsidRPr="005459C1" w:rsidRDefault="00CD619E" w:rsidP="005459C1">
            <w:pPr>
              <w:numPr>
                <w:ilvl w:val="0"/>
                <w:numId w:val="2"/>
              </w:numPr>
              <w:ind w:right="-27"/>
              <w:rPr>
                <w:rFonts w:asciiTheme="minorHAnsi" w:hAnsiTheme="minorHAnsi" w:cs="Arial"/>
                <w:sz w:val="22"/>
                <w:szCs w:val="22"/>
              </w:rPr>
            </w:pPr>
            <w:hyperlink r:id="rId15" w:history="1">
              <w:r w:rsidRPr="005459C1">
                <w:rPr>
                  <w:rStyle w:val="Hyperlink"/>
                  <w:sz w:val="22"/>
                  <w:szCs w:val="22"/>
                </w:rPr>
                <w:t>Tahi project</w:t>
              </w:r>
            </w:hyperlink>
            <w:r w:rsidRPr="005459C1">
              <w:rPr>
                <w:sz w:val="22"/>
                <w:szCs w:val="22"/>
              </w:rPr>
              <w:t xml:space="preserve">  </w:t>
            </w:r>
          </w:p>
        </w:tc>
      </w:tr>
      <w:tr w:rsidR="001A537B" w:rsidRPr="008A44AD" w14:paraId="7D5A0846" w14:textId="77777777" w:rsidTr="000F2191">
        <w:trPr>
          <w:trHeight w:val="600"/>
        </w:trPr>
        <w:tc>
          <w:tcPr>
            <w:tcW w:w="2892" w:type="dxa"/>
          </w:tcPr>
          <w:p w14:paraId="5F0E01EC" w14:textId="2678AE45" w:rsidR="001A537B" w:rsidRPr="003F4F67" w:rsidRDefault="000E5766" w:rsidP="00C73358">
            <w:pPr>
              <w:pStyle w:val="ListParagraph"/>
              <w:numPr>
                <w:ilvl w:val="0"/>
                <w:numId w:val="3"/>
              </w:numPr>
              <w:spacing w:line="278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3F4F67">
              <w:rPr>
                <w:rFonts w:asciiTheme="minorHAnsi" w:hAnsiTheme="minorHAnsi" w:cs="Arial"/>
                <w:sz w:val="22"/>
                <w:szCs w:val="22"/>
              </w:rPr>
              <w:lastRenderedPageBreak/>
              <w:t>How to measure biodiversity?</w:t>
            </w:r>
          </w:p>
        </w:tc>
        <w:tc>
          <w:tcPr>
            <w:tcW w:w="4252" w:type="dxa"/>
          </w:tcPr>
          <w:p w14:paraId="604BAFFA" w14:textId="33624F1A" w:rsidR="00C73358" w:rsidRDefault="00C73358" w:rsidP="00C4051F">
            <w:pPr>
              <w:numPr>
                <w:ilvl w:val="0"/>
                <w:numId w:val="3"/>
              </w:numPr>
              <w:spacing w:line="278" w:lineRule="au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Discuss what pest monitoring is?</w:t>
            </w:r>
          </w:p>
          <w:p w14:paraId="4AA84514" w14:textId="56E99EAF" w:rsidR="00C73358" w:rsidRDefault="00C73358" w:rsidP="00C4051F">
            <w:pPr>
              <w:numPr>
                <w:ilvl w:val="0"/>
                <w:numId w:val="3"/>
              </w:numPr>
              <w:spacing w:line="278" w:lineRule="au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Describe biodiversity monitoring?</w:t>
            </w:r>
          </w:p>
          <w:p w14:paraId="376C9F97" w14:textId="372D4F65" w:rsidR="001A537B" w:rsidRPr="003F4F67" w:rsidRDefault="000E5766" w:rsidP="00C4051F">
            <w:pPr>
              <w:numPr>
                <w:ilvl w:val="0"/>
                <w:numId w:val="3"/>
              </w:numPr>
              <w:spacing w:line="278" w:lineRule="auto"/>
              <w:rPr>
                <w:rFonts w:asciiTheme="minorHAnsi" w:hAnsiTheme="minorHAnsi"/>
                <w:sz w:val="22"/>
                <w:szCs w:val="22"/>
              </w:rPr>
            </w:pPr>
            <w:r w:rsidRPr="003F4F67">
              <w:rPr>
                <w:rFonts w:asciiTheme="minorHAnsi" w:hAnsiTheme="minorHAnsi"/>
                <w:sz w:val="22"/>
                <w:szCs w:val="22"/>
              </w:rPr>
              <w:t xml:space="preserve">Describe how biodiversity can be measured in a farm, garden or other primary production environment. </w:t>
            </w:r>
          </w:p>
        </w:tc>
        <w:tc>
          <w:tcPr>
            <w:tcW w:w="4253" w:type="dxa"/>
          </w:tcPr>
          <w:p w14:paraId="6D06589B" w14:textId="0A39B16B" w:rsidR="001A537B" w:rsidRDefault="00C73358" w:rsidP="00C4051F">
            <w:pPr>
              <w:ind w:right="-27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Find out what students know about pest control and biodiversity monitoring?</w:t>
            </w:r>
            <w:r w:rsidR="00C4051F">
              <w:rPr>
                <w:rFonts w:asciiTheme="minorHAnsi" w:hAnsiTheme="minorHAnsi" w:cs="Arial"/>
                <w:sz w:val="22"/>
                <w:szCs w:val="22"/>
              </w:rPr>
              <w:t xml:space="preserve"> See lesson 2</w:t>
            </w:r>
            <w:r w:rsidR="00570D3E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  <w:p w14:paraId="10DB9981" w14:textId="73F698AB" w:rsidR="00C4051F" w:rsidRPr="00C4051F" w:rsidRDefault="00C4051F" w:rsidP="00C4051F">
            <w:pPr>
              <w:ind w:right="-27"/>
              <w:rPr>
                <w:rFonts w:asciiTheme="minorHAnsi" w:hAnsiTheme="minorHAnsi" w:cs="Arial"/>
                <w:sz w:val="22"/>
                <w:szCs w:val="22"/>
              </w:rPr>
            </w:pPr>
            <w:r w:rsidRPr="00C4051F">
              <w:rPr>
                <w:rFonts w:asciiTheme="minorHAnsi" w:hAnsiTheme="minorHAnsi" w:cs="Arial"/>
                <w:sz w:val="22"/>
                <w:szCs w:val="22"/>
              </w:rPr>
              <w:t>Do</w:t>
            </w:r>
            <w:r>
              <w:rPr>
                <w:rFonts w:asciiTheme="minorHAnsi" w:hAnsiTheme="minorHAnsi" w:cs="Arial"/>
                <w:sz w:val="22"/>
                <w:szCs w:val="22"/>
              </w:rPr>
              <w:t>: Select activities from</w:t>
            </w:r>
          </w:p>
          <w:p w14:paraId="539CAD4C" w14:textId="77777777" w:rsidR="00C4051F" w:rsidRPr="00C4051F" w:rsidRDefault="00C4051F" w:rsidP="00C4051F">
            <w:pPr>
              <w:pStyle w:val="Heading3"/>
              <w:numPr>
                <w:ilvl w:val="0"/>
                <w:numId w:val="10"/>
              </w:numPr>
              <w:spacing w:before="0" w:after="0"/>
              <w:rPr>
                <w:rFonts w:asciiTheme="minorHAnsi" w:hAnsiTheme="minorHAnsi"/>
                <w:color w:val="auto"/>
                <w:sz w:val="22"/>
                <w:szCs w:val="22"/>
              </w:rPr>
            </w:pPr>
            <w:bookmarkStart w:id="4" w:name="_Toc188956032"/>
            <w:r w:rsidRPr="00C4051F">
              <w:rPr>
                <w:rFonts w:asciiTheme="minorHAnsi" w:hAnsiTheme="minorHAnsi"/>
                <w:color w:val="auto"/>
                <w:sz w:val="22"/>
                <w:szCs w:val="22"/>
              </w:rPr>
              <w:t>Activity 1: - Predator control</w:t>
            </w:r>
            <w:bookmarkEnd w:id="4"/>
          </w:p>
          <w:p w14:paraId="2CD27112" w14:textId="77777777" w:rsidR="00C4051F" w:rsidRPr="00C4051F" w:rsidRDefault="00C4051F" w:rsidP="00C4051F">
            <w:pPr>
              <w:pStyle w:val="ListParagraph"/>
              <w:numPr>
                <w:ilvl w:val="0"/>
                <w:numId w:val="10"/>
              </w:numPr>
              <w:ind w:right="-27"/>
              <w:rPr>
                <w:rFonts w:asciiTheme="minorHAnsi" w:hAnsiTheme="minorHAnsi"/>
                <w:sz w:val="22"/>
                <w:szCs w:val="22"/>
              </w:rPr>
            </w:pPr>
            <w:r w:rsidRPr="00C4051F">
              <w:rPr>
                <w:rFonts w:asciiTheme="minorHAnsi" w:hAnsiTheme="minorHAnsi" w:cs="Arial"/>
                <w:sz w:val="22"/>
                <w:szCs w:val="22"/>
              </w:rPr>
              <w:t xml:space="preserve">Chapter 2 </w:t>
            </w:r>
            <w:hyperlink r:id="rId16" w:history="1">
              <w:r w:rsidRPr="00C4051F">
                <w:rPr>
                  <w:rStyle w:val="Hyperlink"/>
                  <w:rFonts w:asciiTheme="minorHAnsi" w:hAnsiTheme="minorHAnsi" w:cs="Arial"/>
                  <w:color w:val="auto"/>
                  <w:sz w:val="22"/>
                  <w:szCs w:val="22"/>
                </w:rPr>
                <w:t>E-learning module</w:t>
              </w:r>
            </w:hyperlink>
          </w:p>
          <w:p w14:paraId="204885D3" w14:textId="77777777" w:rsidR="00C4051F" w:rsidRPr="00C4051F" w:rsidRDefault="00C4051F" w:rsidP="00C4051F">
            <w:pPr>
              <w:pStyle w:val="Heading3"/>
              <w:numPr>
                <w:ilvl w:val="0"/>
                <w:numId w:val="10"/>
              </w:numPr>
              <w:spacing w:before="0" w:after="0"/>
              <w:rPr>
                <w:rFonts w:asciiTheme="minorHAnsi" w:hAnsiTheme="minorHAnsi"/>
                <w:color w:val="auto"/>
                <w:sz w:val="22"/>
                <w:szCs w:val="22"/>
              </w:rPr>
            </w:pPr>
            <w:bookmarkStart w:id="5" w:name="_Toc188956033"/>
            <w:r w:rsidRPr="00C4051F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Activity 2: - </w:t>
            </w:r>
            <w:bookmarkStart w:id="6" w:name="_Hlk181782690"/>
            <w:r w:rsidRPr="00C4051F">
              <w:rPr>
                <w:rFonts w:asciiTheme="minorHAnsi" w:hAnsiTheme="minorHAnsi"/>
                <w:color w:val="auto"/>
                <w:sz w:val="22"/>
                <w:szCs w:val="22"/>
              </w:rPr>
              <w:t>Biodiversity monitoring photo point sight</w:t>
            </w:r>
            <w:bookmarkEnd w:id="5"/>
            <w:bookmarkEnd w:id="6"/>
          </w:p>
          <w:p w14:paraId="5D332A10" w14:textId="0860D59A" w:rsidR="00C4051F" w:rsidRPr="005459C1" w:rsidRDefault="00C4051F" w:rsidP="00C4051F">
            <w:pPr>
              <w:pStyle w:val="ListParagraph"/>
              <w:numPr>
                <w:ilvl w:val="0"/>
                <w:numId w:val="10"/>
              </w:numPr>
              <w:ind w:right="-27"/>
              <w:rPr>
                <w:rFonts w:asciiTheme="minorHAnsi" w:hAnsiTheme="minorHAnsi"/>
                <w:sz w:val="22"/>
                <w:szCs w:val="22"/>
              </w:rPr>
            </w:pPr>
            <w:r w:rsidRPr="00C4051F">
              <w:rPr>
                <w:rFonts w:asciiTheme="minorHAnsi" w:hAnsiTheme="minorHAnsi" w:cs="Arial"/>
                <w:sz w:val="22"/>
                <w:szCs w:val="22"/>
              </w:rPr>
              <w:t xml:space="preserve">Chapter 3 </w:t>
            </w:r>
            <w:hyperlink r:id="rId17" w:history="1">
              <w:r w:rsidRPr="00C4051F">
                <w:rPr>
                  <w:rStyle w:val="Hyperlink"/>
                  <w:rFonts w:asciiTheme="minorHAnsi" w:hAnsiTheme="minorHAnsi" w:cs="Arial"/>
                  <w:sz w:val="22"/>
                  <w:szCs w:val="22"/>
                </w:rPr>
                <w:t>E-learning module</w:t>
              </w:r>
            </w:hyperlink>
          </w:p>
        </w:tc>
        <w:tc>
          <w:tcPr>
            <w:tcW w:w="3118" w:type="dxa"/>
          </w:tcPr>
          <w:p w14:paraId="017D7973" w14:textId="77777777" w:rsidR="001A537B" w:rsidRDefault="00F7151E" w:rsidP="00C73358">
            <w:pPr>
              <w:numPr>
                <w:ilvl w:val="0"/>
                <w:numId w:val="2"/>
              </w:numPr>
              <w:ind w:right="-27"/>
              <w:rPr>
                <w:rFonts w:asciiTheme="minorHAnsi" w:hAnsiTheme="minorHAnsi" w:cs="Arial"/>
                <w:sz w:val="22"/>
                <w:szCs w:val="22"/>
              </w:rPr>
            </w:pPr>
            <w:r w:rsidRPr="00F7151E">
              <w:rPr>
                <w:rFonts w:asciiTheme="minorHAnsi" w:hAnsiTheme="minorHAnsi" w:cs="Arial"/>
                <w:sz w:val="22"/>
                <w:szCs w:val="22"/>
              </w:rPr>
              <w:t>Biodiversity Monitoring.pdf</w:t>
            </w:r>
          </w:p>
          <w:p w14:paraId="0EE18939" w14:textId="0B2ABBDF" w:rsidR="00F7151E" w:rsidRPr="008A44AD" w:rsidRDefault="00F7151E" w:rsidP="00C73358">
            <w:pPr>
              <w:numPr>
                <w:ilvl w:val="0"/>
                <w:numId w:val="2"/>
              </w:numPr>
              <w:ind w:right="-27"/>
              <w:rPr>
                <w:rFonts w:asciiTheme="minorHAnsi" w:hAnsiTheme="minorHAnsi" w:cs="Arial"/>
                <w:sz w:val="22"/>
                <w:szCs w:val="22"/>
              </w:rPr>
            </w:pPr>
            <w:r w:rsidRPr="00F7151E">
              <w:rPr>
                <w:rFonts w:asciiTheme="minorHAnsi" w:hAnsiTheme="minorHAnsi" w:cs="Arial"/>
                <w:sz w:val="22"/>
                <w:szCs w:val="22"/>
              </w:rPr>
              <w:t>How to do Photo Points.pdf</w:t>
            </w:r>
          </w:p>
        </w:tc>
      </w:tr>
      <w:tr w:rsidR="001A537B" w:rsidRPr="008A44AD" w14:paraId="415EB114" w14:textId="77777777" w:rsidTr="000F2191">
        <w:trPr>
          <w:trHeight w:val="600"/>
        </w:trPr>
        <w:tc>
          <w:tcPr>
            <w:tcW w:w="2892" w:type="dxa"/>
          </w:tcPr>
          <w:p w14:paraId="622E49DB" w14:textId="75FA3C91" w:rsidR="001A537B" w:rsidRPr="003F4F67" w:rsidRDefault="000E5766" w:rsidP="00C73358">
            <w:pPr>
              <w:pStyle w:val="ListParagraph"/>
              <w:numPr>
                <w:ilvl w:val="0"/>
                <w:numId w:val="3"/>
              </w:numPr>
              <w:spacing w:line="278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3F4F67">
              <w:rPr>
                <w:rFonts w:asciiTheme="minorHAnsi" w:hAnsiTheme="minorHAnsi" w:cs="Arial"/>
                <w:sz w:val="22"/>
                <w:szCs w:val="22"/>
              </w:rPr>
              <w:t>How</w:t>
            </w:r>
            <w:r w:rsidR="00F7151E">
              <w:rPr>
                <w:rFonts w:asciiTheme="minorHAnsi" w:hAnsiTheme="minorHAnsi" w:cs="Arial"/>
                <w:sz w:val="22"/>
                <w:szCs w:val="22"/>
              </w:rPr>
              <w:t>,</w:t>
            </w:r>
            <w:r w:rsidRPr="003F4F67">
              <w:rPr>
                <w:rFonts w:asciiTheme="minorHAnsi" w:hAnsiTheme="minorHAnsi" w:cs="Arial"/>
                <w:sz w:val="22"/>
                <w:szCs w:val="22"/>
              </w:rPr>
              <w:t xml:space="preserve"> plant and animal pests affect biodiversity?</w:t>
            </w:r>
          </w:p>
        </w:tc>
        <w:tc>
          <w:tcPr>
            <w:tcW w:w="4252" w:type="dxa"/>
          </w:tcPr>
          <w:p w14:paraId="3697D57E" w14:textId="77777777" w:rsidR="000E5766" w:rsidRPr="003F4F67" w:rsidRDefault="000E5766" w:rsidP="00C73358">
            <w:pPr>
              <w:numPr>
                <w:ilvl w:val="0"/>
                <w:numId w:val="3"/>
              </w:numPr>
              <w:spacing w:line="278" w:lineRule="auto"/>
              <w:rPr>
                <w:rFonts w:asciiTheme="minorHAnsi" w:hAnsiTheme="minorHAnsi"/>
                <w:sz w:val="22"/>
                <w:szCs w:val="22"/>
              </w:rPr>
            </w:pPr>
            <w:r w:rsidRPr="003F4F67">
              <w:rPr>
                <w:rFonts w:asciiTheme="minorHAnsi" w:hAnsiTheme="minorHAnsi"/>
                <w:sz w:val="22"/>
                <w:szCs w:val="22"/>
              </w:rPr>
              <w:t xml:space="preserve">Explain how plant and animal pests can reduce biodiversity and affect agricultural and horticultural systems. </w:t>
            </w:r>
          </w:p>
          <w:p w14:paraId="24D43D83" w14:textId="77777777" w:rsidR="001A537B" w:rsidRPr="003F4F67" w:rsidRDefault="001A537B" w:rsidP="00C73358">
            <w:pPr>
              <w:ind w:right="-27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253" w:type="dxa"/>
          </w:tcPr>
          <w:p w14:paraId="50526C59" w14:textId="77777777" w:rsidR="00C4051F" w:rsidRPr="00C4051F" w:rsidRDefault="00C4051F" w:rsidP="00C4051F">
            <w:pPr>
              <w:pStyle w:val="ListParagraph"/>
              <w:numPr>
                <w:ilvl w:val="0"/>
                <w:numId w:val="10"/>
              </w:numPr>
              <w:ind w:right="-27"/>
              <w:rPr>
                <w:rFonts w:asciiTheme="minorHAnsi" w:hAnsiTheme="minorHAnsi"/>
                <w:sz w:val="22"/>
                <w:szCs w:val="22"/>
              </w:rPr>
            </w:pPr>
            <w:r w:rsidRPr="00C4051F">
              <w:rPr>
                <w:rFonts w:asciiTheme="minorHAnsi" w:hAnsiTheme="minorHAnsi"/>
                <w:sz w:val="22"/>
                <w:szCs w:val="22"/>
              </w:rPr>
              <w:t>Activity 3: - Guest speaker</w:t>
            </w:r>
            <w:bookmarkStart w:id="7" w:name="_Toc188956035"/>
            <w:r w:rsidRPr="00E02C12">
              <w:t xml:space="preserve"> </w:t>
            </w:r>
          </w:p>
          <w:p w14:paraId="05136954" w14:textId="77777777" w:rsidR="00C4051F" w:rsidRDefault="00C4051F" w:rsidP="00C4051F">
            <w:pPr>
              <w:pStyle w:val="ListParagraph"/>
              <w:numPr>
                <w:ilvl w:val="0"/>
                <w:numId w:val="10"/>
              </w:numPr>
              <w:ind w:right="-27"/>
              <w:rPr>
                <w:rFonts w:asciiTheme="minorHAnsi" w:hAnsiTheme="minorHAnsi"/>
                <w:sz w:val="22"/>
                <w:szCs w:val="22"/>
              </w:rPr>
            </w:pPr>
            <w:r w:rsidRPr="00C4051F">
              <w:rPr>
                <w:rFonts w:asciiTheme="minorHAnsi" w:hAnsiTheme="minorHAnsi"/>
                <w:sz w:val="22"/>
                <w:szCs w:val="22"/>
              </w:rPr>
              <w:t>Activity 4: - Research a biodiversity issue or topic</w:t>
            </w:r>
            <w:bookmarkEnd w:id="7"/>
          </w:p>
          <w:p w14:paraId="7D489417" w14:textId="0E369195" w:rsidR="001A537B" w:rsidRPr="00497FC8" w:rsidRDefault="00570D3E" w:rsidP="00C73358">
            <w:pPr>
              <w:pStyle w:val="ListParagraph"/>
              <w:numPr>
                <w:ilvl w:val="0"/>
                <w:numId w:val="10"/>
              </w:numPr>
              <w:ind w:right="-27"/>
              <w:rPr>
                <w:rFonts w:asciiTheme="minorHAnsi" w:hAnsiTheme="minorHAnsi"/>
                <w:sz w:val="22"/>
                <w:szCs w:val="22"/>
              </w:rPr>
            </w:pPr>
            <w:r w:rsidRPr="00570D3E">
              <w:rPr>
                <w:rFonts w:asciiTheme="minorHAnsi" w:hAnsiTheme="minorHAnsi" w:cs="Arial"/>
                <w:sz w:val="22"/>
                <w:szCs w:val="22"/>
              </w:rPr>
              <w:t>Activit</w:t>
            </w:r>
            <w:r w:rsidRPr="00570D3E">
              <w:rPr>
                <w:rStyle w:val="Heading3Char"/>
                <w:rFonts w:asciiTheme="minorHAnsi" w:hAnsiTheme="minorHAnsi"/>
                <w:color w:val="auto"/>
                <w:sz w:val="22"/>
                <w:szCs w:val="22"/>
              </w:rPr>
              <w:t>y 5: - Monitoring</w:t>
            </w:r>
            <w:r>
              <w:rPr>
                <w:rStyle w:val="Heading3Char"/>
                <w:rFonts w:asciiTheme="minorHAnsi" w:hAnsiTheme="minorHAnsi"/>
                <w:color w:val="auto"/>
                <w:sz w:val="22"/>
                <w:szCs w:val="22"/>
              </w:rPr>
              <w:t xml:space="preserve"> pollinators</w:t>
            </w:r>
          </w:p>
        </w:tc>
        <w:tc>
          <w:tcPr>
            <w:tcW w:w="3118" w:type="dxa"/>
          </w:tcPr>
          <w:p w14:paraId="17E16015" w14:textId="77777777" w:rsidR="00F7151E" w:rsidRDefault="00F7151E" w:rsidP="00F7151E">
            <w:pPr>
              <w:numPr>
                <w:ilvl w:val="0"/>
                <w:numId w:val="2"/>
              </w:numPr>
              <w:ind w:right="-27"/>
              <w:rPr>
                <w:rFonts w:asciiTheme="minorHAnsi" w:hAnsiTheme="minorHAnsi" w:cs="Arial"/>
                <w:sz w:val="22"/>
                <w:szCs w:val="22"/>
              </w:rPr>
            </w:pPr>
            <w:r w:rsidRPr="00F7151E">
              <w:rPr>
                <w:rFonts w:asciiTheme="minorHAnsi" w:hAnsiTheme="minorHAnsi" w:cs="Arial"/>
                <w:sz w:val="22"/>
                <w:szCs w:val="22"/>
              </w:rPr>
              <w:t>Pollinators-in-New-Zealand-far.org.nz.</w:t>
            </w:r>
          </w:p>
          <w:p w14:paraId="64663DD3" w14:textId="459705E1" w:rsidR="001A537B" w:rsidRPr="008A44AD" w:rsidRDefault="00F7151E" w:rsidP="00C73358">
            <w:pPr>
              <w:numPr>
                <w:ilvl w:val="0"/>
                <w:numId w:val="2"/>
              </w:numPr>
              <w:ind w:right="-27"/>
              <w:rPr>
                <w:rFonts w:asciiTheme="minorHAnsi" w:hAnsiTheme="minorHAnsi" w:cs="Arial"/>
                <w:sz w:val="22"/>
                <w:szCs w:val="22"/>
              </w:rPr>
            </w:pPr>
            <w:r w:rsidRPr="00F7151E">
              <w:rPr>
                <w:rFonts w:asciiTheme="minorHAnsi" w:hAnsiTheme="minorHAnsi" w:cs="Arial"/>
                <w:sz w:val="22"/>
                <w:szCs w:val="22"/>
              </w:rPr>
              <w:t>Pests That Affect New Zealand Aotearoa Biodiversity</w:t>
            </w:r>
          </w:p>
        </w:tc>
      </w:tr>
      <w:tr w:rsidR="001A537B" w:rsidRPr="008A44AD" w14:paraId="754A5B31" w14:textId="77777777" w:rsidTr="000F2191">
        <w:trPr>
          <w:trHeight w:val="600"/>
        </w:trPr>
        <w:tc>
          <w:tcPr>
            <w:tcW w:w="2892" w:type="dxa"/>
          </w:tcPr>
          <w:p w14:paraId="6452D8A5" w14:textId="77777777" w:rsidR="001A537B" w:rsidRDefault="000E5766" w:rsidP="00C73358">
            <w:pPr>
              <w:pStyle w:val="ListParagraph"/>
              <w:numPr>
                <w:ilvl w:val="0"/>
                <w:numId w:val="3"/>
              </w:numPr>
              <w:spacing w:line="278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3F4F67">
              <w:rPr>
                <w:rFonts w:asciiTheme="minorHAnsi" w:hAnsiTheme="minorHAnsi" w:cs="Arial"/>
                <w:sz w:val="22"/>
                <w:szCs w:val="22"/>
              </w:rPr>
              <w:t>The solutions primary producers are implementing to reduce loss of biodiversity and improve biodiversity.</w:t>
            </w:r>
          </w:p>
          <w:p w14:paraId="594E2E8C" w14:textId="77777777" w:rsidR="00497FC8" w:rsidRPr="003F4F67" w:rsidRDefault="00497FC8" w:rsidP="00497FC8">
            <w:pPr>
              <w:pStyle w:val="ListParagraph"/>
              <w:numPr>
                <w:ilvl w:val="0"/>
                <w:numId w:val="3"/>
              </w:numPr>
              <w:spacing w:line="278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3F4F67">
              <w:rPr>
                <w:rFonts w:asciiTheme="minorHAnsi" w:hAnsiTheme="minorHAnsi" w:cs="Arial"/>
                <w:sz w:val="22"/>
                <w:szCs w:val="22"/>
              </w:rPr>
              <w:t>How to protect our unique New Zealand Aotearoa Biodiversity</w:t>
            </w:r>
          </w:p>
          <w:p w14:paraId="68BC158B" w14:textId="344DD11C" w:rsidR="00497FC8" w:rsidRPr="003F4F67" w:rsidRDefault="00497FC8" w:rsidP="00497FC8">
            <w:pPr>
              <w:pStyle w:val="ListParagraph"/>
              <w:spacing w:line="278" w:lineRule="auto"/>
              <w:ind w:left="360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252" w:type="dxa"/>
          </w:tcPr>
          <w:p w14:paraId="2484528C" w14:textId="77777777" w:rsidR="001A537B" w:rsidRDefault="000E5766" w:rsidP="00C73358">
            <w:pPr>
              <w:numPr>
                <w:ilvl w:val="0"/>
                <w:numId w:val="3"/>
              </w:numPr>
              <w:spacing w:line="278" w:lineRule="auto"/>
              <w:rPr>
                <w:rFonts w:asciiTheme="minorHAnsi" w:hAnsiTheme="minorHAnsi"/>
                <w:sz w:val="22"/>
                <w:szCs w:val="22"/>
              </w:rPr>
            </w:pPr>
            <w:r w:rsidRPr="003F4F67">
              <w:rPr>
                <w:rFonts w:asciiTheme="minorHAnsi" w:hAnsiTheme="minorHAnsi"/>
                <w:sz w:val="22"/>
                <w:szCs w:val="22"/>
              </w:rPr>
              <w:t xml:space="preserve">Describe ways farmers and growers can protect and improve biodiversity on their properties. </w:t>
            </w:r>
          </w:p>
          <w:p w14:paraId="035F84F7" w14:textId="77777777" w:rsidR="00497FC8" w:rsidRPr="003F4F67" w:rsidRDefault="00497FC8" w:rsidP="00497FC8">
            <w:pPr>
              <w:numPr>
                <w:ilvl w:val="0"/>
                <w:numId w:val="3"/>
              </w:numPr>
              <w:spacing w:line="278" w:lineRule="auto"/>
              <w:rPr>
                <w:rFonts w:asciiTheme="minorHAnsi" w:hAnsiTheme="minorHAnsi"/>
                <w:sz w:val="22"/>
                <w:szCs w:val="22"/>
              </w:rPr>
            </w:pPr>
            <w:r w:rsidRPr="003F4F67">
              <w:rPr>
                <w:rFonts w:asciiTheme="minorHAnsi" w:hAnsiTheme="minorHAnsi"/>
                <w:sz w:val="22"/>
                <w:szCs w:val="22"/>
              </w:rPr>
              <w:t xml:space="preserve">Explain why New Zealand Aotearoa’s unique biodiversity is important and identify ways we can help protect it. </w:t>
            </w:r>
          </w:p>
          <w:p w14:paraId="032438FA" w14:textId="77777777" w:rsidR="00497FC8" w:rsidRPr="00497FC8" w:rsidRDefault="00497FC8" w:rsidP="00497FC8">
            <w:pPr>
              <w:numPr>
                <w:ilvl w:val="0"/>
                <w:numId w:val="3"/>
              </w:numPr>
              <w:spacing w:line="278" w:lineRule="auto"/>
              <w:rPr>
                <w:rFonts w:asciiTheme="minorHAnsi" w:hAnsiTheme="minorHAnsi"/>
                <w:sz w:val="22"/>
                <w:szCs w:val="22"/>
              </w:rPr>
            </w:pPr>
            <w:r w:rsidRPr="00497FC8">
              <w:rPr>
                <w:rFonts w:asciiTheme="minorHAnsi" w:hAnsiTheme="minorHAnsi"/>
                <w:sz w:val="22"/>
                <w:szCs w:val="22"/>
              </w:rPr>
              <w:t xml:space="preserve">Explain why biodiversity is important for healthy ecosystems and sustainable farming and horticulture. </w:t>
            </w:r>
          </w:p>
          <w:p w14:paraId="12936811" w14:textId="0A3687A4" w:rsidR="00497FC8" w:rsidRPr="003F4F67" w:rsidRDefault="00497FC8" w:rsidP="00497FC8">
            <w:pPr>
              <w:spacing w:line="278" w:lineRule="auto"/>
              <w:ind w:left="36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3" w:type="dxa"/>
          </w:tcPr>
          <w:p w14:paraId="385A279D" w14:textId="347FFC2F" w:rsidR="001A537B" w:rsidRDefault="00570D3E" w:rsidP="00C73358">
            <w:pPr>
              <w:ind w:right="-27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Brainstorm – What does biodiversity look like in </w:t>
            </w:r>
            <w:r w:rsidR="0031408B">
              <w:rPr>
                <w:rFonts w:asciiTheme="minorHAnsi" w:hAnsiTheme="minorHAnsi" w:cs="Arial"/>
                <w:sz w:val="22"/>
                <w:szCs w:val="22"/>
              </w:rPr>
              <w:t>NZ? -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 See </w:t>
            </w:r>
            <w:r w:rsidR="005459C1">
              <w:rPr>
                <w:rFonts w:asciiTheme="minorHAnsi" w:hAnsiTheme="minorHAnsi" w:cs="Arial"/>
                <w:sz w:val="22"/>
                <w:szCs w:val="22"/>
              </w:rPr>
              <w:t>Lesson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 3</w:t>
            </w:r>
          </w:p>
          <w:p w14:paraId="2F36DF35" w14:textId="77777777" w:rsidR="00570D3E" w:rsidRDefault="00570D3E" w:rsidP="00C73358">
            <w:pPr>
              <w:ind w:right="-27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Thinking about primary production systems in NZ discuss</w:t>
            </w:r>
          </w:p>
          <w:p w14:paraId="671DBD28" w14:textId="77777777" w:rsidR="00570D3E" w:rsidRPr="00570D3E" w:rsidRDefault="00570D3E" w:rsidP="00570D3E">
            <w:pPr>
              <w:pStyle w:val="ListParagraph"/>
              <w:numPr>
                <w:ilvl w:val="0"/>
                <w:numId w:val="11"/>
              </w:numPr>
              <w:spacing w:after="160" w:line="278" w:lineRule="auto"/>
              <w:rPr>
                <w:rFonts w:asciiTheme="minorHAnsi" w:hAnsiTheme="minorHAnsi" w:cs="Arial"/>
                <w:i/>
                <w:iCs/>
                <w:sz w:val="22"/>
                <w:szCs w:val="22"/>
              </w:rPr>
            </w:pPr>
            <w:r w:rsidRPr="00570D3E">
              <w:rPr>
                <w:rFonts w:asciiTheme="minorHAnsi" w:hAnsiTheme="minorHAnsi" w:cs="Arial"/>
                <w:i/>
                <w:iCs/>
                <w:sz w:val="22"/>
                <w:szCs w:val="22"/>
              </w:rPr>
              <w:t>What are the key factors that influence where primary production (farming and horticulture are found in New Zealand?</w:t>
            </w:r>
          </w:p>
          <w:p w14:paraId="7AEE9D9D" w14:textId="77777777" w:rsidR="00570D3E" w:rsidRPr="00570D3E" w:rsidRDefault="00570D3E" w:rsidP="00570D3E">
            <w:pPr>
              <w:pStyle w:val="ListParagraph"/>
              <w:numPr>
                <w:ilvl w:val="0"/>
                <w:numId w:val="11"/>
              </w:numPr>
              <w:spacing w:after="160" w:line="278" w:lineRule="auto"/>
              <w:rPr>
                <w:rFonts w:asciiTheme="minorHAnsi" w:hAnsiTheme="minorHAnsi" w:cs="Arial"/>
                <w:i/>
                <w:iCs/>
                <w:sz w:val="22"/>
                <w:szCs w:val="22"/>
              </w:rPr>
            </w:pPr>
            <w:r w:rsidRPr="00570D3E">
              <w:rPr>
                <w:rFonts w:asciiTheme="minorHAnsi" w:hAnsiTheme="minorHAnsi" w:cs="Arial"/>
                <w:i/>
                <w:iCs/>
                <w:sz w:val="22"/>
                <w:szCs w:val="22"/>
              </w:rPr>
              <w:t>Why is it important to have a variety of land uses in horticulture and agriculture in New Zealand?</w:t>
            </w:r>
          </w:p>
          <w:p w14:paraId="5EC1EDDF" w14:textId="1AF758FF" w:rsidR="00570D3E" w:rsidRDefault="00570D3E" w:rsidP="00570D3E">
            <w:pPr>
              <w:pStyle w:val="ListParagraph"/>
              <w:numPr>
                <w:ilvl w:val="0"/>
                <w:numId w:val="11"/>
              </w:numPr>
              <w:spacing w:after="160" w:line="278" w:lineRule="auto"/>
              <w:rPr>
                <w:rFonts w:asciiTheme="minorHAnsi" w:hAnsiTheme="minorHAnsi" w:cs="Arial"/>
                <w:i/>
                <w:iCs/>
                <w:sz w:val="22"/>
                <w:szCs w:val="22"/>
              </w:rPr>
            </w:pPr>
            <w:r w:rsidRPr="00570D3E">
              <w:rPr>
                <w:rFonts w:asciiTheme="minorHAnsi" w:hAnsiTheme="minorHAnsi" w:cs="Arial"/>
                <w:i/>
                <w:iCs/>
                <w:sz w:val="22"/>
                <w:szCs w:val="22"/>
              </w:rPr>
              <w:t>How does this diversity benefit both the environment, people and the economy</w:t>
            </w:r>
            <w:r w:rsidR="00497FC8">
              <w:rPr>
                <w:rFonts w:asciiTheme="minorHAnsi" w:hAnsiTheme="minorHAnsi" w:cs="Arial"/>
                <w:i/>
                <w:iCs/>
                <w:sz w:val="22"/>
                <w:szCs w:val="22"/>
              </w:rPr>
              <w:t>.</w:t>
            </w:r>
          </w:p>
          <w:p w14:paraId="7AC60C39" w14:textId="275C8D53" w:rsidR="00497FC8" w:rsidRPr="00497FC8" w:rsidRDefault="00497FC8" w:rsidP="00497FC8">
            <w:pPr>
              <w:pStyle w:val="ListParagraph"/>
              <w:spacing w:after="160" w:line="278" w:lineRule="auto"/>
              <w:ind w:left="360"/>
              <w:rPr>
                <w:rFonts w:asciiTheme="minorHAnsi" w:hAnsiTheme="minorHAnsi" w:cs="Arial"/>
                <w:i/>
                <w:iCs/>
                <w:sz w:val="22"/>
                <w:szCs w:val="22"/>
              </w:rPr>
            </w:pPr>
            <w:r w:rsidRPr="00497FC8">
              <w:rPr>
                <w:rFonts w:asciiTheme="minorHAnsi" w:hAnsiTheme="minorHAnsi" w:cs="Arial"/>
                <w:i/>
                <w:iCs/>
                <w:sz w:val="22"/>
                <w:szCs w:val="22"/>
              </w:rPr>
              <w:lastRenderedPageBreak/>
              <w:t>Why Biodiversity on a farm or orchard is a win-win for the farmer or grower and for the ecosystem</w:t>
            </w:r>
            <w:r>
              <w:rPr>
                <w:rFonts w:asciiTheme="minorHAnsi" w:hAnsiTheme="minorHAnsi" w:cs="Arial"/>
                <w:i/>
                <w:iCs/>
                <w:sz w:val="22"/>
                <w:szCs w:val="22"/>
              </w:rPr>
              <w:t>.</w:t>
            </w:r>
          </w:p>
          <w:p w14:paraId="44EA1A2F" w14:textId="77777777" w:rsidR="00497FC8" w:rsidRDefault="00497FC8" w:rsidP="00497FC8">
            <w:pPr>
              <w:ind w:right="-27"/>
              <w:rPr>
                <w:rFonts w:asciiTheme="minorHAnsi" w:hAnsiTheme="minorHAnsi" w:cs="Arial"/>
                <w:sz w:val="22"/>
                <w:szCs w:val="22"/>
              </w:rPr>
            </w:pPr>
            <w:r w:rsidRPr="00C4051F">
              <w:rPr>
                <w:rFonts w:asciiTheme="minorHAnsi" w:hAnsiTheme="minorHAnsi" w:cs="Arial"/>
                <w:sz w:val="22"/>
                <w:szCs w:val="22"/>
              </w:rPr>
              <w:t>Do</w:t>
            </w:r>
            <w:r>
              <w:rPr>
                <w:rFonts w:asciiTheme="minorHAnsi" w:hAnsiTheme="minorHAnsi" w:cs="Arial"/>
                <w:sz w:val="22"/>
                <w:szCs w:val="22"/>
              </w:rPr>
              <w:t>: Select activities from</w:t>
            </w:r>
          </w:p>
          <w:p w14:paraId="7D78D1A2" w14:textId="77777777" w:rsidR="00497FC8" w:rsidRPr="00497FC8" w:rsidRDefault="00497FC8" w:rsidP="00497FC8">
            <w:pPr>
              <w:pStyle w:val="Heading3"/>
              <w:numPr>
                <w:ilvl w:val="0"/>
                <w:numId w:val="12"/>
              </w:numPr>
              <w:spacing w:before="0" w:after="0"/>
              <w:rPr>
                <w:rFonts w:asciiTheme="minorHAnsi" w:hAnsiTheme="minorHAnsi"/>
                <w:color w:val="auto"/>
                <w:sz w:val="22"/>
                <w:szCs w:val="22"/>
              </w:rPr>
            </w:pPr>
            <w:bookmarkStart w:id="8" w:name="_Toc240015089"/>
            <w:r w:rsidRPr="00497FC8">
              <w:rPr>
                <w:rFonts w:asciiTheme="minorHAnsi" w:hAnsiTheme="minorHAnsi"/>
                <w:color w:val="auto"/>
                <w:sz w:val="22"/>
                <w:szCs w:val="22"/>
              </w:rPr>
              <w:t>Activity 1: - Catchment projects and farming with biodiversity.</w:t>
            </w:r>
            <w:bookmarkEnd w:id="8"/>
          </w:p>
          <w:p w14:paraId="0B15C282" w14:textId="77777777" w:rsidR="00497FC8" w:rsidRPr="00497FC8" w:rsidRDefault="00497FC8" w:rsidP="00497FC8">
            <w:pPr>
              <w:pStyle w:val="Heading3"/>
              <w:numPr>
                <w:ilvl w:val="0"/>
                <w:numId w:val="12"/>
              </w:numPr>
              <w:spacing w:before="0" w:after="0"/>
              <w:rPr>
                <w:rFonts w:asciiTheme="minorHAnsi" w:hAnsiTheme="minorHAnsi"/>
                <w:color w:val="auto"/>
                <w:sz w:val="22"/>
                <w:szCs w:val="22"/>
              </w:rPr>
            </w:pPr>
            <w:bookmarkStart w:id="9" w:name="_Toc240015090"/>
            <w:r w:rsidRPr="00497FC8">
              <w:rPr>
                <w:rFonts w:asciiTheme="minorHAnsi" w:hAnsiTheme="minorHAnsi"/>
                <w:color w:val="auto"/>
                <w:sz w:val="22"/>
                <w:szCs w:val="22"/>
              </w:rPr>
              <w:t>Activity 2: - Guest speaker</w:t>
            </w:r>
            <w:bookmarkEnd w:id="9"/>
          </w:p>
          <w:p w14:paraId="2F2817CF" w14:textId="446FDE77" w:rsidR="00570D3E" w:rsidRPr="00497FC8" w:rsidRDefault="00497FC8" w:rsidP="00497FC8">
            <w:pPr>
              <w:pStyle w:val="ListParagraph"/>
              <w:numPr>
                <w:ilvl w:val="0"/>
                <w:numId w:val="12"/>
              </w:numPr>
              <w:ind w:right="-27"/>
              <w:rPr>
                <w:rFonts w:asciiTheme="minorHAnsi" w:hAnsiTheme="minorHAnsi" w:cs="Arial"/>
                <w:sz w:val="22"/>
                <w:szCs w:val="22"/>
              </w:rPr>
            </w:pPr>
            <w:bookmarkStart w:id="10" w:name="_Toc240015091"/>
            <w:r w:rsidRPr="00497FC8">
              <w:rPr>
                <w:rStyle w:val="Heading3Char"/>
                <w:rFonts w:asciiTheme="minorHAnsi" w:hAnsiTheme="minorHAnsi"/>
                <w:color w:val="auto"/>
                <w:sz w:val="22"/>
                <w:szCs w:val="22"/>
              </w:rPr>
              <w:t xml:space="preserve">Activity 3: - </w:t>
            </w:r>
            <w:r w:rsidR="00F7151E">
              <w:rPr>
                <w:rStyle w:val="Heading3Char"/>
                <w:rFonts w:asciiTheme="minorHAnsi" w:hAnsiTheme="minorHAnsi"/>
                <w:color w:val="auto"/>
                <w:sz w:val="22"/>
                <w:szCs w:val="22"/>
              </w:rPr>
              <w:t>Primary production</w:t>
            </w:r>
            <w:r w:rsidRPr="00497FC8">
              <w:rPr>
                <w:rStyle w:val="Heading3Char"/>
                <w:rFonts w:asciiTheme="minorHAnsi" w:hAnsiTheme="minorHAnsi"/>
                <w:color w:val="auto"/>
                <w:sz w:val="22"/>
                <w:szCs w:val="22"/>
              </w:rPr>
              <w:t xml:space="preserve"> and biodiversity</w:t>
            </w:r>
            <w:bookmarkEnd w:id="10"/>
          </w:p>
          <w:p w14:paraId="43BA2A15" w14:textId="77777777" w:rsidR="00497FC8" w:rsidRDefault="00497FC8" w:rsidP="00497FC8">
            <w:pPr>
              <w:pStyle w:val="Heading3"/>
              <w:numPr>
                <w:ilvl w:val="0"/>
                <w:numId w:val="12"/>
              </w:numPr>
              <w:spacing w:before="0" w:after="0"/>
              <w:rPr>
                <w:rFonts w:asciiTheme="minorHAnsi" w:hAnsiTheme="minorHAnsi"/>
                <w:color w:val="auto"/>
                <w:sz w:val="22"/>
                <w:szCs w:val="22"/>
              </w:rPr>
            </w:pPr>
            <w:bookmarkStart w:id="11" w:name="_Toc240015092"/>
            <w:bookmarkStart w:id="12" w:name="_Hlk181794610"/>
            <w:r w:rsidRPr="00497FC8">
              <w:rPr>
                <w:rFonts w:asciiTheme="minorHAnsi" w:hAnsiTheme="minorHAnsi"/>
                <w:color w:val="auto"/>
                <w:sz w:val="22"/>
                <w:szCs w:val="22"/>
              </w:rPr>
              <w:t>Activity 4: - Biodiversity Scenarios</w:t>
            </w:r>
            <w:bookmarkStart w:id="13" w:name="_Toc240015093"/>
            <w:bookmarkEnd w:id="11"/>
          </w:p>
          <w:p w14:paraId="3C0BFD3D" w14:textId="62622A20" w:rsidR="00497FC8" w:rsidRPr="00497FC8" w:rsidRDefault="00497FC8" w:rsidP="00497FC8">
            <w:pPr>
              <w:pStyle w:val="Heading3"/>
              <w:numPr>
                <w:ilvl w:val="0"/>
                <w:numId w:val="12"/>
              </w:numPr>
              <w:spacing w:before="0" w:after="0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497FC8">
              <w:rPr>
                <w:rFonts w:asciiTheme="minorHAnsi" w:hAnsiTheme="minorHAnsi"/>
                <w:color w:val="auto"/>
                <w:sz w:val="22"/>
                <w:szCs w:val="22"/>
              </w:rPr>
              <w:t>Activity 5: - Reflection question</w:t>
            </w:r>
            <w:bookmarkEnd w:id="12"/>
            <w:bookmarkEnd w:id="13"/>
          </w:p>
        </w:tc>
        <w:tc>
          <w:tcPr>
            <w:tcW w:w="3118" w:type="dxa"/>
          </w:tcPr>
          <w:p w14:paraId="40FA4365" w14:textId="77777777" w:rsidR="00F7151E" w:rsidRDefault="00F7151E" w:rsidP="00F7151E">
            <w:pPr>
              <w:numPr>
                <w:ilvl w:val="0"/>
                <w:numId w:val="2"/>
              </w:numPr>
              <w:ind w:right="-27"/>
              <w:rPr>
                <w:rFonts w:asciiTheme="minorHAnsi" w:hAnsiTheme="minorHAnsi" w:cs="Arial"/>
                <w:sz w:val="22"/>
                <w:szCs w:val="22"/>
              </w:rPr>
            </w:pPr>
            <w:r w:rsidRPr="00F7151E">
              <w:rPr>
                <w:rFonts w:asciiTheme="minorHAnsi" w:hAnsiTheme="minorHAnsi" w:cs="Arial"/>
                <w:sz w:val="22"/>
                <w:szCs w:val="22"/>
              </w:rPr>
              <w:lastRenderedPageBreak/>
              <w:t>DIY-Activity-Sticky-Pest-Traps.pdf</w:t>
            </w:r>
          </w:p>
          <w:p w14:paraId="4A96F6AC" w14:textId="77777777" w:rsidR="00F7151E" w:rsidRDefault="00F7151E" w:rsidP="00F7151E">
            <w:pPr>
              <w:numPr>
                <w:ilvl w:val="0"/>
                <w:numId w:val="2"/>
              </w:numPr>
              <w:ind w:right="-27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PPT </w:t>
            </w:r>
            <w:r w:rsidRPr="00F7151E">
              <w:rPr>
                <w:rFonts w:asciiTheme="minorHAnsi" w:hAnsiTheme="minorHAnsi" w:cs="Arial"/>
                <w:sz w:val="22"/>
                <w:szCs w:val="22"/>
              </w:rPr>
              <w:t>Primary Production land use</w:t>
            </w:r>
          </w:p>
          <w:p w14:paraId="14F9B4BA" w14:textId="77777777" w:rsidR="00F7151E" w:rsidRDefault="00F7151E" w:rsidP="00F7151E">
            <w:pPr>
              <w:ind w:left="360" w:right="-27"/>
              <w:rPr>
                <w:rFonts w:asciiTheme="minorHAnsi" w:hAnsiTheme="minorHAnsi" w:cs="Arial"/>
                <w:sz w:val="22"/>
                <w:szCs w:val="22"/>
              </w:rPr>
            </w:pPr>
          </w:p>
          <w:p w14:paraId="4035EEAB" w14:textId="7D0FF268" w:rsidR="00F7151E" w:rsidRDefault="00F7151E" w:rsidP="00F7151E">
            <w:pPr>
              <w:ind w:right="-27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Videos</w:t>
            </w:r>
          </w:p>
          <w:p w14:paraId="378294AA" w14:textId="77777777" w:rsidR="00F7151E" w:rsidRPr="00F7151E" w:rsidRDefault="00F7151E" w:rsidP="00F7151E">
            <w:pPr>
              <w:pStyle w:val="ListParagraph"/>
              <w:numPr>
                <w:ilvl w:val="0"/>
                <w:numId w:val="2"/>
              </w:numPr>
              <w:spacing w:line="278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F7151E">
              <w:rPr>
                <w:rFonts w:asciiTheme="minorHAnsi" w:hAnsiTheme="minorHAnsi" w:cs="Arial"/>
                <w:sz w:val="22"/>
                <w:szCs w:val="22"/>
              </w:rPr>
              <w:t xml:space="preserve">Waipoua </w:t>
            </w:r>
            <w:hyperlink r:id="rId18" w:history="1">
              <w:r w:rsidRPr="00F7151E">
                <w:rPr>
                  <w:rStyle w:val="Hyperlink"/>
                  <w:rFonts w:asciiTheme="minorHAnsi" w:hAnsiTheme="minorHAnsi" w:cs="Arial"/>
                  <w:sz w:val="22"/>
                  <w:szCs w:val="22"/>
                </w:rPr>
                <w:t>catchment</w:t>
              </w:r>
            </w:hyperlink>
            <w:r w:rsidRPr="00F7151E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  <w:p w14:paraId="73A21510" w14:textId="77777777" w:rsidR="00F7151E" w:rsidRPr="00F7151E" w:rsidRDefault="00F7151E" w:rsidP="00F7151E">
            <w:pPr>
              <w:numPr>
                <w:ilvl w:val="0"/>
                <w:numId w:val="2"/>
              </w:numPr>
              <w:ind w:right="-27"/>
              <w:rPr>
                <w:rFonts w:asciiTheme="minorHAnsi" w:hAnsiTheme="minorHAnsi" w:cs="Arial"/>
                <w:sz w:val="22"/>
                <w:szCs w:val="22"/>
              </w:rPr>
            </w:pPr>
            <w:r w:rsidRPr="00F7151E">
              <w:rPr>
                <w:rFonts w:asciiTheme="minorHAnsi" w:hAnsiTheme="minorHAnsi" w:cs="Arial"/>
                <w:sz w:val="22"/>
                <w:szCs w:val="22"/>
              </w:rPr>
              <w:t xml:space="preserve">On Farm Story- Bringing </w:t>
            </w:r>
            <w:hyperlink r:id="rId19" w:history="1">
              <w:r w:rsidRPr="00F7151E">
                <w:rPr>
                  <w:rStyle w:val="Hyperlink"/>
                  <w:rFonts w:asciiTheme="minorHAnsi" w:hAnsiTheme="minorHAnsi" w:cs="Arial"/>
                  <w:sz w:val="22"/>
                  <w:szCs w:val="22"/>
                </w:rPr>
                <w:t>Native Bush Back to NZ Farmland</w:t>
              </w:r>
            </w:hyperlink>
          </w:p>
          <w:p w14:paraId="5B12145E" w14:textId="77777777" w:rsidR="00F7151E" w:rsidRPr="00F7151E" w:rsidRDefault="00F7151E" w:rsidP="00F7151E">
            <w:pPr>
              <w:numPr>
                <w:ilvl w:val="0"/>
                <w:numId w:val="2"/>
              </w:numPr>
              <w:ind w:right="-27"/>
              <w:rPr>
                <w:rFonts w:asciiTheme="minorHAnsi" w:hAnsiTheme="minorHAnsi" w:cs="Arial"/>
                <w:sz w:val="22"/>
                <w:szCs w:val="22"/>
              </w:rPr>
            </w:pPr>
            <w:r w:rsidRPr="00F7151E">
              <w:rPr>
                <w:rFonts w:asciiTheme="minorHAnsi" w:hAnsiTheme="minorHAnsi" w:cs="Arial"/>
                <w:sz w:val="22"/>
                <w:szCs w:val="22"/>
              </w:rPr>
              <w:t xml:space="preserve">Rural Delivery </w:t>
            </w:r>
            <w:hyperlink r:id="rId20" w:history="1">
              <w:r w:rsidRPr="00F7151E">
                <w:rPr>
                  <w:rStyle w:val="Hyperlink"/>
                  <w:rFonts w:asciiTheme="minorHAnsi" w:hAnsiTheme="minorHAnsi"/>
                  <w:sz w:val="22"/>
                  <w:szCs w:val="22"/>
                </w:rPr>
                <w:t>Trees and Dairying</w:t>
              </w:r>
            </w:hyperlink>
          </w:p>
          <w:p w14:paraId="32FED551" w14:textId="2C0F039B" w:rsidR="00F7151E" w:rsidRPr="008A44AD" w:rsidRDefault="00F7151E" w:rsidP="00F7151E">
            <w:pPr>
              <w:ind w:left="360" w:right="-27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</w:tbl>
    <w:p w14:paraId="5B7BE78D" w14:textId="77777777" w:rsidR="001A537B" w:rsidRDefault="001A537B" w:rsidP="00C73358"/>
    <w:sectPr w:rsidR="001A537B" w:rsidSect="005459C1">
      <w:headerReference w:type="default" r:id="rId21"/>
      <w:footerReference w:type="default" r:id="rId22"/>
      <w:pgSz w:w="16838" w:h="11906" w:orient="landscape"/>
      <w:pgMar w:top="1440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6B95F5" w14:textId="77777777" w:rsidR="00422224" w:rsidRDefault="00422224" w:rsidP="00F7151E">
      <w:r>
        <w:separator/>
      </w:r>
    </w:p>
  </w:endnote>
  <w:endnote w:type="continuationSeparator" w:id="0">
    <w:p w14:paraId="4AE9B973" w14:textId="77777777" w:rsidR="00422224" w:rsidRDefault="00422224" w:rsidP="00F715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5F0A5" w14:textId="6EB03358" w:rsidR="00F7151E" w:rsidRDefault="00F7151E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8AEAFE6" wp14:editId="5326EB37">
          <wp:simplePos x="0" y="0"/>
          <wp:positionH relativeFrom="column">
            <wp:posOffset>2085975</wp:posOffset>
          </wp:positionH>
          <wp:positionV relativeFrom="paragraph">
            <wp:posOffset>-85725</wp:posOffset>
          </wp:positionV>
          <wp:extent cx="5742940" cy="643684"/>
          <wp:effectExtent l="0" t="0" r="0" b="4445"/>
          <wp:wrapNone/>
          <wp:docPr id="1344826853" name="Picture 13448268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2940" cy="6436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32AF8" w14:textId="77777777" w:rsidR="00422224" w:rsidRDefault="00422224" w:rsidP="00F7151E">
      <w:r>
        <w:separator/>
      </w:r>
    </w:p>
  </w:footnote>
  <w:footnote w:type="continuationSeparator" w:id="0">
    <w:p w14:paraId="658D4E11" w14:textId="77777777" w:rsidR="00422224" w:rsidRDefault="00422224" w:rsidP="00F715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2416C" w14:textId="05E58E14" w:rsidR="00F7151E" w:rsidRDefault="00F7151E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52885554" wp14:editId="5FC55C5E">
          <wp:simplePos x="0" y="0"/>
          <wp:positionH relativeFrom="column">
            <wp:posOffset>7162800</wp:posOffset>
          </wp:positionH>
          <wp:positionV relativeFrom="paragraph">
            <wp:posOffset>-343535</wp:posOffset>
          </wp:positionV>
          <wp:extent cx="1568781" cy="600975"/>
          <wp:effectExtent l="0" t="0" r="0" b="8890"/>
          <wp:wrapNone/>
          <wp:docPr id="1849805506" name="Picture 1849805506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picture containing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8781" cy="600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63952"/>
    <w:multiLevelType w:val="hybridMultilevel"/>
    <w:tmpl w:val="81308F6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A90BF9"/>
    <w:multiLevelType w:val="hybridMultilevel"/>
    <w:tmpl w:val="15303C6C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55812C1"/>
    <w:multiLevelType w:val="hybridMultilevel"/>
    <w:tmpl w:val="7054C0C8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95F7F1F"/>
    <w:multiLevelType w:val="multilevel"/>
    <w:tmpl w:val="505C30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2B402E"/>
    <w:multiLevelType w:val="hybridMultilevel"/>
    <w:tmpl w:val="B224C030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5BC4BFC"/>
    <w:multiLevelType w:val="hybridMultilevel"/>
    <w:tmpl w:val="1F427D0A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3FF0068"/>
    <w:multiLevelType w:val="hybridMultilevel"/>
    <w:tmpl w:val="820C8668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55E14ED"/>
    <w:multiLevelType w:val="hybridMultilevel"/>
    <w:tmpl w:val="0A08451C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73E6A0A"/>
    <w:multiLevelType w:val="hybridMultilevel"/>
    <w:tmpl w:val="82988EC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EC35D9"/>
    <w:multiLevelType w:val="hybridMultilevel"/>
    <w:tmpl w:val="1D00E338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D4C0821"/>
    <w:multiLevelType w:val="hybridMultilevel"/>
    <w:tmpl w:val="FC54AA28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23B3395"/>
    <w:multiLevelType w:val="hybridMultilevel"/>
    <w:tmpl w:val="7020D7B6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4A444CC"/>
    <w:multiLevelType w:val="hybridMultilevel"/>
    <w:tmpl w:val="1D12B97E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5537AE3"/>
    <w:multiLevelType w:val="hybridMultilevel"/>
    <w:tmpl w:val="39F4BDC2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07A437E"/>
    <w:multiLevelType w:val="hybridMultilevel"/>
    <w:tmpl w:val="33000C54"/>
    <w:lvl w:ilvl="0" w:tplc="1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080" w:hanging="360"/>
      </w:pPr>
    </w:lvl>
    <w:lvl w:ilvl="2" w:tplc="1409001B" w:tentative="1">
      <w:start w:val="1"/>
      <w:numFmt w:val="lowerRoman"/>
      <w:lvlText w:val="%3."/>
      <w:lvlJc w:val="right"/>
      <w:pPr>
        <w:ind w:left="1800" w:hanging="180"/>
      </w:pPr>
    </w:lvl>
    <w:lvl w:ilvl="3" w:tplc="1409000F" w:tentative="1">
      <w:start w:val="1"/>
      <w:numFmt w:val="decimal"/>
      <w:lvlText w:val="%4."/>
      <w:lvlJc w:val="left"/>
      <w:pPr>
        <w:ind w:left="2520" w:hanging="360"/>
      </w:pPr>
    </w:lvl>
    <w:lvl w:ilvl="4" w:tplc="14090019" w:tentative="1">
      <w:start w:val="1"/>
      <w:numFmt w:val="lowerLetter"/>
      <w:lvlText w:val="%5."/>
      <w:lvlJc w:val="left"/>
      <w:pPr>
        <w:ind w:left="3240" w:hanging="360"/>
      </w:pPr>
    </w:lvl>
    <w:lvl w:ilvl="5" w:tplc="1409001B" w:tentative="1">
      <w:start w:val="1"/>
      <w:numFmt w:val="lowerRoman"/>
      <w:lvlText w:val="%6."/>
      <w:lvlJc w:val="right"/>
      <w:pPr>
        <w:ind w:left="3960" w:hanging="180"/>
      </w:pPr>
    </w:lvl>
    <w:lvl w:ilvl="6" w:tplc="1409000F" w:tentative="1">
      <w:start w:val="1"/>
      <w:numFmt w:val="decimal"/>
      <w:lvlText w:val="%7."/>
      <w:lvlJc w:val="left"/>
      <w:pPr>
        <w:ind w:left="4680" w:hanging="360"/>
      </w:pPr>
    </w:lvl>
    <w:lvl w:ilvl="7" w:tplc="14090019" w:tentative="1">
      <w:start w:val="1"/>
      <w:numFmt w:val="lowerLetter"/>
      <w:lvlText w:val="%8."/>
      <w:lvlJc w:val="left"/>
      <w:pPr>
        <w:ind w:left="5400" w:hanging="360"/>
      </w:pPr>
    </w:lvl>
    <w:lvl w:ilvl="8" w:tplc="1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3A259BA"/>
    <w:multiLevelType w:val="hybridMultilevel"/>
    <w:tmpl w:val="0D02748E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5870904"/>
    <w:multiLevelType w:val="hybridMultilevel"/>
    <w:tmpl w:val="09C890F6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8B63985"/>
    <w:multiLevelType w:val="hybridMultilevel"/>
    <w:tmpl w:val="E5AECD2C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56286542">
    <w:abstractNumId w:val="11"/>
  </w:num>
  <w:num w:numId="2" w16cid:durableId="2091267288">
    <w:abstractNumId w:val="15"/>
  </w:num>
  <w:num w:numId="3" w16cid:durableId="2014411786">
    <w:abstractNumId w:val="9"/>
  </w:num>
  <w:num w:numId="4" w16cid:durableId="339285475">
    <w:abstractNumId w:val="3"/>
  </w:num>
  <w:num w:numId="5" w16cid:durableId="152307527">
    <w:abstractNumId w:val="12"/>
  </w:num>
  <w:num w:numId="6" w16cid:durableId="700589867">
    <w:abstractNumId w:val="10"/>
  </w:num>
  <w:num w:numId="7" w16cid:durableId="417022641">
    <w:abstractNumId w:val="8"/>
  </w:num>
  <w:num w:numId="8" w16cid:durableId="1554191437">
    <w:abstractNumId w:val="0"/>
  </w:num>
  <w:num w:numId="9" w16cid:durableId="1748840044">
    <w:abstractNumId w:val="5"/>
  </w:num>
  <w:num w:numId="10" w16cid:durableId="1143430746">
    <w:abstractNumId w:val="13"/>
  </w:num>
  <w:num w:numId="11" w16cid:durableId="661393969">
    <w:abstractNumId w:val="1"/>
  </w:num>
  <w:num w:numId="12" w16cid:durableId="1507553635">
    <w:abstractNumId w:val="6"/>
  </w:num>
  <w:num w:numId="13" w16cid:durableId="247933581">
    <w:abstractNumId w:val="2"/>
  </w:num>
  <w:num w:numId="14" w16cid:durableId="1620721951">
    <w:abstractNumId w:val="16"/>
  </w:num>
  <w:num w:numId="15" w16cid:durableId="638847126">
    <w:abstractNumId w:val="14"/>
  </w:num>
  <w:num w:numId="16" w16cid:durableId="1624922021">
    <w:abstractNumId w:val="4"/>
  </w:num>
  <w:num w:numId="17" w16cid:durableId="1678188850">
    <w:abstractNumId w:val="7"/>
  </w:num>
  <w:num w:numId="18" w16cid:durableId="186995022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37B"/>
    <w:rsid w:val="00061BCA"/>
    <w:rsid w:val="000E5766"/>
    <w:rsid w:val="001A537B"/>
    <w:rsid w:val="002A1192"/>
    <w:rsid w:val="0031408B"/>
    <w:rsid w:val="003F4F67"/>
    <w:rsid w:val="00422224"/>
    <w:rsid w:val="004977BA"/>
    <w:rsid w:val="00497FC8"/>
    <w:rsid w:val="00512B75"/>
    <w:rsid w:val="005459C1"/>
    <w:rsid w:val="00570D3E"/>
    <w:rsid w:val="005A74C7"/>
    <w:rsid w:val="005C3002"/>
    <w:rsid w:val="006976B2"/>
    <w:rsid w:val="00711141"/>
    <w:rsid w:val="00725B1E"/>
    <w:rsid w:val="0078484C"/>
    <w:rsid w:val="008137B0"/>
    <w:rsid w:val="00844448"/>
    <w:rsid w:val="00855E35"/>
    <w:rsid w:val="008A11E1"/>
    <w:rsid w:val="00A05829"/>
    <w:rsid w:val="00C4051F"/>
    <w:rsid w:val="00C47186"/>
    <w:rsid w:val="00C73358"/>
    <w:rsid w:val="00CD619E"/>
    <w:rsid w:val="00CE1DA3"/>
    <w:rsid w:val="00D210F8"/>
    <w:rsid w:val="00E153F5"/>
    <w:rsid w:val="00E21EB9"/>
    <w:rsid w:val="00E660DA"/>
    <w:rsid w:val="00F03D9F"/>
    <w:rsid w:val="00F7151E"/>
    <w:rsid w:val="00F96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9CC3CF"/>
  <w15:chartTrackingRefBased/>
  <w15:docId w15:val="{E0433A6E-BC3D-47F9-B673-F07696A71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537B"/>
    <w:pPr>
      <w:spacing w:after="0" w:line="240" w:lineRule="auto"/>
    </w:pPr>
    <w:rPr>
      <w:rFonts w:ascii="Arial" w:eastAsia="Times New Roman" w:hAnsi="Arial" w:cs="Times New Roman"/>
      <w:kern w:val="0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A53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53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A53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53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53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537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537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537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537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53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53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A53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53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53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53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53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53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53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537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53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53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53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53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53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53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53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53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53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537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F4F6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151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7151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151E"/>
    <w:rPr>
      <w:rFonts w:ascii="Arial" w:eastAsia="Times New Roman" w:hAnsi="Arial" w:cs="Times New Roman"/>
      <w:kern w:val="0"/>
      <w:szCs w:val="2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7151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151E"/>
    <w:rPr>
      <w:rFonts w:ascii="Arial" w:eastAsia="Times New Roman" w:hAnsi="Arial" w:cs="Times New Roman"/>
      <w:kern w:val="0"/>
      <w:szCs w:val="20"/>
      <w:lang w:val="en-US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CD619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andcare.org.nz/farming-with-native-biodiversity/e-learning/" TargetMode="External"/><Relationship Id="rId13" Type="http://schemas.openxmlformats.org/officeDocument/2006/relationships/hyperlink" Target="https://landcare.org.nz/farming-with-native-biodiversity/e-learning/" TargetMode="External"/><Relationship Id="rId18" Type="http://schemas.openxmlformats.org/officeDocument/2006/relationships/hyperlink" Target="https://www.youtube.com/watch?v=rrmRTjTGPdg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https://uploads-ssl.webflow.com/635f211c6c5db67b55efebd0/649e2d041995df49a0ef91cb_General%20Farming%20with%20Biodiversity%20Kete.pdf" TargetMode="External"/><Relationship Id="rId12" Type="http://schemas.openxmlformats.org/officeDocument/2006/relationships/hyperlink" Target="https://uploads-ssl.webflow.com/635f211c6c5db67b55efebd0/649e2d041995df49a0ef91cb_General%20Farming%20with%20Biodiversity%20Kete.pdf" TargetMode="External"/><Relationship Id="rId17" Type="http://schemas.openxmlformats.org/officeDocument/2006/relationships/hyperlink" Target="https://www.biodiversity.nz/e-learning-chapters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biodiversity.nz/e-learning-chapters" TargetMode="External"/><Relationship Id="rId20" Type="http://schemas.openxmlformats.org/officeDocument/2006/relationships/hyperlink" Target="https://www.ruraldelivery.net.nz/posts/Trees-and-Dairyin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tahi.com/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tahi.com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biodiversity.nz/e-learning-chapters" TargetMode="External"/><Relationship Id="rId19" Type="http://schemas.openxmlformats.org/officeDocument/2006/relationships/hyperlink" Target="https://www.youtube.com/watch?v=kH4nVE1wAX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hata.nz/course/view.php?id=9&amp;notifyeditingon=1" TargetMode="External"/><Relationship Id="rId14" Type="http://schemas.openxmlformats.org/officeDocument/2006/relationships/hyperlink" Target="https://www.youtube.com/watch?v=m_6oFDy95ZQ&amp;t=24s" TargetMode="External"/><Relationship Id="rId22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724</Words>
  <Characters>4133</Characters>
  <Application>Microsoft Office Word</Application>
  <DocSecurity>4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Stokes</dc:creator>
  <cp:keywords/>
  <dc:description/>
  <cp:lastModifiedBy>Kerry Allen</cp:lastModifiedBy>
  <cp:revision>2</cp:revision>
  <dcterms:created xsi:type="dcterms:W3CDTF">2026-10-06T21:39:00Z</dcterms:created>
  <dcterms:modified xsi:type="dcterms:W3CDTF">2026-10-06T21:39:00Z</dcterms:modified>
</cp:coreProperties>
</file>