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D055" w14:textId="551FC550" w:rsidR="00874535" w:rsidRPr="00567927" w:rsidRDefault="00874535" w:rsidP="00567927">
      <w:pPr>
        <w:spacing w:line="240" w:lineRule="auto"/>
        <w:jc w:val="center"/>
        <w:rPr>
          <w:rFonts w:cs="Calibri"/>
          <w:b/>
          <w:sz w:val="28"/>
          <w:szCs w:val="28"/>
        </w:rPr>
      </w:pPr>
      <w:r w:rsidRPr="00567927">
        <w:rPr>
          <w:rFonts w:cs="Calibri"/>
          <w:b/>
          <w:sz w:val="28"/>
          <w:szCs w:val="28"/>
        </w:rPr>
        <w:t xml:space="preserve">Unit </w:t>
      </w:r>
      <w:r w:rsidR="0049447B" w:rsidRPr="00567927">
        <w:rPr>
          <w:rFonts w:cs="Calibri"/>
          <w:b/>
          <w:sz w:val="28"/>
          <w:szCs w:val="28"/>
        </w:rPr>
        <w:t>1</w:t>
      </w:r>
      <w:r w:rsidR="00EB20BE" w:rsidRPr="00567927">
        <w:rPr>
          <w:rFonts w:cs="Calibri"/>
          <w:b/>
          <w:sz w:val="28"/>
          <w:szCs w:val="28"/>
        </w:rPr>
        <w:t>6</w:t>
      </w:r>
      <w:r w:rsidRPr="00567927">
        <w:rPr>
          <w:rFonts w:cs="Calibri"/>
          <w:b/>
          <w:sz w:val="28"/>
          <w:szCs w:val="28"/>
        </w:rPr>
        <w:t xml:space="preserve">: </w:t>
      </w:r>
      <w:r w:rsidR="00EB20BE" w:rsidRPr="00567927">
        <w:rPr>
          <w:rFonts w:cs="Calibri"/>
          <w:b/>
          <w:sz w:val="28"/>
          <w:szCs w:val="28"/>
        </w:rPr>
        <w:t>Biosecurity</w:t>
      </w:r>
    </w:p>
    <w:tbl>
      <w:tblPr>
        <w:tblW w:w="14515"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2"/>
        <w:gridCol w:w="4252"/>
        <w:gridCol w:w="4253"/>
        <w:gridCol w:w="3118"/>
      </w:tblGrid>
      <w:tr w:rsidR="00874535" w:rsidRPr="00567927" w14:paraId="50070C79" w14:textId="77777777" w:rsidTr="009028EA">
        <w:tc>
          <w:tcPr>
            <w:tcW w:w="11397" w:type="dxa"/>
            <w:gridSpan w:val="3"/>
          </w:tcPr>
          <w:p w14:paraId="355E30E9" w14:textId="3801213C" w:rsidR="00874535" w:rsidRPr="00567927" w:rsidRDefault="00874535" w:rsidP="000C3757">
            <w:pPr>
              <w:spacing w:after="0" w:line="240" w:lineRule="auto"/>
              <w:rPr>
                <w:rFonts w:cs="Calibri"/>
                <w:sz w:val="22"/>
                <w:szCs w:val="22"/>
              </w:rPr>
            </w:pPr>
            <w:r w:rsidRPr="00567927">
              <w:rPr>
                <w:rFonts w:cs="Calibri"/>
                <w:b/>
                <w:sz w:val="22"/>
                <w:szCs w:val="22"/>
              </w:rPr>
              <w:t xml:space="preserve">Unit </w:t>
            </w:r>
            <w:r w:rsidR="0049447B" w:rsidRPr="00567927">
              <w:rPr>
                <w:rFonts w:cs="Calibri"/>
                <w:b/>
                <w:sz w:val="22"/>
                <w:szCs w:val="22"/>
              </w:rPr>
              <w:t>1</w:t>
            </w:r>
            <w:r w:rsidR="00EB20BE" w:rsidRPr="00567927">
              <w:rPr>
                <w:rFonts w:cs="Calibri"/>
                <w:b/>
                <w:sz w:val="22"/>
                <w:szCs w:val="22"/>
              </w:rPr>
              <w:t>6</w:t>
            </w:r>
            <w:r w:rsidRPr="00567927">
              <w:rPr>
                <w:rFonts w:cs="Calibri"/>
                <w:b/>
                <w:sz w:val="22"/>
                <w:szCs w:val="22"/>
              </w:rPr>
              <w:t xml:space="preserve">: </w:t>
            </w:r>
            <w:r w:rsidR="00EB20BE" w:rsidRPr="00567927">
              <w:rPr>
                <w:rFonts w:cs="Calibri"/>
                <w:b/>
                <w:sz w:val="22"/>
                <w:szCs w:val="22"/>
              </w:rPr>
              <w:t>Biosecurity</w:t>
            </w:r>
            <w:r w:rsidR="000C3757" w:rsidRPr="00567927">
              <w:rPr>
                <w:rFonts w:cs="Calibri"/>
                <w:b/>
                <w:sz w:val="22"/>
                <w:szCs w:val="22"/>
              </w:rPr>
              <w:t xml:space="preserve"> in primary production</w:t>
            </w:r>
          </w:p>
        </w:tc>
        <w:tc>
          <w:tcPr>
            <w:tcW w:w="3118" w:type="dxa"/>
          </w:tcPr>
          <w:p w14:paraId="798720ED" w14:textId="1027A8B2" w:rsidR="00874535" w:rsidRPr="00567927" w:rsidRDefault="00874535" w:rsidP="000C3757">
            <w:pPr>
              <w:spacing w:after="0" w:line="240" w:lineRule="auto"/>
              <w:rPr>
                <w:rFonts w:cs="Calibri"/>
                <w:sz w:val="22"/>
                <w:szCs w:val="22"/>
              </w:rPr>
            </w:pPr>
            <w:r w:rsidRPr="00567927">
              <w:rPr>
                <w:rFonts w:cs="Calibri"/>
                <w:sz w:val="22"/>
                <w:szCs w:val="22"/>
              </w:rPr>
              <w:t xml:space="preserve">Time Allowed:  </w:t>
            </w:r>
            <w:r w:rsidR="000C3757" w:rsidRPr="00567927">
              <w:rPr>
                <w:rFonts w:cs="Calibri"/>
                <w:sz w:val="22"/>
                <w:szCs w:val="22"/>
              </w:rPr>
              <w:t>9</w:t>
            </w:r>
            <w:r w:rsidRPr="00567927">
              <w:rPr>
                <w:rFonts w:cs="Calibri"/>
                <w:sz w:val="22"/>
                <w:szCs w:val="22"/>
              </w:rPr>
              <w:t xml:space="preserve"> hours</w:t>
            </w:r>
          </w:p>
        </w:tc>
      </w:tr>
      <w:tr w:rsidR="00874535" w:rsidRPr="00567927" w14:paraId="0C3B3CF9" w14:textId="77777777" w:rsidTr="009028EA">
        <w:tc>
          <w:tcPr>
            <w:tcW w:w="14515" w:type="dxa"/>
            <w:gridSpan w:val="4"/>
          </w:tcPr>
          <w:p w14:paraId="0542F11D" w14:textId="77777777" w:rsidR="00874535" w:rsidRPr="00567927" w:rsidRDefault="00874535" w:rsidP="000C3757">
            <w:pPr>
              <w:spacing w:after="0" w:line="240" w:lineRule="auto"/>
              <w:ind w:right="-27"/>
              <w:rPr>
                <w:rFonts w:cs="Calibri"/>
                <w:b/>
                <w:sz w:val="22"/>
                <w:szCs w:val="22"/>
              </w:rPr>
            </w:pPr>
            <w:r w:rsidRPr="00567927">
              <w:rPr>
                <w:rFonts w:cs="Calibri"/>
                <w:b/>
                <w:sz w:val="22"/>
                <w:szCs w:val="22"/>
              </w:rPr>
              <w:t xml:space="preserve">Resources: </w:t>
            </w:r>
          </w:p>
          <w:p w14:paraId="53EA809D" w14:textId="77777777" w:rsidR="000C3757" w:rsidRPr="00567927" w:rsidRDefault="000C3757" w:rsidP="000C3757">
            <w:pPr>
              <w:pStyle w:val="ListParagraph"/>
              <w:numPr>
                <w:ilvl w:val="0"/>
                <w:numId w:val="2"/>
              </w:numPr>
              <w:spacing w:after="0" w:line="240" w:lineRule="auto"/>
              <w:ind w:right="-27"/>
              <w:rPr>
                <w:rFonts w:cs="Calibri"/>
                <w:sz w:val="22"/>
                <w:szCs w:val="22"/>
              </w:rPr>
            </w:pPr>
            <w:r w:rsidRPr="00567927">
              <w:rPr>
                <w:rFonts w:cs="Calibri"/>
                <w:sz w:val="22"/>
                <w:szCs w:val="22"/>
              </w:rPr>
              <w:t xml:space="preserve">About biosecurity in New Zealand </w:t>
            </w:r>
            <w:hyperlink r:id="rId7" w:history="1">
              <w:r w:rsidRPr="00567927">
                <w:rPr>
                  <w:rStyle w:val="Hyperlink"/>
                  <w:rFonts w:cs="Calibri"/>
                  <w:sz w:val="22"/>
                  <w:szCs w:val="22"/>
                </w:rPr>
                <w:t>https://www.mpi.govt.nz/biosecurity/about-biosecurity-in-new-zealand</w:t>
              </w:r>
            </w:hyperlink>
          </w:p>
          <w:p w14:paraId="397658D9" w14:textId="4840CA28" w:rsidR="000C3757" w:rsidRPr="00567927" w:rsidRDefault="000C3757" w:rsidP="000C3757">
            <w:pPr>
              <w:pStyle w:val="ListParagraph"/>
              <w:numPr>
                <w:ilvl w:val="0"/>
                <w:numId w:val="2"/>
              </w:numPr>
              <w:spacing w:after="0" w:line="240" w:lineRule="auto"/>
              <w:rPr>
                <w:rFonts w:cs="Calibri"/>
                <w:sz w:val="22"/>
                <w:szCs w:val="22"/>
              </w:rPr>
            </w:pPr>
            <w:r w:rsidRPr="00567927">
              <w:rPr>
                <w:rFonts w:cs="Calibri"/>
                <w:sz w:val="22"/>
                <w:szCs w:val="22"/>
              </w:rPr>
              <w:t xml:space="preserve">Science Learning Hub – Biosecurity </w:t>
            </w:r>
            <w:hyperlink r:id="rId8" w:history="1">
              <w:r w:rsidRPr="00567927">
                <w:rPr>
                  <w:rStyle w:val="Hyperlink"/>
                  <w:rFonts w:cs="Calibri"/>
                  <w:sz w:val="22"/>
                  <w:szCs w:val="22"/>
                </w:rPr>
                <w:t>https://www.sciencelearn.org.nz/resources/1494-biosecurity</w:t>
              </w:r>
            </w:hyperlink>
          </w:p>
        </w:tc>
      </w:tr>
      <w:tr w:rsidR="00874535" w:rsidRPr="00567927" w14:paraId="0564B56D" w14:textId="77777777" w:rsidTr="009028EA">
        <w:tc>
          <w:tcPr>
            <w:tcW w:w="14515" w:type="dxa"/>
            <w:gridSpan w:val="4"/>
          </w:tcPr>
          <w:p w14:paraId="5DA19199" w14:textId="0D9382E7" w:rsidR="00874535" w:rsidRPr="00567927" w:rsidRDefault="00874535" w:rsidP="000C3757">
            <w:pPr>
              <w:spacing w:after="0" w:line="240" w:lineRule="auto"/>
              <w:ind w:right="-27"/>
              <w:rPr>
                <w:rFonts w:cs="Calibri"/>
                <w:b/>
                <w:sz w:val="22"/>
                <w:szCs w:val="22"/>
              </w:rPr>
            </w:pPr>
            <w:r w:rsidRPr="00567927">
              <w:rPr>
                <w:rFonts w:cs="Calibri"/>
                <w:b/>
                <w:sz w:val="22"/>
                <w:szCs w:val="22"/>
              </w:rPr>
              <w:t xml:space="preserve">Links to other </w:t>
            </w:r>
            <w:r w:rsidR="00C0696E" w:rsidRPr="00567927">
              <w:rPr>
                <w:rFonts w:cs="Calibri"/>
                <w:b/>
                <w:sz w:val="22"/>
                <w:szCs w:val="22"/>
              </w:rPr>
              <w:t>units</w:t>
            </w:r>
          </w:p>
          <w:p w14:paraId="0AC948BD" w14:textId="77777777" w:rsidR="000C3757" w:rsidRPr="00567927" w:rsidRDefault="000C3757" w:rsidP="00C0696E">
            <w:pPr>
              <w:spacing w:after="0" w:line="240" w:lineRule="auto"/>
              <w:ind w:right="-27"/>
              <w:rPr>
                <w:rFonts w:cs="Calibri"/>
                <w:b/>
                <w:sz w:val="22"/>
                <w:szCs w:val="22"/>
              </w:rPr>
            </w:pPr>
            <w:r w:rsidRPr="00567927">
              <w:rPr>
                <w:rFonts w:cs="Calibri"/>
                <w:sz w:val="22"/>
                <w:szCs w:val="22"/>
              </w:rPr>
              <w:t xml:space="preserve">Unit 4 </w:t>
            </w:r>
            <w:r w:rsidR="00C0696E" w:rsidRPr="00567927">
              <w:rPr>
                <w:rFonts w:cs="Calibri"/>
                <w:sz w:val="22"/>
                <w:szCs w:val="22"/>
              </w:rPr>
              <w:t>Biodiversity</w:t>
            </w:r>
          </w:p>
          <w:p w14:paraId="3411F998" w14:textId="77777777" w:rsidR="00567927" w:rsidRPr="00567927" w:rsidRDefault="00567927" w:rsidP="00567927">
            <w:pPr>
              <w:pStyle w:val="ListParagraph"/>
              <w:numPr>
                <w:ilvl w:val="0"/>
                <w:numId w:val="2"/>
              </w:numPr>
              <w:spacing w:after="0" w:line="240" w:lineRule="auto"/>
              <w:ind w:right="-27"/>
              <w:rPr>
                <w:rFonts w:cs="Calibri"/>
                <w:bCs/>
                <w:sz w:val="22"/>
                <w:szCs w:val="22"/>
              </w:rPr>
            </w:pPr>
            <w:r w:rsidRPr="00567927">
              <w:rPr>
                <w:rFonts w:cs="Calibri"/>
                <w:sz w:val="22"/>
                <w:szCs w:val="22"/>
              </w:rPr>
              <w:t>For</w:t>
            </w:r>
            <w:r w:rsidRPr="00567927">
              <w:rPr>
                <w:rFonts w:cs="Calibri"/>
                <w:bCs/>
                <w:sz w:val="22"/>
                <w:szCs w:val="22"/>
              </w:rPr>
              <w:t xml:space="preserve"> HATA members (restricted to members only)</w:t>
            </w:r>
            <w:r w:rsidRPr="00567927">
              <w:rPr>
                <w:rFonts w:cs="Calibri"/>
                <w:bCs/>
                <w:color w:val="FF0000"/>
                <w:sz w:val="22"/>
                <w:szCs w:val="22"/>
              </w:rPr>
              <w:t xml:space="preserve"> </w:t>
            </w:r>
            <w:hyperlink r:id="rId9" w:history="1">
              <w:r w:rsidRPr="00567927">
                <w:rPr>
                  <w:rStyle w:val="Hyperlink"/>
                  <w:rFonts w:cs="Calibri"/>
                  <w:bCs/>
                  <w:sz w:val="22"/>
                  <w:szCs w:val="22"/>
                </w:rPr>
                <w:t>link</w:t>
              </w:r>
            </w:hyperlink>
            <w:r w:rsidRPr="00567927">
              <w:rPr>
                <w:rFonts w:cs="Calibri"/>
                <w:bCs/>
                <w:color w:val="FF0000"/>
                <w:sz w:val="22"/>
                <w:szCs w:val="22"/>
              </w:rPr>
              <w:t xml:space="preserve"> </w:t>
            </w:r>
          </w:p>
          <w:p w14:paraId="579EE284" w14:textId="2341F2F2" w:rsidR="00C0696E" w:rsidRPr="00567927" w:rsidRDefault="00567927" w:rsidP="00567927">
            <w:pPr>
              <w:pStyle w:val="ListParagraph"/>
              <w:numPr>
                <w:ilvl w:val="0"/>
                <w:numId w:val="2"/>
              </w:numPr>
              <w:spacing w:after="0" w:line="240" w:lineRule="auto"/>
              <w:ind w:right="-27"/>
              <w:rPr>
                <w:rFonts w:cs="Calibri"/>
                <w:bCs/>
                <w:sz w:val="22"/>
                <w:szCs w:val="22"/>
              </w:rPr>
            </w:pPr>
            <w:r w:rsidRPr="00567927">
              <w:rPr>
                <w:rFonts w:cs="Calibri"/>
                <w:bCs/>
                <w:sz w:val="22"/>
                <w:szCs w:val="22"/>
              </w:rPr>
              <w:t xml:space="preserve">Agribusiness in Schools website (not restricted) </w:t>
            </w:r>
            <w:hyperlink r:id="rId10" w:history="1">
              <w:r w:rsidRPr="00567927">
                <w:rPr>
                  <w:rStyle w:val="Hyperlink"/>
                  <w:rFonts w:cs="Calibri"/>
                  <w:bCs/>
                  <w:sz w:val="22"/>
                  <w:szCs w:val="22"/>
                </w:rPr>
                <w:t>link</w:t>
              </w:r>
            </w:hyperlink>
            <w:r w:rsidRPr="00567927">
              <w:rPr>
                <w:rFonts w:cs="Calibri"/>
                <w:bCs/>
                <w:sz w:val="22"/>
                <w:szCs w:val="22"/>
              </w:rPr>
              <w:t xml:space="preserve"> </w:t>
            </w:r>
            <w:r w:rsidRPr="00567927">
              <w:rPr>
                <w:rFonts w:cs="Calibri"/>
                <w:bCs/>
                <w:color w:val="FF0000"/>
                <w:sz w:val="22"/>
                <w:szCs w:val="22"/>
              </w:rPr>
              <w:t xml:space="preserve"> </w:t>
            </w:r>
          </w:p>
        </w:tc>
      </w:tr>
      <w:tr w:rsidR="00874535" w:rsidRPr="00567927" w14:paraId="5D72CF98" w14:textId="77777777" w:rsidTr="009028EA">
        <w:tc>
          <w:tcPr>
            <w:tcW w:w="2892" w:type="dxa"/>
          </w:tcPr>
          <w:p w14:paraId="0390D76A" w14:textId="77777777" w:rsidR="00874535" w:rsidRPr="00567927" w:rsidRDefault="00874535" w:rsidP="000C3757">
            <w:pPr>
              <w:spacing w:after="0" w:line="240" w:lineRule="auto"/>
              <w:jc w:val="center"/>
              <w:rPr>
                <w:rFonts w:cs="Calibri"/>
                <w:b/>
                <w:sz w:val="22"/>
                <w:szCs w:val="22"/>
              </w:rPr>
            </w:pPr>
            <w:r w:rsidRPr="00567927">
              <w:rPr>
                <w:rFonts w:cs="Calibri"/>
                <w:b/>
                <w:sz w:val="22"/>
                <w:szCs w:val="22"/>
              </w:rPr>
              <w:t>Key</w:t>
            </w:r>
          </w:p>
          <w:p w14:paraId="66A4B58D" w14:textId="77777777" w:rsidR="00874535" w:rsidRPr="00567927" w:rsidRDefault="00874535" w:rsidP="000C3757">
            <w:pPr>
              <w:spacing w:after="0" w:line="240" w:lineRule="auto"/>
              <w:jc w:val="center"/>
              <w:rPr>
                <w:rFonts w:cs="Calibri"/>
                <w:b/>
                <w:sz w:val="22"/>
                <w:szCs w:val="22"/>
              </w:rPr>
            </w:pPr>
            <w:r w:rsidRPr="00567927">
              <w:rPr>
                <w:rFonts w:cs="Calibri"/>
                <w:b/>
                <w:sz w:val="22"/>
                <w:szCs w:val="22"/>
              </w:rPr>
              <w:t>Concepts</w:t>
            </w:r>
          </w:p>
        </w:tc>
        <w:tc>
          <w:tcPr>
            <w:tcW w:w="4252" w:type="dxa"/>
          </w:tcPr>
          <w:p w14:paraId="57D5DD54" w14:textId="77777777" w:rsidR="00874535" w:rsidRPr="00567927" w:rsidRDefault="00874535" w:rsidP="000C3757">
            <w:pPr>
              <w:spacing w:after="0" w:line="240" w:lineRule="auto"/>
              <w:jc w:val="center"/>
              <w:rPr>
                <w:rFonts w:cs="Calibri"/>
                <w:b/>
                <w:sz w:val="22"/>
                <w:szCs w:val="22"/>
              </w:rPr>
            </w:pPr>
            <w:r w:rsidRPr="00567927">
              <w:rPr>
                <w:rFonts w:cs="Calibri"/>
                <w:b/>
                <w:sz w:val="22"/>
                <w:szCs w:val="22"/>
              </w:rPr>
              <w:t>Specific Learning Outcomes</w:t>
            </w:r>
          </w:p>
        </w:tc>
        <w:tc>
          <w:tcPr>
            <w:tcW w:w="4253" w:type="dxa"/>
          </w:tcPr>
          <w:p w14:paraId="4298CA10" w14:textId="77777777" w:rsidR="00874535" w:rsidRPr="00567927" w:rsidRDefault="00874535" w:rsidP="000C3757">
            <w:pPr>
              <w:spacing w:after="0" w:line="240" w:lineRule="auto"/>
              <w:jc w:val="center"/>
              <w:rPr>
                <w:rFonts w:cs="Calibri"/>
                <w:b/>
                <w:sz w:val="22"/>
                <w:szCs w:val="22"/>
              </w:rPr>
            </w:pPr>
            <w:r w:rsidRPr="00567927">
              <w:rPr>
                <w:rFonts w:cs="Calibri"/>
                <w:b/>
                <w:sz w:val="22"/>
                <w:szCs w:val="22"/>
              </w:rPr>
              <w:t>Learning</w:t>
            </w:r>
          </w:p>
          <w:p w14:paraId="7A8CACE3" w14:textId="77777777" w:rsidR="00874535" w:rsidRPr="00567927" w:rsidRDefault="00874535" w:rsidP="000C3757">
            <w:pPr>
              <w:spacing w:after="0" w:line="240" w:lineRule="auto"/>
              <w:jc w:val="center"/>
              <w:rPr>
                <w:rFonts w:cs="Calibri"/>
                <w:b/>
                <w:sz w:val="22"/>
                <w:szCs w:val="22"/>
              </w:rPr>
            </w:pPr>
            <w:r w:rsidRPr="00567927">
              <w:rPr>
                <w:rFonts w:cs="Calibri"/>
                <w:b/>
                <w:sz w:val="22"/>
                <w:szCs w:val="22"/>
              </w:rPr>
              <w:t>Experiences &amp; Practices</w:t>
            </w:r>
          </w:p>
        </w:tc>
        <w:tc>
          <w:tcPr>
            <w:tcW w:w="3118" w:type="dxa"/>
          </w:tcPr>
          <w:p w14:paraId="01D181F2" w14:textId="77777777" w:rsidR="00874535" w:rsidRPr="00567927" w:rsidRDefault="00874535" w:rsidP="000C3757">
            <w:pPr>
              <w:spacing w:after="0" w:line="240" w:lineRule="auto"/>
              <w:jc w:val="center"/>
              <w:rPr>
                <w:rFonts w:cs="Calibri"/>
                <w:b/>
                <w:sz w:val="22"/>
                <w:szCs w:val="22"/>
              </w:rPr>
            </w:pPr>
            <w:r w:rsidRPr="00567927">
              <w:rPr>
                <w:rFonts w:cs="Calibri"/>
                <w:b/>
                <w:sz w:val="22"/>
                <w:szCs w:val="22"/>
              </w:rPr>
              <w:t>Resources</w:t>
            </w:r>
          </w:p>
        </w:tc>
      </w:tr>
      <w:tr w:rsidR="00874535" w:rsidRPr="00567927" w14:paraId="4F8F79D2" w14:textId="77777777" w:rsidTr="009028EA">
        <w:trPr>
          <w:trHeight w:val="600"/>
        </w:trPr>
        <w:tc>
          <w:tcPr>
            <w:tcW w:w="2892" w:type="dxa"/>
          </w:tcPr>
          <w:p w14:paraId="061D3DBA" w14:textId="77777777" w:rsidR="000C3757" w:rsidRPr="00567927" w:rsidRDefault="000C3757" w:rsidP="000C3757">
            <w:pPr>
              <w:pStyle w:val="ListParagraph"/>
              <w:numPr>
                <w:ilvl w:val="0"/>
                <w:numId w:val="4"/>
              </w:numPr>
              <w:tabs>
                <w:tab w:val="num" w:pos="720"/>
              </w:tabs>
              <w:spacing w:after="0" w:line="240" w:lineRule="auto"/>
              <w:ind w:left="357" w:hanging="357"/>
              <w:rPr>
                <w:rFonts w:cs="Calibri"/>
                <w:sz w:val="22"/>
                <w:szCs w:val="22"/>
              </w:rPr>
            </w:pPr>
            <w:r w:rsidRPr="00567927">
              <w:rPr>
                <w:rFonts w:cs="Calibri"/>
                <w:sz w:val="22"/>
                <w:szCs w:val="22"/>
              </w:rPr>
              <w:t>Understand what biosecurity is and why it is important to New Zealand.</w:t>
            </w:r>
          </w:p>
          <w:p w14:paraId="1892DA48" w14:textId="77777777" w:rsidR="00874535" w:rsidRPr="00567927" w:rsidRDefault="00874535" w:rsidP="00567927">
            <w:pPr>
              <w:spacing w:after="0" w:line="240" w:lineRule="auto"/>
              <w:rPr>
                <w:rFonts w:cs="Calibri"/>
                <w:sz w:val="22"/>
                <w:szCs w:val="22"/>
              </w:rPr>
            </w:pPr>
          </w:p>
        </w:tc>
        <w:tc>
          <w:tcPr>
            <w:tcW w:w="4252" w:type="dxa"/>
          </w:tcPr>
          <w:p w14:paraId="2DD8B4CC" w14:textId="77777777" w:rsidR="000C3757" w:rsidRPr="00567927" w:rsidRDefault="000C3757" w:rsidP="000C3757">
            <w:pPr>
              <w:pStyle w:val="ListParagraph"/>
              <w:numPr>
                <w:ilvl w:val="0"/>
                <w:numId w:val="4"/>
              </w:numPr>
              <w:tabs>
                <w:tab w:val="num" w:pos="720"/>
              </w:tabs>
              <w:spacing w:after="0" w:line="240" w:lineRule="auto"/>
              <w:ind w:left="357" w:hanging="357"/>
              <w:rPr>
                <w:rFonts w:cs="Calibri"/>
                <w:sz w:val="22"/>
                <w:szCs w:val="22"/>
              </w:rPr>
            </w:pPr>
            <w:r w:rsidRPr="00567927">
              <w:rPr>
                <w:rFonts w:cs="Calibri"/>
                <w:sz w:val="22"/>
                <w:szCs w:val="22"/>
              </w:rPr>
              <w:t>Briefly discuss what biosecurity is.</w:t>
            </w:r>
          </w:p>
          <w:p w14:paraId="6D9CBA5E" w14:textId="77777777" w:rsidR="000C3757" w:rsidRPr="00567927" w:rsidRDefault="000C3757" w:rsidP="000C3757">
            <w:pPr>
              <w:numPr>
                <w:ilvl w:val="0"/>
                <w:numId w:val="4"/>
              </w:numPr>
              <w:tabs>
                <w:tab w:val="clear" w:pos="360"/>
                <w:tab w:val="num" w:pos="720"/>
              </w:tabs>
              <w:spacing w:after="0" w:line="240" w:lineRule="auto"/>
              <w:ind w:left="357" w:hanging="357"/>
              <w:rPr>
                <w:rFonts w:cs="Calibri"/>
                <w:sz w:val="22"/>
                <w:szCs w:val="22"/>
              </w:rPr>
            </w:pPr>
            <w:r w:rsidRPr="00567927">
              <w:rPr>
                <w:rFonts w:cs="Calibri"/>
                <w:sz w:val="22"/>
                <w:szCs w:val="22"/>
              </w:rPr>
              <w:t>Explain why biosecurity matters to New Zealand</w:t>
            </w:r>
          </w:p>
          <w:p w14:paraId="54CCC164" w14:textId="7479FA65" w:rsidR="00874535" w:rsidRPr="00567927" w:rsidRDefault="000C3757" w:rsidP="00567927">
            <w:pPr>
              <w:numPr>
                <w:ilvl w:val="0"/>
                <w:numId w:val="4"/>
              </w:numPr>
              <w:spacing w:after="0" w:line="240" w:lineRule="auto"/>
              <w:ind w:left="357" w:hanging="357"/>
              <w:rPr>
                <w:rFonts w:cs="Calibri"/>
                <w:sz w:val="22"/>
                <w:szCs w:val="22"/>
              </w:rPr>
            </w:pPr>
            <w:r w:rsidRPr="00567927">
              <w:rPr>
                <w:rFonts w:cs="Calibri"/>
                <w:sz w:val="22"/>
                <w:szCs w:val="22"/>
              </w:rPr>
              <w:t>Discuss New Zealand’s geographical location and unique native</w:t>
            </w:r>
            <w:r w:rsidR="00567927" w:rsidRPr="00567927">
              <w:rPr>
                <w:rFonts w:cs="Calibri"/>
                <w:sz w:val="22"/>
                <w:szCs w:val="22"/>
              </w:rPr>
              <w:t xml:space="preserve"> </w:t>
            </w:r>
            <w:r w:rsidR="00567927" w:rsidRPr="00567927">
              <w:rPr>
                <w:rFonts w:cs="Calibri"/>
                <w:sz w:val="22"/>
                <w:szCs w:val="22"/>
              </w:rPr>
              <w:t>plants and animals</w:t>
            </w:r>
            <w:r w:rsidR="00567927">
              <w:rPr>
                <w:rFonts w:cs="Calibri"/>
                <w:sz w:val="22"/>
                <w:szCs w:val="22"/>
              </w:rPr>
              <w:t>.</w:t>
            </w:r>
          </w:p>
        </w:tc>
        <w:tc>
          <w:tcPr>
            <w:tcW w:w="4253" w:type="dxa"/>
          </w:tcPr>
          <w:p w14:paraId="664B5D3D" w14:textId="77777777" w:rsidR="000C3757" w:rsidRPr="00567927" w:rsidRDefault="000C3757" w:rsidP="000C3757">
            <w:pPr>
              <w:numPr>
                <w:ilvl w:val="0"/>
                <w:numId w:val="5"/>
              </w:numPr>
              <w:spacing w:after="0" w:line="240" w:lineRule="auto"/>
              <w:rPr>
                <w:rFonts w:cs="Calibri"/>
                <w:sz w:val="22"/>
                <w:szCs w:val="22"/>
              </w:rPr>
            </w:pPr>
            <w:r w:rsidRPr="00567927">
              <w:rPr>
                <w:rFonts w:cs="Calibri"/>
                <w:sz w:val="22"/>
                <w:szCs w:val="22"/>
              </w:rPr>
              <w:t>What is biosecurity? - is about the security of the country against the incursion of biological organisms that may or will prove to be harmful to the economy, to people, to biodiversity, to the environment, to social and recreational activity.</w:t>
            </w:r>
          </w:p>
          <w:p w14:paraId="7444D2E9" w14:textId="77777777" w:rsidR="000C3757" w:rsidRPr="00567927" w:rsidRDefault="000C3757" w:rsidP="000C3757">
            <w:pPr>
              <w:numPr>
                <w:ilvl w:val="0"/>
                <w:numId w:val="5"/>
              </w:numPr>
              <w:tabs>
                <w:tab w:val="clear" w:pos="360"/>
                <w:tab w:val="num" w:pos="720"/>
              </w:tabs>
              <w:spacing w:after="0" w:line="240" w:lineRule="auto"/>
              <w:ind w:left="357"/>
              <w:rPr>
                <w:rFonts w:cs="Calibri"/>
                <w:sz w:val="22"/>
                <w:szCs w:val="22"/>
              </w:rPr>
            </w:pPr>
            <w:r w:rsidRPr="00567927">
              <w:rPr>
                <w:rFonts w:cs="Calibri"/>
                <w:sz w:val="22"/>
                <w:szCs w:val="22"/>
              </w:rPr>
              <w:t xml:space="preserve">Watch short video: Biosecurity – Protecting to Grow New Zealand </w:t>
            </w:r>
            <w:hyperlink r:id="rId11" w:history="1">
              <w:r w:rsidRPr="00567927">
                <w:rPr>
                  <w:rStyle w:val="Hyperlink"/>
                  <w:rFonts w:eastAsiaTheme="majorEastAsia" w:cs="Calibri"/>
                  <w:sz w:val="22"/>
                  <w:szCs w:val="22"/>
                </w:rPr>
                <w:t>https://www.youtube.com/watch?v=VXb2ic-kroc</w:t>
              </w:r>
            </w:hyperlink>
          </w:p>
          <w:p w14:paraId="0F5C281D" w14:textId="77777777" w:rsidR="000C3757" w:rsidRPr="00567927" w:rsidRDefault="000C3757" w:rsidP="000C3757">
            <w:pPr>
              <w:pStyle w:val="ListParagraph"/>
              <w:numPr>
                <w:ilvl w:val="0"/>
                <w:numId w:val="6"/>
              </w:numPr>
              <w:spacing w:after="0" w:line="240" w:lineRule="auto"/>
              <w:rPr>
                <w:rFonts w:eastAsiaTheme="majorEastAsia" w:cs="Calibri"/>
                <w:sz w:val="22"/>
                <w:szCs w:val="22"/>
              </w:rPr>
            </w:pPr>
            <w:r w:rsidRPr="00567927">
              <w:rPr>
                <w:rFonts w:eastAsiaTheme="majorEastAsia" w:cs="Calibri"/>
                <w:sz w:val="22"/>
                <w:szCs w:val="22"/>
              </w:rPr>
              <w:t>Watch Biosecurity protects kiwifruit - Richard Wells</w:t>
            </w:r>
          </w:p>
          <w:p w14:paraId="5D7B9090" w14:textId="77777777" w:rsidR="000C3757" w:rsidRPr="00567927" w:rsidRDefault="000C3757" w:rsidP="000C3757">
            <w:pPr>
              <w:spacing w:after="0" w:line="240" w:lineRule="auto"/>
              <w:ind w:left="360"/>
              <w:rPr>
                <w:rFonts w:eastAsiaTheme="majorEastAsia" w:cs="Calibri"/>
                <w:sz w:val="22"/>
                <w:szCs w:val="22"/>
              </w:rPr>
            </w:pPr>
            <w:hyperlink r:id="rId12" w:history="1">
              <w:r w:rsidRPr="00567927">
                <w:rPr>
                  <w:rStyle w:val="Hyperlink"/>
                  <w:rFonts w:eastAsiaTheme="majorEastAsia" w:cs="Calibri"/>
                  <w:sz w:val="22"/>
                  <w:szCs w:val="22"/>
                </w:rPr>
                <w:t>https://www.youtube.com/watch?v=KBB0c-iO-L4</w:t>
              </w:r>
            </w:hyperlink>
          </w:p>
          <w:p w14:paraId="6865CEB5" w14:textId="77777777" w:rsidR="000C3757" w:rsidRPr="00567927" w:rsidRDefault="000C3757" w:rsidP="000C3757">
            <w:pPr>
              <w:pStyle w:val="ListParagraph"/>
              <w:numPr>
                <w:ilvl w:val="0"/>
                <w:numId w:val="6"/>
              </w:numPr>
              <w:spacing w:after="0" w:line="240" w:lineRule="auto"/>
              <w:rPr>
                <w:rFonts w:eastAsiaTheme="majorEastAsia" w:cs="Calibri"/>
                <w:sz w:val="22"/>
                <w:szCs w:val="22"/>
              </w:rPr>
            </w:pPr>
            <w:r w:rsidRPr="00567927">
              <w:rPr>
                <w:rFonts w:eastAsiaTheme="majorEastAsia" w:cs="Calibri"/>
                <w:sz w:val="22"/>
                <w:szCs w:val="22"/>
              </w:rPr>
              <w:t>NZ economy could take $10b hit if foot-and-mouth takes hold - Biosecurity NZ | Newshub</w:t>
            </w:r>
          </w:p>
          <w:p w14:paraId="24B7F343" w14:textId="77777777" w:rsidR="000C3757" w:rsidRPr="00567927" w:rsidRDefault="000C3757" w:rsidP="000C3757">
            <w:pPr>
              <w:spacing w:after="0" w:line="240" w:lineRule="auto"/>
              <w:ind w:left="360"/>
              <w:rPr>
                <w:rFonts w:eastAsiaTheme="majorEastAsia" w:cs="Calibri"/>
                <w:sz w:val="22"/>
                <w:szCs w:val="22"/>
              </w:rPr>
            </w:pPr>
            <w:hyperlink r:id="rId13" w:history="1">
              <w:r w:rsidRPr="00567927">
                <w:rPr>
                  <w:rStyle w:val="Hyperlink"/>
                  <w:rFonts w:eastAsiaTheme="majorEastAsia" w:cs="Calibri"/>
                  <w:sz w:val="22"/>
                  <w:szCs w:val="22"/>
                </w:rPr>
                <w:t>https://www.youtube.com/watch?v=EF2jqlfGQT4</w:t>
              </w:r>
            </w:hyperlink>
          </w:p>
          <w:p w14:paraId="3FFC0E55" w14:textId="77777777" w:rsidR="000C3757" w:rsidRPr="00567927" w:rsidRDefault="000C3757" w:rsidP="000C3757">
            <w:pPr>
              <w:numPr>
                <w:ilvl w:val="0"/>
                <w:numId w:val="5"/>
              </w:numPr>
              <w:tabs>
                <w:tab w:val="clear" w:pos="360"/>
                <w:tab w:val="num" w:pos="720"/>
              </w:tabs>
              <w:spacing w:after="0" w:line="240" w:lineRule="auto"/>
              <w:rPr>
                <w:rFonts w:cs="Calibri"/>
                <w:sz w:val="22"/>
                <w:szCs w:val="22"/>
              </w:rPr>
            </w:pPr>
            <w:r w:rsidRPr="00567927">
              <w:rPr>
                <w:rFonts w:cs="Calibri"/>
                <w:sz w:val="22"/>
                <w:szCs w:val="22"/>
              </w:rPr>
              <w:t>Create a class definition of biosecurity</w:t>
            </w:r>
          </w:p>
          <w:p w14:paraId="43BEA72C" w14:textId="77777777" w:rsidR="000C3757" w:rsidRPr="00567927" w:rsidRDefault="000C3757" w:rsidP="000C3757">
            <w:pPr>
              <w:numPr>
                <w:ilvl w:val="0"/>
                <w:numId w:val="5"/>
              </w:numPr>
              <w:tabs>
                <w:tab w:val="clear" w:pos="360"/>
                <w:tab w:val="num" w:pos="720"/>
              </w:tabs>
              <w:spacing w:after="0" w:line="240" w:lineRule="auto"/>
              <w:ind w:hanging="357"/>
              <w:rPr>
                <w:rFonts w:cs="Calibri"/>
                <w:sz w:val="22"/>
                <w:szCs w:val="22"/>
              </w:rPr>
            </w:pPr>
            <w:r w:rsidRPr="00567927">
              <w:rPr>
                <w:rFonts w:cs="Calibri"/>
                <w:sz w:val="22"/>
                <w:szCs w:val="22"/>
              </w:rPr>
              <w:lastRenderedPageBreak/>
              <w:t xml:space="preserve">Mind map- </w:t>
            </w:r>
          </w:p>
          <w:p w14:paraId="04202A17"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Why is biosecurity important?</w:t>
            </w:r>
          </w:p>
          <w:p w14:paraId="60FB656F"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Why is biosecurity important for New Zealand and New Zealand primary produces?</w:t>
            </w:r>
          </w:p>
          <w:p w14:paraId="276F2C31"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What would be the impact of a serious invasive pest or disease outbreak in New Zealand?</w:t>
            </w:r>
          </w:p>
          <w:p w14:paraId="6EFF179C" w14:textId="77777777" w:rsidR="000C3757" w:rsidRPr="00567927" w:rsidRDefault="000C3757" w:rsidP="000C3757">
            <w:pPr>
              <w:numPr>
                <w:ilvl w:val="0"/>
                <w:numId w:val="5"/>
              </w:numPr>
              <w:tabs>
                <w:tab w:val="clear" w:pos="360"/>
                <w:tab w:val="num" w:pos="720"/>
              </w:tabs>
              <w:spacing w:after="0" w:line="240" w:lineRule="auto"/>
              <w:ind w:hanging="357"/>
              <w:rPr>
                <w:rFonts w:cs="Calibri"/>
                <w:sz w:val="22"/>
                <w:szCs w:val="22"/>
              </w:rPr>
            </w:pPr>
            <w:r w:rsidRPr="00567927">
              <w:rPr>
                <w:rFonts w:cs="Calibri"/>
                <w:sz w:val="22"/>
                <w:szCs w:val="22"/>
              </w:rPr>
              <w:t>Look at an Atlas and discuss NZ geographic isolation.</w:t>
            </w:r>
          </w:p>
          <w:p w14:paraId="4B39A445" w14:textId="77777777" w:rsidR="000C3757" w:rsidRPr="00567927" w:rsidRDefault="000C3757" w:rsidP="000C3757">
            <w:pPr>
              <w:numPr>
                <w:ilvl w:val="1"/>
                <w:numId w:val="5"/>
              </w:numPr>
              <w:tabs>
                <w:tab w:val="clear" w:pos="1080"/>
              </w:tabs>
              <w:spacing w:after="0" w:line="240" w:lineRule="auto"/>
              <w:ind w:left="887" w:hanging="447"/>
              <w:rPr>
                <w:rFonts w:cs="Calibri"/>
                <w:bCs/>
                <w:sz w:val="22"/>
                <w:szCs w:val="22"/>
              </w:rPr>
            </w:pPr>
            <w:r w:rsidRPr="00567927">
              <w:rPr>
                <w:rFonts w:cs="Calibri"/>
                <w:bCs/>
                <w:sz w:val="22"/>
                <w:szCs w:val="22"/>
              </w:rPr>
              <w:t xml:space="preserve">Separation from other land masses resulted in its unique pest-free environment. </w:t>
            </w:r>
          </w:p>
          <w:p w14:paraId="4E23ECDF" w14:textId="7D5FDAC8" w:rsidR="00874535" w:rsidRPr="00567927" w:rsidRDefault="000C3757" w:rsidP="00567927">
            <w:pPr>
              <w:numPr>
                <w:ilvl w:val="0"/>
                <w:numId w:val="5"/>
              </w:numPr>
              <w:tabs>
                <w:tab w:val="clear" w:pos="360"/>
                <w:tab w:val="num" w:pos="720"/>
              </w:tabs>
              <w:spacing w:after="0" w:line="240" w:lineRule="auto"/>
              <w:ind w:hanging="357"/>
              <w:rPr>
                <w:rFonts w:cs="Calibri"/>
                <w:color w:val="000000" w:themeColor="text1"/>
                <w:sz w:val="22"/>
                <w:szCs w:val="22"/>
              </w:rPr>
            </w:pPr>
            <w:r w:rsidRPr="00567927">
              <w:rPr>
                <w:rFonts w:cs="Calibri"/>
                <w:sz w:val="22"/>
                <w:szCs w:val="22"/>
              </w:rPr>
              <w:t>Class brainstorm: “What makes New Zealand special?”</w:t>
            </w:r>
          </w:p>
        </w:tc>
        <w:tc>
          <w:tcPr>
            <w:tcW w:w="3118" w:type="dxa"/>
          </w:tcPr>
          <w:p w14:paraId="3404F298" w14:textId="77777777" w:rsidR="000C3757" w:rsidRPr="00567927" w:rsidRDefault="000C3757" w:rsidP="000C3757">
            <w:pPr>
              <w:pStyle w:val="ListParagraph"/>
              <w:numPr>
                <w:ilvl w:val="0"/>
                <w:numId w:val="6"/>
              </w:numPr>
              <w:spacing w:after="0" w:line="240" w:lineRule="auto"/>
              <w:rPr>
                <w:rFonts w:cs="Calibri"/>
                <w:sz w:val="22"/>
                <w:szCs w:val="22"/>
              </w:rPr>
            </w:pPr>
            <w:r w:rsidRPr="00567927">
              <w:rPr>
                <w:rFonts w:cs="Calibri"/>
                <w:sz w:val="22"/>
                <w:szCs w:val="22"/>
              </w:rPr>
              <w:lastRenderedPageBreak/>
              <w:t>PPT - Biosecurity Risk for Primary Production</w:t>
            </w:r>
          </w:p>
          <w:p w14:paraId="3CDB8643" w14:textId="77777777" w:rsidR="000C3757" w:rsidRPr="00567927" w:rsidRDefault="000C3757" w:rsidP="000C3757">
            <w:pPr>
              <w:pStyle w:val="ListParagraph"/>
              <w:numPr>
                <w:ilvl w:val="0"/>
                <w:numId w:val="6"/>
              </w:numPr>
              <w:spacing w:after="0" w:line="240" w:lineRule="auto"/>
              <w:rPr>
                <w:rFonts w:cs="Calibri"/>
                <w:sz w:val="22"/>
                <w:szCs w:val="22"/>
              </w:rPr>
            </w:pPr>
            <w:r w:rsidRPr="00567927">
              <w:rPr>
                <w:rFonts w:cs="Calibri"/>
                <w:sz w:val="22"/>
                <w:szCs w:val="22"/>
              </w:rPr>
              <w:t>Biosecurity vocabulary</w:t>
            </w:r>
          </w:p>
          <w:p w14:paraId="4CBA9866" w14:textId="77777777" w:rsidR="000C3757" w:rsidRPr="00567927" w:rsidRDefault="000C3757" w:rsidP="000C3757">
            <w:pPr>
              <w:spacing w:after="0" w:line="240" w:lineRule="auto"/>
              <w:ind w:right="-27"/>
              <w:rPr>
                <w:rFonts w:cs="Calibri"/>
                <w:sz w:val="22"/>
                <w:szCs w:val="22"/>
              </w:rPr>
            </w:pPr>
            <w:r w:rsidRPr="00567927">
              <w:rPr>
                <w:rFonts w:cs="Calibri"/>
                <w:sz w:val="22"/>
                <w:szCs w:val="22"/>
              </w:rPr>
              <w:t>Videos</w:t>
            </w:r>
          </w:p>
          <w:p w14:paraId="2D7555A6" w14:textId="77777777" w:rsidR="000C3757" w:rsidRPr="00567927" w:rsidRDefault="000C3757" w:rsidP="000C3757">
            <w:pPr>
              <w:pStyle w:val="ListParagraph"/>
              <w:numPr>
                <w:ilvl w:val="0"/>
                <w:numId w:val="6"/>
              </w:numPr>
              <w:spacing w:after="0" w:line="240" w:lineRule="auto"/>
              <w:rPr>
                <w:rFonts w:cs="Calibri"/>
                <w:sz w:val="22"/>
                <w:szCs w:val="22"/>
              </w:rPr>
            </w:pPr>
            <w:r w:rsidRPr="00567927">
              <w:rPr>
                <w:rFonts w:cs="Calibri"/>
                <w:sz w:val="22"/>
                <w:szCs w:val="22"/>
              </w:rPr>
              <w:t>Biosecurity – Protecting to Grow New Zealand</w:t>
            </w:r>
          </w:p>
          <w:p w14:paraId="09639DEB" w14:textId="77777777" w:rsidR="000C3757" w:rsidRPr="00567927" w:rsidRDefault="000C3757" w:rsidP="000C3757">
            <w:pPr>
              <w:spacing w:after="0" w:line="240" w:lineRule="auto"/>
              <w:ind w:left="357"/>
              <w:rPr>
                <w:rFonts w:cs="Calibri"/>
                <w:sz w:val="22"/>
                <w:szCs w:val="22"/>
              </w:rPr>
            </w:pPr>
            <w:hyperlink r:id="rId14" w:history="1">
              <w:r w:rsidRPr="00567927">
                <w:rPr>
                  <w:rStyle w:val="Hyperlink"/>
                  <w:rFonts w:eastAsiaTheme="majorEastAsia" w:cs="Calibri"/>
                  <w:sz w:val="22"/>
                  <w:szCs w:val="22"/>
                </w:rPr>
                <w:t>https://www.youtube.com/watch?v=VXb2ic-kroc</w:t>
              </w:r>
            </w:hyperlink>
          </w:p>
          <w:p w14:paraId="4DAE0754" w14:textId="77777777" w:rsidR="000C3757" w:rsidRPr="00567927" w:rsidRDefault="000C3757" w:rsidP="000C3757">
            <w:pPr>
              <w:pStyle w:val="ListParagraph"/>
              <w:numPr>
                <w:ilvl w:val="0"/>
                <w:numId w:val="6"/>
              </w:numPr>
              <w:spacing w:after="0" w:line="240" w:lineRule="auto"/>
              <w:rPr>
                <w:rFonts w:eastAsiaTheme="majorEastAsia" w:cs="Calibri"/>
                <w:sz w:val="22"/>
                <w:szCs w:val="22"/>
              </w:rPr>
            </w:pPr>
            <w:r w:rsidRPr="00567927">
              <w:rPr>
                <w:rFonts w:eastAsiaTheme="majorEastAsia" w:cs="Calibri"/>
                <w:sz w:val="22"/>
                <w:szCs w:val="22"/>
              </w:rPr>
              <w:t>Biosecurity protects kiwifruit - Richard Wells</w:t>
            </w:r>
          </w:p>
          <w:p w14:paraId="285BFBE2" w14:textId="77777777" w:rsidR="000C3757" w:rsidRPr="00567927" w:rsidRDefault="000C3757" w:rsidP="000C3757">
            <w:pPr>
              <w:spacing w:after="0" w:line="240" w:lineRule="auto"/>
              <w:ind w:left="360"/>
              <w:rPr>
                <w:rFonts w:cs="Calibri"/>
                <w:sz w:val="22"/>
                <w:szCs w:val="22"/>
              </w:rPr>
            </w:pPr>
            <w:hyperlink r:id="rId15" w:history="1">
              <w:r w:rsidRPr="00567927">
                <w:rPr>
                  <w:rStyle w:val="Hyperlink"/>
                  <w:rFonts w:eastAsiaTheme="majorEastAsia" w:cs="Calibri"/>
                  <w:sz w:val="22"/>
                  <w:szCs w:val="22"/>
                </w:rPr>
                <w:t>https://www.youtube.com/watch?v=KBB0c-iO-L4</w:t>
              </w:r>
            </w:hyperlink>
          </w:p>
          <w:p w14:paraId="6BDAC2D3" w14:textId="77777777" w:rsidR="000C3757" w:rsidRPr="00567927" w:rsidRDefault="000C3757" w:rsidP="000C3757">
            <w:pPr>
              <w:pStyle w:val="ListParagraph"/>
              <w:numPr>
                <w:ilvl w:val="0"/>
                <w:numId w:val="6"/>
              </w:numPr>
              <w:spacing w:after="0" w:line="240" w:lineRule="auto"/>
              <w:rPr>
                <w:rFonts w:eastAsiaTheme="majorEastAsia" w:cs="Calibri"/>
                <w:sz w:val="22"/>
                <w:szCs w:val="22"/>
              </w:rPr>
            </w:pPr>
            <w:r w:rsidRPr="00567927">
              <w:rPr>
                <w:rFonts w:eastAsiaTheme="majorEastAsia" w:cs="Calibri"/>
                <w:sz w:val="22"/>
                <w:szCs w:val="22"/>
              </w:rPr>
              <w:t>NZ economy could take $10b hit if foot-and-mouth takes hold - Biosecurity NZ | Newshub</w:t>
            </w:r>
          </w:p>
          <w:p w14:paraId="53431528" w14:textId="4270FB8F" w:rsidR="00874535" w:rsidRPr="00567927" w:rsidRDefault="000C3757" w:rsidP="000C3757">
            <w:pPr>
              <w:spacing w:after="0" w:line="240" w:lineRule="auto"/>
              <w:ind w:left="360" w:right="-27"/>
              <w:rPr>
                <w:rFonts w:cs="Calibri"/>
                <w:sz w:val="22"/>
                <w:szCs w:val="22"/>
              </w:rPr>
            </w:pPr>
            <w:hyperlink r:id="rId16" w:history="1">
              <w:r w:rsidRPr="00567927">
                <w:rPr>
                  <w:rStyle w:val="Hyperlink"/>
                  <w:rFonts w:eastAsiaTheme="majorEastAsia" w:cs="Calibri"/>
                  <w:sz w:val="22"/>
                  <w:szCs w:val="22"/>
                </w:rPr>
                <w:t>https://www.youtube.com/watch?v=EF2jqlfGQT4</w:t>
              </w:r>
            </w:hyperlink>
          </w:p>
        </w:tc>
      </w:tr>
      <w:tr w:rsidR="000C3757" w:rsidRPr="00567927" w14:paraId="3248A765" w14:textId="77777777" w:rsidTr="009028EA">
        <w:trPr>
          <w:trHeight w:val="600"/>
        </w:trPr>
        <w:tc>
          <w:tcPr>
            <w:tcW w:w="2892" w:type="dxa"/>
          </w:tcPr>
          <w:p w14:paraId="5C208BA2" w14:textId="77777777" w:rsidR="000C3757" w:rsidRPr="00567927" w:rsidRDefault="000C3757" w:rsidP="000C3757">
            <w:pPr>
              <w:pStyle w:val="ListParagraph"/>
              <w:numPr>
                <w:ilvl w:val="0"/>
                <w:numId w:val="4"/>
              </w:numPr>
              <w:tabs>
                <w:tab w:val="num" w:pos="720"/>
              </w:tabs>
              <w:spacing w:after="0" w:line="240" w:lineRule="auto"/>
              <w:ind w:left="357" w:hanging="357"/>
              <w:rPr>
                <w:rFonts w:cs="Calibri"/>
                <w:sz w:val="22"/>
                <w:szCs w:val="22"/>
              </w:rPr>
            </w:pPr>
            <w:r w:rsidRPr="00567927">
              <w:rPr>
                <w:rFonts w:cs="Calibri"/>
                <w:sz w:val="22"/>
                <w:szCs w:val="22"/>
              </w:rPr>
              <w:t>Identify how pests, disease and predators have been introduced to New Zealand intentionally and accidentally.</w:t>
            </w:r>
          </w:p>
          <w:p w14:paraId="4E414268" w14:textId="77777777" w:rsidR="000C3757" w:rsidRPr="00567927" w:rsidRDefault="000C3757" w:rsidP="000C3757">
            <w:pPr>
              <w:spacing w:after="0" w:line="240" w:lineRule="auto"/>
              <w:ind w:right="-27"/>
              <w:rPr>
                <w:rFonts w:cs="Calibri"/>
                <w:sz w:val="22"/>
                <w:szCs w:val="22"/>
              </w:rPr>
            </w:pPr>
          </w:p>
        </w:tc>
        <w:tc>
          <w:tcPr>
            <w:tcW w:w="4252" w:type="dxa"/>
          </w:tcPr>
          <w:p w14:paraId="67999CFE" w14:textId="77777777" w:rsidR="000C3757" w:rsidRPr="00567927" w:rsidRDefault="000C3757" w:rsidP="000C3757">
            <w:pPr>
              <w:numPr>
                <w:ilvl w:val="0"/>
                <w:numId w:val="4"/>
              </w:numPr>
              <w:tabs>
                <w:tab w:val="clear" w:pos="360"/>
              </w:tabs>
              <w:spacing w:after="0" w:line="240" w:lineRule="auto"/>
              <w:rPr>
                <w:rFonts w:cs="Calibri"/>
                <w:sz w:val="22"/>
                <w:szCs w:val="22"/>
              </w:rPr>
            </w:pPr>
            <w:r w:rsidRPr="00567927">
              <w:rPr>
                <w:rFonts w:cs="Calibri"/>
                <w:sz w:val="22"/>
                <w:szCs w:val="22"/>
              </w:rPr>
              <w:t xml:space="preserve">Describe how </w:t>
            </w:r>
            <w:r w:rsidRPr="00567927">
              <w:rPr>
                <w:rFonts w:cs="Calibri"/>
                <w:bCs/>
                <w:sz w:val="22"/>
                <w:szCs w:val="22"/>
              </w:rPr>
              <w:t>unwanted plants, animal and marine pests and diseases</w:t>
            </w:r>
            <w:r w:rsidRPr="00567927">
              <w:rPr>
                <w:rFonts w:cs="Calibri"/>
                <w:sz w:val="22"/>
                <w:szCs w:val="22"/>
              </w:rPr>
              <w:t xml:space="preserve"> and predators arrived in New Zealand intentionally and accidentally.</w:t>
            </w:r>
          </w:p>
          <w:p w14:paraId="36143301" w14:textId="77777777" w:rsidR="00567927" w:rsidRDefault="000C3757" w:rsidP="00567927">
            <w:pPr>
              <w:numPr>
                <w:ilvl w:val="0"/>
                <w:numId w:val="4"/>
              </w:numPr>
              <w:spacing w:after="0" w:line="240" w:lineRule="auto"/>
              <w:rPr>
                <w:rFonts w:cs="Calibri"/>
                <w:sz w:val="22"/>
                <w:szCs w:val="22"/>
              </w:rPr>
            </w:pPr>
            <w:r w:rsidRPr="00567927">
              <w:rPr>
                <w:rFonts w:cs="Calibri"/>
                <w:sz w:val="22"/>
                <w:szCs w:val="22"/>
              </w:rPr>
              <w:t>Explore the role of early Māori and European settlers.</w:t>
            </w:r>
          </w:p>
          <w:p w14:paraId="389D76CF" w14:textId="255B2E84" w:rsidR="000C3757" w:rsidRPr="00567927" w:rsidRDefault="000C3757" w:rsidP="00567927">
            <w:pPr>
              <w:numPr>
                <w:ilvl w:val="0"/>
                <w:numId w:val="4"/>
              </w:numPr>
              <w:spacing w:after="0" w:line="240" w:lineRule="auto"/>
              <w:rPr>
                <w:rFonts w:cs="Calibri"/>
                <w:sz w:val="22"/>
                <w:szCs w:val="22"/>
              </w:rPr>
            </w:pPr>
            <w:r w:rsidRPr="00567927">
              <w:rPr>
                <w:rFonts w:cs="Calibri"/>
                <w:sz w:val="22"/>
                <w:szCs w:val="22"/>
              </w:rPr>
              <w:t>Discuss modern transport and pathways, planes, ships, cargo.</w:t>
            </w:r>
          </w:p>
        </w:tc>
        <w:tc>
          <w:tcPr>
            <w:tcW w:w="4253" w:type="dxa"/>
          </w:tcPr>
          <w:p w14:paraId="55175AC2" w14:textId="77777777" w:rsidR="000C3757" w:rsidRPr="00567927" w:rsidRDefault="000C3757" w:rsidP="000C3757">
            <w:pPr>
              <w:numPr>
                <w:ilvl w:val="0"/>
                <w:numId w:val="8"/>
              </w:numPr>
              <w:spacing w:after="0" w:line="240" w:lineRule="auto"/>
              <w:rPr>
                <w:rFonts w:cs="Calibri"/>
                <w:sz w:val="22"/>
                <w:szCs w:val="22"/>
              </w:rPr>
            </w:pPr>
            <w:r w:rsidRPr="00567927">
              <w:rPr>
                <w:rFonts w:cs="Calibri"/>
                <w:sz w:val="22"/>
                <w:szCs w:val="22"/>
              </w:rPr>
              <w:t>Prior knowledge activity about what students know about invasive pest species introduced intentionally and accidently into New Zealand.</w:t>
            </w:r>
          </w:p>
          <w:p w14:paraId="7C019BEA" w14:textId="77777777" w:rsidR="000C3757" w:rsidRPr="00567927" w:rsidRDefault="000C3757" w:rsidP="000C3757">
            <w:pPr>
              <w:numPr>
                <w:ilvl w:val="0"/>
                <w:numId w:val="8"/>
              </w:numPr>
              <w:spacing w:after="0" w:line="240" w:lineRule="auto"/>
              <w:rPr>
                <w:rFonts w:cs="Calibri"/>
                <w:sz w:val="22"/>
                <w:szCs w:val="22"/>
              </w:rPr>
            </w:pPr>
            <w:r w:rsidRPr="00567927">
              <w:rPr>
                <w:rFonts w:cs="Calibri"/>
                <w:sz w:val="22"/>
                <w:szCs w:val="22"/>
              </w:rPr>
              <w:t>Intentionally</w:t>
            </w:r>
          </w:p>
          <w:p w14:paraId="64C75F3C"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Europeans brought animals like rabbits, possums, rats, cats, goats, plants like pines, ginger, and lupins.</w:t>
            </w:r>
          </w:p>
          <w:p w14:paraId="4F9D6B1F"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Māori brought the kiore (rat) and dogs.</w:t>
            </w:r>
          </w:p>
          <w:p w14:paraId="6523546F" w14:textId="77777777" w:rsidR="000C3757" w:rsidRPr="00567927" w:rsidRDefault="000C3757" w:rsidP="000C3757">
            <w:pPr>
              <w:pStyle w:val="ListParagraph"/>
              <w:numPr>
                <w:ilvl w:val="0"/>
                <w:numId w:val="10"/>
              </w:numPr>
              <w:spacing w:after="0" w:line="240" w:lineRule="auto"/>
              <w:rPr>
                <w:rFonts w:cs="Calibri"/>
                <w:sz w:val="22"/>
                <w:szCs w:val="22"/>
              </w:rPr>
            </w:pPr>
            <w:r w:rsidRPr="00567927">
              <w:rPr>
                <w:rFonts w:cs="Calibri"/>
                <w:sz w:val="22"/>
                <w:szCs w:val="22"/>
              </w:rPr>
              <w:t>Accidentally</w:t>
            </w:r>
          </w:p>
          <w:p w14:paraId="176B0DCE"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 xml:space="preserve">Some pests, disease and predators arrived accidentally on ships, planes, clothing, food, like Fruit Fly, Brown Marmorated stick bug, Yellow legged hornet, Golden clams, </w:t>
            </w:r>
            <w:r w:rsidRPr="00567927">
              <w:rPr>
                <w:rFonts w:cs="Calibri"/>
                <w:i/>
                <w:iCs/>
                <w:sz w:val="22"/>
                <w:szCs w:val="22"/>
              </w:rPr>
              <w:t xml:space="preserve">Mycoplasma </w:t>
            </w:r>
            <w:r w:rsidRPr="00567927">
              <w:rPr>
                <w:rFonts w:cs="Calibri"/>
                <w:i/>
                <w:iCs/>
                <w:sz w:val="22"/>
                <w:szCs w:val="22"/>
              </w:rPr>
              <w:lastRenderedPageBreak/>
              <w:t>bovis</w:t>
            </w:r>
            <w:r w:rsidRPr="00567927">
              <w:rPr>
                <w:rFonts w:cs="Calibri"/>
                <w:sz w:val="22"/>
                <w:szCs w:val="22"/>
              </w:rPr>
              <w:t xml:space="preserve">, Varroa mites, American foulbrood disease, PSA, </w:t>
            </w:r>
          </w:p>
          <w:p w14:paraId="00FD4566" w14:textId="77777777" w:rsidR="000C3757" w:rsidRPr="00567927" w:rsidRDefault="000C3757" w:rsidP="000C3757">
            <w:pPr>
              <w:pStyle w:val="ListParagraph"/>
              <w:numPr>
                <w:ilvl w:val="0"/>
                <w:numId w:val="9"/>
              </w:numPr>
              <w:spacing w:after="0" w:line="240" w:lineRule="auto"/>
              <w:rPr>
                <w:rFonts w:cs="Calibri"/>
                <w:sz w:val="22"/>
                <w:szCs w:val="22"/>
              </w:rPr>
            </w:pPr>
            <w:r w:rsidRPr="00567927">
              <w:rPr>
                <w:rFonts w:cs="Calibri"/>
                <w:sz w:val="22"/>
                <w:szCs w:val="22"/>
              </w:rPr>
              <w:t>Do ‘How and why some pests were introduced’ (WS),</w:t>
            </w:r>
          </w:p>
          <w:p w14:paraId="0F5BF7F4" w14:textId="77777777" w:rsidR="000C3757" w:rsidRPr="00567927" w:rsidRDefault="000C3757" w:rsidP="000C3757">
            <w:pPr>
              <w:numPr>
                <w:ilvl w:val="0"/>
                <w:numId w:val="8"/>
              </w:numPr>
              <w:spacing w:after="0" w:line="240" w:lineRule="auto"/>
              <w:ind w:hanging="357"/>
              <w:rPr>
                <w:rFonts w:cs="Calibri"/>
                <w:sz w:val="22"/>
                <w:szCs w:val="22"/>
              </w:rPr>
            </w:pPr>
            <w:r w:rsidRPr="00567927">
              <w:rPr>
                <w:rFonts w:cs="Calibri"/>
                <w:sz w:val="22"/>
                <w:szCs w:val="22"/>
              </w:rPr>
              <w:t xml:space="preserve">In groups, brainstorm a list of introduced </w:t>
            </w:r>
          </w:p>
          <w:p w14:paraId="56441153"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Mammals</w:t>
            </w:r>
          </w:p>
          <w:p w14:paraId="0C597FA6"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Birds</w:t>
            </w:r>
          </w:p>
          <w:p w14:paraId="6082C10B"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Invertebrates</w:t>
            </w:r>
          </w:p>
          <w:p w14:paraId="16308879" w14:textId="77777777" w:rsidR="00567927" w:rsidRDefault="000C3757" w:rsidP="0056792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Fish</w:t>
            </w:r>
          </w:p>
          <w:p w14:paraId="0BE3B3AD" w14:textId="2F1365AE" w:rsidR="000C3757" w:rsidRPr="00567927" w:rsidRDefault="000C3757" w:rsidP="0056792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Plants</w:t>
            </w:r>
          </w:p>
        </w:tc>
        <w:tc>
          <w:tcPr>
            <w:tcW w:w="3118" w:type="dxa"/>
          </w:tcPr>
          <w:p w14:paraId="2235F94A" w14:textId="77777777" w:rsidR="000C3757" w:rsidRPr="00567927" w:rsidRDefault="000C3757" w:rsidP="000C3757">
            <w:pPr>
              <w:pStyle w:val="ListParagraph"/>
              <w:numPr>
                <w:ilvl w:val="0"/>
                <w:numId w:val="9"/>
              </w:numPr>
              <w:spacing w:after="0" w:line="240" w:lineRule="auto"/>
              <w:rPr>
                <w:rFonts w:cs="Calibri"/>
                <w:sz w:val="22"/>
                <w:szCs w:val="22"/>
              </w:rPr>
            </w:pPr>
            <w:r w:rsidRPr="00567927">
              <w:rPr>
                <w:rFonts w:cs="Calibri"/>
                <w:sz w:val="22"/>
                <w:szCs w:val="22"/>
              </w:rPr>
              <w:lastRenderedPageBreak/>
              <w:t>How and why some pests were introduced (WS).</w:t>
            </w:r>
          </w:p>
          <w:p w14:paraId="0BA94189" w14:textId="77777777" w:rsidR="000C3757" w:rsidRPr="00567927" w:rsidRDefault="000C3757" w:rsidP="000C3757">
            <w:pPr>
              <w:pStyle w:val="ListParagraph"/>
              <w:numPr>
                <w:ilvl w:val="0"/>
                <w:numId w:val="9"/>
              </w:numPr>
              <w:spacing w:after="0" w:line="240" w:lineRule="auto"/>
              <w:rPr>
                <w:rFonts w:cs="Calibri"/>
                <w:sz w:val="22"/>
                <w:szCs w:val="22"/>
              </w:rPr>
            </w:pPr>
            <w:hyperlink r:id="rId17" w:anchor=":~:text=Both%20deliberate%20and%20accidental%20introductions,followed%20by%20Europeans%20after%201769." w:history="1">
              <w:r w:rsidRPr="00567927">
                <w:rPr>
                  <w:rStyle w:val="Hyperlink"/>
                  <w:rFonts w:cs="Calibri"/>
                  <w:sz w:val="22"/>
                  <w:szCs w:val="22"/>
                </w:rPr>
                <w:t>Invasive species in New Zealand</w:t>
              </w:r>
            </w:hyperlink>
          </w:p>
          <w:p w14:paraId="7743DA57" w14:textId="77777777" w:rsidR="000C3757" w:rsidRPr="00567927" w:rsidRDefault="000C3757" w:rsidP="000C3757">
            <w:pPr>
              <w:pStyle w:val="ListParagraph"/>
              <w:numPr>
                <w:ilvl w:val="0"/>
                <w:numId w:val="11"/>
              </w:numPr>
              <w:spacing w:after="0" w:line="240" w:lineRule="auto"/>
              <w:rPr>
                <w:rFonts w:cs="Calibri"/>
                <w:sz w:val="22"/>
                <w:szCs w:val="22"/>
              </w:rPr>
            </w:pPr>
            <w:hyperlink r:id="rId18" w:anchor=":~:text=Possums%20:%20Brought%20in%20from%20Australia,of%20deer%20in%20New%20Zealand." w:history="1">
              <w:r w:rsidRPr="00567927">
                <w:rPr>
                  <w:rStyle w:val="Hyperlink"/>
                  <w:rFonts w:cs="Calibri"/>
                  <w:sz w:val="22"/>
                  <w:szCs w:val="22"/>
                </w:rPr>
                <w:t>Animal pests of New Zealand</w:t>
              </w:r>
            </w:hyperlink>
          </w:p>
          <w:p w14:paraId="011C36F1" w14:textId="77777777" w:rsidR="000C3757" w:rsidRPr="00567927" w:rsidRDefault="000C3757" w:rsidP="000C3757">
            <w:pPr>
              <w:pStyle w:val="ListParagraph"/>
              <w:numPr>
                <w:ilvl w:val="0"/>
                <w:numId w:val="11"/>
              </w:numPr>
              <w:spacing w:after="0" w:line="240" w:lineRule="auto"/>
              <w:rPr>
                <w:rFonts w:cs="Calibri"/>
                <w:sz w:val="22"/>
                <w:szCs w:val="22"/>
              </w:rPr>
            </w:pPr>
            <w:r w:rsidRPr="00567927">
              <w:rPr>
                <w:rFonts w:cs="Calibri"/>
                <w:sz w:val="22"/>
                <w:szCs w:val="22"/>
              </w:rPr>
              <w:t>List of the invasive animal species.</w:t>
            </w:r>
          </w:p>
          <w:p w14:paraId="32746E6E" w14:textId="77777777" w:rsidR="000C3757" w:rsidRPr="00567927" w:rsidRDefault="000C3757" w:rsidP="000C3757">
            <w:pPr>
              <w:pStyle w:val="ListParagraph"/>
              <w:numPr>
                <w:ilvl w:val="0"/>
                <w:numId w:val="11"/>
              </w:numPr>
              <w:spacing w:after="0" w:line="240" w:lineRule="auto"/>
              <w:rPr>
                <w:rFonts w:cs="Calibri"/>
                <w:sz w:val="22"/>
                <w:szCs w:val="22"/>
              </w:rPr>
            </w:pPr>
            <w:r w:rsidRPr="00567927">
              <w:rPr>
                <w:rFonts w:cs="Calibri"/>
                <w:sz w:val="22"/>
                <w:szCs w:val="22"/>
              </w:rPr>
              <w:t>List of some invasive plant species introduced.</w:t>
            </w:r>
          </w:p>
          <w:p w14:paraId="3970AA79" w14:textId="37BD3240" w:rsidR="000C3757" w:rsidRPr="00567927" w:rsidRDefault="000C3757" w:rsidP="000C3757">
            <w:pPr>
              <w:spacing w:after="0" w:line="240" w:lineRule="auto"/>
              <w:ind w:left="360" w:right="-27"/>
              <w:rPr>
                <w:rFonts w:cs="Calibri"/>
                <w:sz w:val="22"/>
                <w:szCs w:val="22"/>
              </w:rPr>
            </w:pPr>
            <w:r w:rsidRPr="00567927">
              <w:rPr>
                <w:rFonts w:cs="Calibri"/>
                <w:sz w:val="22"/>
                <w:szCs w:val="22"/>
              </w:rPr>
              <w:t>Research Project (WS).</w:t>
            </w:r>
          </w:p>
        </w:tc>
      </w:tr>
      <w:tr w:rsidR="000C3757" w:rsidRPr="00567927" w14:paraId="134D55D7" w14:textId="77777777" w:rsidTr="009028EA">
        <w:trPr>
          <w:trHeight w:val="600"/>
        </w:trPr>
        <w:tc>
          <w:tcPr>
            <w:tcW w:w="2892" w:type="dxa"/>
          </w:tcPr>
          <w:p w14:paraId="6D51AC77" w14:textId="77777777" w:rsidR="000C3757" w:rsidRPr="00567927" w:rsidRDefault="000C3757" w:rsidP="000C3757">
            <w:pPr>
              <w:pStyle w:val="ListParagraph"/>
              <w:numPr>
                <w:ilvl w:val="0"/>
                <w:numId w:val="4"/>
              </w:numPr>
              <w:tabs>
                <w:tab w:val="num" w:pos="720"/>
              </w:tabs>
              <w:spacing w:after="0" w:line="240" w:lineRule="auto"/>
              <w:ind w:left="357" w:hanging="357"/>
              <w:rPr>
                <w:rFonts w:cs="Calibri"/>
                <w:sz w:val="22"/>
                <w:szCs w:val="22"/>
              </w:rPr>
            </w:pPr>
            <w:r w:rsidRPr="00567927">
              <w:rPr>
                <w:rFonts w:cs="Calibri"/>
                <w:sz w:val="22"/>
                <w:szCs w:val="22"/>
              </w:rPr>
              <w:t>Explore the impact of introduced pests and diseases on New Zealand primary production.</w:t>
            </w:r>
          </w:p>
          <w:p w14:paraId="715241EC" w14:textId="77777777" w:rsidR="000C3757" w:rsidRPr="00567927" w:rsidRDefault="000C3757" w:rsidP="000C3757">
            <w:pPr>
              <w:pStyle w:val="ListParagraph"/>
              <w:numPr>
                <w:ilvl w:val="0"/>
                <w:numId w:val="4"/>
              </w:numPr>
              <w:tabs>
                <w:tab w:val="num" w:pos="720"/>
              </w:tabs>
              <w:spacing w:after="0" w:line="240" w:lineRule="auto"/>
              <w:ind w:left="357" w:hanging="357"/>
              <w:rPr>
                <w:rFonts w:cs="Calibri"/>
                <w:sz w:val="22"/>
                <w:szCs w:val="22"/>
              </w:rPr>
            </w:pPr>
            <w:r w:rsidRPr="00567927">
              <w:rPr>
                <w:rFonts w:cs="Calibri"/>
                <w:sz w:val="22"/>
                <w:szCs w:val="22"/>
              </w:rPr>
              <w:t>Understand biosecurity risks to primary producers and the economy.</w:t>
            </w:r>
          </w:p>
          <w:p w14:paraId="7BB7F2D7" w14:textId="77777777" w:rsidR="000C3757" w:rsidRPr="00567927" w:rsidRDefault="000C3757" w:rsidP="000C3757">
            <w:pPr>
              <w:spacing w:after="0" w:line="240" w:lineRule="auto"/>
              <w:rPr>
                <w:rFonts w:cs="Calibri"/>
                <w:sz w:val="22"/>
                <w:szCs w:val="22"/>
              </w:rPr>
            </w:pPr>
          </w:p>
          <w:p w14:paraId="284A9374" w14:textId="77777777" w:rsidR="000C3757" w:rsidRPr="00567927" w:rsidRDefault="000C3757" w:rsidP="000C3757">
            <w:pPr>
              <w:spacing w:after="0" w:line="240" w:lineRule="auto"/>
              <w:ind w:right="-27"/>
              <w:rPr>
                <w:rFonts w:cs="Calibri"/>
                <w:sz w:val="22"/>
                <w:szCs w:val="22"/>
              </w:rPr>
            </w:pPr>
          </w:p>
        </w:tc>
        <w:tc>
          <w:tcPr>
            <w:tcW w:w="4252" w:type="dxa"/>
          </w:tcPr>
          <w:p w14:paraId="5AEC28E6" w14:textId="77777777" w:rsidR="000C3757" w:rsidRPr="00567927" w:rsidRDefault="000C3757" w:rsidP="000C3757">
            <w:pPr>
              <w:numPr>
                <w:ilvl w:val="0"/>
                <w:numId w:val="4"/>
              </w:numPr>
              <w:tabs>
                <w:tab w:val="clear" w:pos="360"/>
              </w:tabs>
              <w:spacing w:after="0" w:line="240" w:lineRule="auto"/>
              <w:rPr>
                <w:rFonts w:cs="Calibri"/>
                <w:sz w:val="22"/>
                <w:szCs w:val="22"/>
              </w:rPr>
            </w:pPr>
            <w:r w:rsidRPr="00567927">
              <w:rPr>
                <w:rFonts w:cs="Calibri"/>
                <w:sz w:val="22"/>
                <w:szCs w:val="22"/>
              </w:rPr>
              <w:t>Identify who and what is at risk from pests and diseases.</w:t>
            </w:r>
          </w:p>
          <w:p w14:paraId="30E9F711" w14:textId="77777777" w:rsidR="000C3757" w:rsidRPr="00567927" w:rsidRDefault="000C3757" w:rsidP="000C3757">
            <w:pPr>
              <w:numPr>
                <w:ilvl w:val="0"/>
                <w:numId w:val="4"/>
              </w:numPr>
              <w:tabs>
                <w:tab w:val="clear" w:pos="360"/>
              </w:tabs>
              <w:spacing w:after="0" w:line="240" w:lineRule="auto"/>
              <w:rPr>
                <w:rFonts w:cs="Calibri"/>
                <w:sz w:val="22"/>
                <w:szCs w:val="22"/>
              </w:rPr>
            </w:pPr>
            <w:r w:rsidRPr="00567927">
              <w:rPr>
                <w:rFonts w:cs="Calibri"/>
                <w:sz w:val="22"/>
                <w:szCs w:val="22"/>
              </w:rPr>
              <w:t>Discuss consequences for economy and communities.</w:t>
            </w:r>
          </w:p>
          <w:p w14:paraId="500780BD" w14:textId="7106FE84" w:rsidR="000C3757" w:rsidRPr="00567927" w:rsidRDefault="000C3757" w:rsidP="00567927">
            <w:pPr>
              <w:pStyle w:val="ListParagraph"/>
              <w:numPr>
                <w:ilvl w:val="0"/>
                <w:numId w:val="4"/>
              </w:numPr>
              <w:spacing w:after="0" w:line="240" w:lineRule="auto"/>
              <w:rPr>
                <w:rFonts w:cs="Calibri"/>
                <w:sz w:val="22"/>
                <w:szCs w:val="22"/>
              </w:rPr>
            </w:pPr>
            <w:r w:rsidRPr="00567927">
              <w:rPr>
                <w:rFonts w:cs="Calibri"/>
                <w:sz w:val="22"/>
                <w:szCs w:val="22"/>
              </w:rPr>
              <w:t>Understand pest impacts and management.</w:t>
            </w:r>
          </w:p>
        </w:tc>
        <w:tc>
          <w:tcPr>
            <w:tcW w:w="4253" w:type="dxa"/>
          </w:tcPr>
          <w:p w14:paraId="23369AE1" w14:textId="77777777" w:rsidR="000C3757" w:rsidRPr="00567927" w:rsidRDefault="000C3757" w:rsidP="000C3757">
            <w:pPr>
              <w:pStyle w:val="ListParagraph"/>
              <w:numPr>
                <w:ilvl w:val="0"/>
                <w:numId w:val="4"/>
              </w:numPr>
              <w:spacing w:after="0" w:line="240" w:lineRule="auto"/>
              <w:rPr>
                <w:rFonts w:cs="Calibri"/>
                <w:color w:val="1A1A1A"/>
                <w:spacing w:val="-2"/>
                <w:w w:val="105"/>
                <w:sz w:val="22"/>
                <w:szCs w:val="22"/>
              </w:rPr>
            </w:pPr>
            <w:r w:rsidRPr="00567927">
              <w:rPr>
                <w:rFonts w:cs="Calibri"/>
                <w:color w:val="1A1A1A"/>
                <w:spacing w:val="-2"/>
                <w:w w:val="105"/>
                <w:sz w:val="22"/>
                <w:szCs w:val="22"/>
              </w:rPr>
              <w:t>Identify and list the major pest and disease biosecurity threats currently present in New Zealand and their impacts on primary industries.</w:t>
            </w:r>
          </w:p>
          <w:p w14:paraId="00E072DF"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PSA</w:t>
            </w:r>
          </w:p>
          <w:p w14:paraId="3DA39347" w14:textId="77777777" w:rsidR="000C3757" w:rsidRPr="00567927" w:rsidRDefault="000C3757" w:rsidP="000C3757">
            <w:pPr>
              <w:numPr>
                <w:ilvl w:val="1"/>
                <w:numId w:val="5"/>
              </w:numPr>
              <w:tabs>
                <w:tab w:val="clear" w:pos="1080"/>
              </w:tabs>
              <w:spacing w:after="0" w:line="240" w:lineRule="auto"/>
              <w:ind w:left="887" w:hanging="447"/>
              <w:rPr>
                <w:rFonts w:cs="Calibri"/>
                <w:i/>
                <w:iCs/>
                <w:sz w:val="22"/>
                <w:szCs w:val="22"/>
              </w:rPr>
            </w:pPr>
            <w:r w:rsidRPr="00567927">
              <w:rPr>
                <w:rFonts w:cs="Calibri"/>
                <w:i/>
                <w:iCs/>
                <w:sz w:val="22"/>
                <w:szCs w:val="22"/>
              </w:rPr>
              <w:t>Mycoplasma bovis</w:t>
            </w:r>
          </w:p>
          <w:p w14:paraId="4755E276"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Varroa mites</w:t>
            </w:r>
          </w:p>
          <w:p w14:paraId="44DD9BBD" w14:textId="77777777" w:rsidR="000C3757" w:rsidRPr="00567927" w:rsidRDefault="000C3757" w:rsidP="000C3757">
            <w:pPr>
              <w:pStyle w:val="ListParagraph"/>
              <w:numPr>
                <w:ilvl w:val="0"/>
                <w:numId w:val="4"/>
              </w:numPr>
              <w:spacing w:after="0" w:line="240" w:lineRule="auto"/>
              <w:rPr>
                <w:rFonts w:cs="Calibri"/>
                <w:sz w:val="22"/>
                <w:szCs w:val="22"/>
              </w:rPr>
            </w:pPr>
            <w:r w:rsidRPr="00567927">
              <w:rPr>
                <w:rFonts w:cs="Calibri"/>
                <w:sz w:val="22"/>
                <w:szCs w:val="22"/>
              </w:rPr>
              <w:t>Do worksheets relevant to the main primary production in your region.</w:t>
            </w:r>
          </w:p>
          <w:p w14:paraId="04AC7775" w14:textId="77777777" w:rsidR="000C3757" w:rsidRPr="00567927" w:rsidRDefault="000C3757" w:rsidP="000C3757">
            <w:pPr>
              <w:pStyle w:val="ListParagraph"/>
              <w:numPr>
                <w:ilvl w:val="0"/>
                <w:numId w:val="4"/>
              </w:numPr>
              <w:spacing w:after="0" w:line="240" w:lineRule="auto"/>
              <w:rPr>
                <w:rFonts w:cs="Calibri"/>
                <w:sz w:val="22"/>
                <w:szCs w:val="22"/>
              </w:rPr>
            </w:pPr>
            <w:r w:rsidRPr="00567927">
              <w:rPr>
                <w:rFonts w:cs="Calibri"/>
                <w:sz w:val="22"/>
                <w:szCs w:val="22"/>
              </w:rPr>
              <w:t xml:space="preserve">Describe the potential biosecurity risks to New Zealand’s primary producers and economy from significant exotic pests and diseases, such as </w:t>
            </w:r>
          </w:p>
          <w:p w14:paraId="676F7627"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 xml:space="preserve">Foot-and-Mouth Disease, </w:t>
            </w:r>
          </w:p>
          <w:p w14:paraId="3A14AE47"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Avian Influenza (bird flu),</w:t>
            </w:r>
          </w:p>
          <w:p w14:paraId="466EBA27"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Mediterranean fruit fly</w:t>
            </w:r>
          </w:p>
          <w:p w14:paraId="20E83446"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Yellow legged Hornet.</w:t>
            </w:r>
          </w:p>
          <w:p w14:paraId="072A2D90" w14:textId="77777777" w:rsidR="000C3757" w:rsidRPr="00567927" w:rsidRDefault="000C3757" w:rsidP="000C3757">
            <w:pPr>
              <w:pStyle w:val="ListParagraph"/>
              <w:numPr>
                <w:ilvl w:val="0"/>
                <w:numId w:val="4"/>
              </w:numPr>
              <w:spacing w:after="0" w:line="240" w:lineRule="auto"/>
              <w:rPr>
                <w:rFonts w:cs="Calibri"/>
                <w:sz w:val="22"/>
                <w:szCs w:val="22"/>
              </w:rPr>
            </w:pPr>
            <w:r w:rsidRPr="00567927">
              <w:rPr>
                <w:rFonts w:cs="Calibri"/>
                <w:sz w:val="22"/>
                <w:szCs w:val="22"/>
              </w:rPr>
              <w:t xml:space="preserve">Do </w:t>
            </w:r>
          </w:p>
          <w:p w14:paraId="78228F67"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Foot and mouth disease (WS)</w:t>
            </w:r>
          </w:p>
          <w:p w14:paraId="60E4550E"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Avian bird flu (WS)</w:t>
            </w:r>
          </w:p>
          <w:p w14:paraId="329FF6FE"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lastRenderedPageBreak/>
              <w:t>Fight against fruit fly biosecurity (WS)</w:t>
            </w:r>
          </w:p>
          <w:p w14:paraId="3DD3403F"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Yellow legged hornets (WS)</w:t>
            </w:r>
          </w:p>
          <w:p w14:paraId="6C547FC9" w14:textId="77777777" w:rsidR="000C3757" w:rsidRPr="00567927" w:rsidRDefault="000C3757" w:rsidP="000C3757">
            <w:pPr>
              <w:pStyle w:val="ListParagraph"/>
              <w:numPr>
                <w:ilvl w:val="0"/>
                <w:numId w:val="4"/>
              </w:numPr>
              <w:spacing w:after="0" w:line="240" w:lineRule="auto"/>
              <w:rPr>
                <w:rFonts w:cs="Calibri"/>
                <w:sz w:val="22"/>
                <w:szCs w:val="22"/>
              </w:rPr>
            </w:pPr>
            <w:r w:rsidRPr="00567927">
              <w:rPr>
                <w:rFonts w:cs="Calibri"/>
                <w:sz w:val="22"/>
                <w:szCs w:val="22"/>
              </w:rPr>
              <w:t>Research a pest or disease biosecurity risk that is, has been, or could become significant in your region, and describe its actual or potential impacts on primary producers and the economy at a local, regional, or national level.</w:t>
            </w:r>
          </w:p>
          <w:p w14:paraId="4AE2A3F5" w14:textId="00B72621" w:rsidR="000C3757" w:rsidRPr="00567927" w:rsidRDefault="000C3757" w:rsidP="000C3757">
            <w:pPr>
              <w:numPr>
                <w:ilvl w:val="0"/>
                <w:numId w:val="1"/>
              </w:numPr>
              <w:spacing w:after="0" w:line="240" w:lineRule="auto"/>
              <w:ind w:right="-27"/>
              <w:rPr>
                <w:rFonts w:cs="Calibri"/>
                <w:sz w:val="22"/>
                <w:szCs w:val="22"/>
              </w:rPr>
            </w:pPr>
            <w:r w:rsidRPr="00567927">
              <w:rPr>
                <w:rFonts w:cs="Calibri"/>
                <w:sz w:val="22"/>
                <w:szCs w:val="22"/>
              </w:rPr>
              <w:t>Invasive P &amp; D Research Project (WS)</w:t>
            </w:r>
          </w:p>
        </w:tc>
        <w:tc>
          <w:tcPr>
            <w:tcW w:w="3118" w:type="dxa"/>
          </w:tcPr>
          <w:p w14:paraId="0D3E66E1" w14:textId="77777777" w:rsidR="000C3757" w:rsidRPr="00567927" w:rsidRDefault="000C3757" w:rsidP="000C3757">
            <w:pPr>
              <w:spacing w:after="0" w:line="240" w:lineRule="auto"/>
              <w:ind w:right="-27"/>
              <w:rPr>
                <w:rFonts w:cs="Calibri"/>
                <w:sz w:val="22"/>
                <w:szCs w:val="22"/>
              </w:rPr>
            </w:pPr>
            <w:r w:rsidRPr="00567927">
              <w:rPr>
                <w:rFonts w:cs="Calibri"/>
                <w:sz w:val="22"/>
                <w:szCs w:val="22"/>
              </w:rPr>
              <w:lastRenderedPageBreak/>
              <w:t xml:space="preserve">General </w:t>
            </w:r>
          </w:p>
          <w:p w14:paraId="2DFD83A2"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PPT- Biosecurity Risk for Primary Production</w:t>
            </w:r>
          </w:p>
          <w:p w14:paraId="71AF9E2D"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PPT- Biosecurity current incursions</w:t>
            </w:r>
          </w:p>
          <w:p w14:paraId="79540F01" w14:textId="77777777" w:rsidR="000C3757" w:rsidRPr="00567927" w:rsidRDefault="000C3757" w:rsidP="000C3757">
            <w:pPr>
              <w:spacing w:after="0" w:line="240" w:lineRule="auto"/>
              <w:ind w:right="-27"/>
              <w:rPr>
                <w:rFonts w:cs="Calibri"/>
                <w:sz w:val="22"/>
                <w:szCs w:val="22"/>
              </w:rPr>
            </w:pPr>
            <w:r w:rsidRPr="00567927">
              <w:rPr>
                <w:rFonts w:cs="Calibri"/>
                <w:sz w:val="22"/>
                <w:szCs w:val="22"/>
              </w:rPr>
              <w:t>Horticulture</w:t>
            </w:r>
          </w:p>
          <w:p w14:paraId="28D09C1D"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PPT- Horticulture pests</w:t>
            </w:r>
          </w:p>
          <w:p w14:paraId="6601DD06"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New Agreement to Protect</w:t>
            </w:r>
          </w:p>
          <w:p w14:paraId="70891CDF"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NZ from Fruit Flies (WS)</w:t>
            </w:r>
          </w:p>
          <w:p w14:paraId="57259437"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Psa (WS)</w:t>
            </w:r>
          </w:p>
          <w:p w14:paraId="57B3EFE6"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Yellow legged hornets (WS)</w:t>
            </w:r>
          </w:p>
          <w:p w14:paraId="2D07364E"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Fight against fruit fly biosecurity (WS)</w:t>
            </w:r>
          </w:p>
          <w:p w14:paraId="08BB0975" w14:textId="77777777" w:rsidR="000C3757" w:rsidRPr="00567927" w:rsidRDefault="000C3757" w:rsidP="000C3757">
            <w:pPr>
              <w:spacing w:after="0" w:line="240" w:lineRule="auto"/>
              <w:rPr>
                <w:rFonts w:cs="Calibri"/>
                <w:sz w:val="22"/>
                <w:szCs w:val="22"/>
              </w:rPr>
            </w:pPr>
            <w:r w:rsidRPr="00567927">
              <w:rPr>
                <w:rFonts w:cs="Calibri"/>
                <w:sz w:val="22"/>
                <w:szCs w:val="22"/>
              </w:rPr>
              <w:t>Agriculture</w:t>
            </w:r>
          </w:p>
          <w:p w14:paraId="0A668D0C"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Mycoplasma bovis (WS)</w:t>
            </w:r>
          </w:p>
          <w:p w14:paraId="1B3DBA09"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NZ nears Mycoplasma bovis eradication milestone (WS)</w:t>
            </w:r>
          </w:p>
          <w:p w14:paraId="2A16B959"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Avian bird flu (WS)</w:t>
            </w:r>
          </w:p>
          <w:p w14:paraId="44D14926"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Bovine Tuberculosis (WS)</w:t>
            </w:r>
          </w:p>
          <w:p w14:paraId="2BF00B07"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lastRenderedPageBreak/>
              <w:t>TB control areas map</w:t>
            </w:r>
          </w:p>
          <w:p w14:paraId="32E3C550"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Armyworm numbers (WS)</w:t>
            </w:r>
          </w:p>
          <w:p w14:paraId="6715699F"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Fall armyworm in NZ (WS)</w:t>
            </w:r>
          </w:p>
          <w:p w14:paraId="3B81F79E"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Clover Root Weevil (WS)</w:t>
            </w:r>
          </w:p>
          <w:p w14:paraId="04052FBC"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Grass Grub (WS)</w:t>
            </w:r>
          </w:p>
          <w:p w14:paraId="5604EFC6"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PPT - Pasture pests</w:t>
            </w:r>
          </w:p>
          <w:p w14:paraId="166F6CC7"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Economic impact of weeds (WS)</w:t>
            </w:r>
          </w:p>
          <w:p w14:paraId="4BACCCB5" w14:textId="77777777" w:rsidR="000C3757" w:rsidRPr="00567927" w:rsidRDefault="000C3757" w:rsidP="000C3757">
            <w:pPr>
              <w:pStyle w:val="ListParagraph"/>
              <w:numPr>
                <w:ilvl w:val="0"/>
                <w:numId w:val="11"/>
              </w:numPr>
              <w:spacing w:after="0" w:line="240" w:lineRule="auto"/>
              <w:rPr>
                <w:rFonts w:cs="Calibri"/>
                <w:sz w:val="22"/>
                <w:szCs w:val="22"/>
              </w:rPr>
            </w:pPr>
            <w:r w:rsidRPr="00567927">
              <w:rPr>
                <w:rFonts w:cs="Calibri"/>
                <w:sz w:val="22"/>
                <w:szCs w:val="22"/>
              </w:rPr>
              <w:t>Weed pests (WS)</w:t>
            </w:r>
          </w:p>
          <w:p w14:paraId="3F36215B" w14:textId="77777777" w:rsidR="000C3757" w:rsidRPr="00567927" w:rsidRDefault="000C3757" w:rsidP="000C3757">
            <w:pPr>
              <w:pStyle w:val="ListParagraph"/>
              <w:numPr>
                <w:ilvl w:val="0"/>
                <w:numId w:val="11"/>
              </w:numPr>
              <w:spacing w:after="0" w:line="240" w:lineRule="auto"/>
              <w:rPr>
                <w:rFonts w:cs="Calibri"/>
                <w:sz w:val="22"/>
                <w:szCs w:val="22"/>
              </w:rPr>
            </w:pPr>
            <w:r w:rsidRPr="00567927">
              <w:rPr>
                <w:rFonts w:cs="Calibri"/>
                <w:sz w:val="22"/>
                <w:szCs w:val="22"/>
              </w:rPr>
              <w:t>Wildling pines (WS)</w:t>
            </w:r>
          </w:p>
          <w:p w14:paraId="1AAA8597" w14:textId="77777777" w:rsidR="000C3757" w:rsidRPr="00567927" w:rsidRDefault="000C3757" w:rsidP="000C3757">
            <w:pPr>
              <w:spacing w:after="0" w:line="240" w:lineRule="auto"/>
              <w:rPr>
                <w:rFonts w:cs="Calibri"/>
                <w:sz w:val="22"/>
                <w:szCs w:val="22"/>
              </w:rPr>
            </w:pPr>
            <w:r w:rsidRPr="00567927">
              <w:rPr>
                <w:rFonts w:cs="Calibri"/>
                <w:sz w:val="22"/>
                <w:szCs w:val="22"/>
              </w:rPr>
              <w:t>Apiary</w:t>
            </w:r>
          </w:p>
          <w:p w14:paraId="1AD3AA0E"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American foulbrood (WS)</w:t>
            </w:r>
          </w:p>
          <w:p w14:paraId="452F9767"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American Foulbrood - basics &amp; Quiz (WS)</w:t>
            </w:r>
          </w:p>
          <w:p w14:paraId="4DD02CB9"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PPT- Bee Biosecurity</w:t>
            </w:r>
          </w:p>
          <w:p w14:paraId="46509B09"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PPT- Honey Bee Pest and Diseases</w:t>
            </w:r>
          </w:p>
          <w:p w14:paraId="1D587C57"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Fighting a little bee mite (WS)</w:t>
            </w:r>
          </w:p>
          <w:p w14:paraId="66A6E7CD" w14:textId="77777777" w:rsidR="000C3757" w:rsidRPr="00567927" w:rsidRDefault="000C3757" w:rsidP="000C3757">
            <w:pPr>
              <w:pStyle w:val="ListParagraph"/>
              <w:numPr>
                <w:ilvl w:val="0"/>
                <w:numId w:val="12"/>
              </w:numPr>
              <w:spacing w:after="0" w:line="240" w:lineRule="auto"/>
              <w:rPr>
                <w:rFonts w:cs="Calibri"/>
                <w:sz w:val="22"/>
                <w:szCs w:val="22"/>
              </w:rPr>
            </w:pPr>
            <w:r w:rsidRPr="00567927">
              <w:rPr>
                <w:rFonts w:cs="Calibri"/>
                <w:sz w:val="22"/>
                <w:szCs w:val="22"/>
              </w:rPr>
              <w:t>Varroa Mites - the basics &amp; Quiz (WS)</w:t>
            </w:r>
          </w:p>
          <w:p w14:paraId="73B8CAEA" w14:textId="2C178747" w:rsidR="000C3757" w:rsidRPr="00567927" w:rsidRDefault="000C3757" w:rsidP="000C3757">
            <w:pPr>
              <w:numPr>
                <w:ilvl w:val="0"/>
                <w:numId w:val="1"/>
              </w:numPr>
              <w:spacing w:after="0" w:line="240" w:lineRule="auto"/>
              <w:ind w:right="-27"/>
              <w:rPr>
                <w:rFonts w:cs="Calibri"/>
                <w:sz w:val="22"/>
                <w:szCs w:val="22"/>
              </w:rPr>
            </w:pPr>
            <w:r w:rsidRPr="00567927">
              <w:rPr>
                <w:rFonts w:cs="Calibri"/>
                <w:sz w:val="22"/>
                <w:szCs w:val="22"/>
              </w:rPr>
              <w:t>Invasive P &amp; D Research Project (WS)</w:t>
            </w:r>
          </w:p>
        </w:tc>
      </w:tr>
      <w:tr w:rsidR="000C3757" w:rsidRPr="00567927" w14:paraId="06144B47" w14:textId="77777777" w:rsidTr="009028EA">
        <w:trPr>
          <w:trHeight w:val="600"/>
        </w:trPr>
        <w:tc>
          <w:tcPr>
            <w:tcW w:w="2892" w:type="dxa"/>
          </w:tcPr>
          <w:p w14:paraId="72EEB854" w14:textId="77777777" w:rsidR="000C3757" w:rsidRPr="00567927" w:rsidRDefault="000C3757" w:rsidP="000C3757">
            <w:pPr>
              <w:numPr>
                <w:ilvl w:val="0"/>
                <w:numId w:val="4"/>
              </w:numPr>
              <w:tabs>
                <w:tab w:val="clear" w:pos="360"/>
              </w:tabs>
              <w:spacing w:after="0" w:line="240" w:lineRule="auto"/>
              <w:rPr>
                <w:rFonts w:cs="Calibri"/>
                <w:sz w:val="22"/>
                <w:szCs w:val="22"/>
              </w:rPr>
            </w:pPr>
            <w:r w:rsidRPr="00567927">
              <w:rPr>
                <w:rFonts w:cs="Calibri"/>
                <w:sz w:val="22"/>
                <w:szCs w:val="22"/>
              </w:rPr>
              <w:lastRenderedPageBreak/>
              <w:t>Explore the impact of introduced species on native plants, animals, and ecosystems.</w:t>
            </w:r>
          </w:p>
          <w:p w14:paraId="2DD8F33E" w14:textId="77777777" w:rsidR="000C3757" w:rsidRPr="00567927" w:rsidRDefault="000C3757" w:rsidP="000C3757">
            <w:pPr>
              <w:spacing w:after="0" w:line="240" w:lineRule="auto"/>
              <w:ind w:right="-27"/>
              <w:rPr>
                <w:rFonts w:cs="Calibri"/>
                <w:sz w:val="22"/>
                <w:szCs w:val="22"/>
              </w:rPr>
            </w:pPr>
          </w:p>
        </w:tc>
        <w:tc>
          <w:tcPr>
            <w:tcW w:w="4252" w:type="dxa"/>
          </w:tcPr>
          <w:p w14:paraId="4B226DAB" w14:textId="1758A3EC" w:rsidR="000C3757" w:rsidRPr="00567927" w:rsidRDefault="000C3757" w:rsidP="000C3757">
            <w:pPr>
              <w:numPr>
                <w:ilvl w:val="0"/>
                <w:numId w:val="4"/>
              </w:numPr>
              <w:tabs>
                <w:tab w:val="clear" w:pos="360"/>
              </w:tabs>
              <w:spacing w:after="0" w:line="240" w:lineRule="auto"/>
              <w:rPr>
                <w:rFonts w:cs="Calibri"/>
                <w:sz w:val="22"/>
                <w:szCs w:val="22"/>
              </w:rPr>
            </w:pPr>
            <w:r w:rsidRPr="00567927">
              <w:rPr>
                <w:rFonts w:cs="Calibri"/>
                <w:sz w:val="22"/>
                <w:szCs w:val="22"/>
              </w:rPr>
              <w:t>Identify who and what is at risk from invasive pests and diseases</w:t>
            </w:r>
            <w:r w:rsidR="00567927">
              <w:rPr>
                <w:rFonts w:cs="Calibri"/>
                <w:sz w:val="22"/>
                <w:szCs w:val="22"/>
              </w:rPr>
              <w:t>.</w:t>
            </w:r>
          </w:p>
          <w:p w14:paraId="02D61C68" w14:textId="65AC201B" w:rsidR="000C3757" w:rsidRPr="00567927" w:rsidRDefault="000C3757" w:rsidP="000C3757">
            <w:pPr>
              <w:numPr>
                <w:ilvl w:val="0"/>
                <w:numId w:val="4"/>
              </w:numPr>
              <w:tabs>
                <w:tab w:val="clear" w:pos="360"/>
              </w:tabs>
              <w:spacing w:after="0" w:line="240" w:lineRule="auto"/>
              <w:rPr>
                <w:rFonts w:cs="Calibri"/>
                <w:sz w:val="22"/>
                <w:szCs w:val="22"/>
              </w:rPr>
            </w:pPr>
            <w:r w:rsidRPr="00567927">
              <w:rPr>
                <w:rFonts w:cs="Calibri"/>
                <w:sz w:val="22"/>
                <w:szCs w:val="22"/>
              </w:rPr>
              <w:t>Discuss consequences for biodiversity and ecosystems</w:t>
            </w:r>
            <w:r w:rsidR="00567927">
              <w:rPr>
                <w:rFonts w:cs="Calibri"/>
                <w:sz w:val="22"/>
                <w:szCs w:val="22"/>
              </w:rPr>
              <w:t>.</w:t>
            </w:r>
          </w:p>
          <w:p w14:paraId="76F86AFC" w14:textId="2EE6C1F8" w:rsidR="000C3757" w:rsidRPr="00567927" w:rsidRDefault="000C3757" w:rsidP="00567927">
            <w:pPr>
              <w:pStyle w:val="ListParagraph"/>
              <w:numPr>
                <w:ilvl w:val="0"/>
                <w:numId w:val="4"/>
              </w:numPr>
              <w:spacing w:after="0" w:line="240" w:lineRule="auto"/>
              <w:rPr>
                <w:rFonts w:cs="Calibri"/>
                <w:sz w:val="22"/>
                <w:szCs w:val="22"/>
              </w:rPr>
            </w:pPr>
            <w:r w:rsidRPr="00567927">
              <w:rPr>
                <w:rFonts w:cs="Calibri"/>
                <w:sz w:val="22"/>
                <w:szCs w:val="22"/>
              </w:rPr>
              <w:t>Understand pest impacts and management</w:t>
            </w:r>
            <w:r w:rsidR="00567927">
              <w:rPr>
                <w:rFonts w:cs="Calibri"/>
                <w:sz w:val="22"/>
                <w:szCs w:val="22"/>
              </w:rPr>
              <w:t>.</w:t>
            </w:r>
          </w:p>
        </w:tc>
        <w:tc>
          <w:tcPr>
            <w:tcW w:w="4253" w:type="dxa"/>
          </w:tcPr>
          <w:p w14:paraId="6B7D5AF4" w14:textId="77777777" w:rsidR="000C3757" w:rsidRPr="00567927" w:rsidRDefault="000C3757" w:rsidP="000C3757">
            <w:pPr>
              <w:pStyle w:val="ListParagraph"/>
              <w:widowControl w:val="0"/>
              <w:numPr>
                <w:ilvl w:val="0"/>
                <w:numId w:val="13"/>
              </w:numPr>
              <w:tabs>
                <w:tab w:val="clear" w:pos="360"/>
                <w:tab w:val="left" w:pos="343"/>
              </w:tabs>
              <w:autoSpaceDE w:val="0"/>
              <w:autoSpaceDN w:val="0"/>
              <w:spacing w:after="0" w:line="240" w:lineRule="auto"/>
              <w:ind w:right="854"/>
              <w:contextualSpacing w:val="0"/>
              <w:rPr>
                <w:rFonts w:cs="Calibri"/>
                <w:color w:val="1A1A1A"/>
                <w:sz w:val="22"/>
                <w:szCs w:val="22"/>
              </w:rPr>
            </w:pPr>
            <w:r w:rsidRPr="00567927">
              <w:rPr>
                <w:rFonts w:cs="Calibri"/>
                <w:color w:val="1A1A1A"/>
                <w:spacing w:val="-2"/>
                <w:w w:val="105"/>
                <w:sz w:val="22"/>
                <w:szCs w:val="22"/>
              </w:rPr>
              <w:t>Identify and list the major pest and disease biosecurity threats currently present in New Zealand</w:t>
            </w:r>
          </w:p>
          <w:p w14:paraId="43173C53"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New Zealand Primary Production Pests and Diseases</w:t>
            </w:r>
          </w:p>
          <w:p w14:paraId="6D721564"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Poultry and Pork Industries Pest and Diseases</w:t>
            </w:r>
          </w:p>
          <w:p w14:paraId="4CAB83FB"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t>Forestry Pest and diseases</w:t>
            </w:r>
          </w:p>
          <w:p w14:paraId="6AF30853" w14:textId="77777777" w:rsidR="000C3757" w:rsidRPr="00567927" w:rsidRDefault="000C3757" w:rsidP="000C3757">
            <w:pPr>
              <w:numPr>
                <w:ilvl w:val="1"/>
                <w:numId w:val="5"/>
              </w:numPr>
              <w:tabs>
                <w:tab w:val="clear" w:pos="1080"/>
              </w:tabs>
              <w:spacing w:after="0" w:line="240" w:lineRule="auto"/>
              <w:ind w:left="887" w:hanging="447"/>
              <w:rPr>
                <w:rFonts w:cs="Calibri"/>
                <w:sz w:val="22"/>
                <w:szCs w:val="22"/>
              </w:rPr>
            </w:pPr>
            <w:r w:rsidRPr="00567927">
              <w:rPr>
                <w:rFonts w:cs="Calibri"/>
                <w:sz w:val="22"/>
                <w:szCs w:val="22"/>
              </w:rPr>
              <w:lastRenderedPageBreak/>
              <w:t>Established pests and diseases impacting New Zealand aquaculture</w:t>
            </w:r>
          </w:p>
          <w:p w14:paraId="089357AF" w14:textId="77777777" w:rsidR="000C3757" w:rsidRPr="00567927" w:rsidRDefault="000C3757" w:rsidP="000C3757">
            <w:pPr>
              <w:pStyle w:val="ListParagraph"/>
              <w:numPr>
                <w:ilvl w:val="0"/>
                <w:numId w:val="13"/>
              </w:numPr>
              <w:spacing w:after="0" w:line="240" w:lineRule="auto"/>
              <w:rPr>
                <w:rFonts w:cs="Calibri"/>
                <w:sz w:val="22"/>
                <w:szCs w:val="22"/>
              </w:rPr>
            </w:pPr>
            <w:r w:rsidRPr="00567927">
              <w:rPr>
                <w:rFonts w:cs="Calibri"/>
                <w:sz w:val="22"/>
                <w:szCs w:val="22"/>
              </w:rPr>
              <w:t>Identify native birds, plants, and ecosystems affected by pests and diseases</w:t>
            </w:r>
          </w:p>
          <w:p w14:paraId="17978E0C" w14:textId="77777777" w:rsidR="000C3757" w:rsidRPr="00567927" w:rsidRDefault="000C3757" w:rsidP="000C3757">
            <w:pPr>
              <w:numPr>
                <w:ilvl w:val="0"/>
                <w:numId w:val="13"/>
              </w:numPr>
              <w:spacing w:after="0" w:line="240" w:lineRule="auto"/>
              <w:rPr>
                <w:rFonts w:cs="Calibri"/>
                <w:sz w:val="22"/>
                <w:szCs w:val="22"/>
              </w:rPr>
            </w:pPr>
            <w:r w:rsidRPr="00567927">
              <w:rPr>
                <w:rFonts w:cs="Calibri"/>
                <w:sz w:val="22"/>
                <w:szCs w:val="22"/>
              </w:rPr>
              <w:t>Investigate introduced animal pests e.g. possums, rats, stoats, feral cats, rabbits, goats</w:t>
            </w:r>
          </w:p>
          <w:p w14:paraId="2C31220D" w14:textId="77777777" w:rsidR="000C3757" w:rsidRPr="00567927" w:rsidRDefault="000C3757" w:rsidP="000C3757">
            <w:pPr>
              <w:numPr>
                <w:ilvl w:val="0"/>
                <w:numId w:val="13"/>
              </w:numPr>
              <w:spacing w:after="0" w:line="240" w:lineRule="auto"/>
              <w:rPr>
                <w:rFonts w:cs="Calibri"/>
                <w:sz w:val="22"/>
                <w:szCs w:val="22"/>
              </w:rPr>
            </w:pPr>
            <w:r w:rsidRPr="00567927">
              <w:rPr>
                <w:rFonts w:cs="Calibri"/>
                <w:sz w:val="22"/>
                <w:szCs w:val="22"/>
              </w:rPr>
              <w:t xml:space="preserve">Investigate introduced plant pests (weeds) and other organisms and how they outcompete native plants or damage ecosystems e.g. Wild ginger, Russell lupins, </w:t>
            </w:r>
          </w:p>
          <w:p w14:paraId="73F40F55" w14:textId="77777777" w:rsidR="000C3757" w:rsidRPr="00567927" w:rsidRDefault="000C3757" w:rsidP="000C3757">
            <w:pPr>
              <w:numPr>
                <w:ilvl w:val="0"/>
                <w:numId w:val="13"/>
              </w:numPr>
              <w:spacing w:after="0" w:line="240" w:lineRule="auto"/>
              <w:ind w:left="357"/>
              <w:rPr>
                <w:rFonts w:cs="Calibri"/>
                <w:sz w:val="22"/>
                <w:szCs w:val="22"/>
              </w:rPr>
            </w:pPr>
            <w:r w:rsidRPr="00567927">
              <w:rPr>
                <w:rFonts w:cs="Calibri"/>
                <w:sz w:val="22"/>
                <w:szCs w:val="22"/>
              </w:rPr>
              <w:t xml:space="preserve">Watch Dave Hodges - </w:t>
            </w:r>
            <w:hyperlink r:id="rId19" w:history="1">
              <w:r w:rsidRPr="00567927">
                <w:rPr>
                  <w:rStyle w:val="Hyperlink"/>
                  <w:rFonts w:cs="Calibri"/>
                  <w:sz w:val="22"/>
                  <w:szCs w:val="22"/>
                </w:rPr>
                <w:t>Why we should worry about weeds</w:t>
              </w:r>
            </w:hyperlink>
          </w:p>
          <w:p w14:paraId="74FD1C13" w14:textId="77777777" w:rsidR="000C3757" w:rsidRPr="00567927" w:rsidRDefault="000C3757" w:rsidP="000C3757">
            <w:pPr>
              <w:numPr>
                <w:ilvl w:val="0"/>
                <w:numId w:val="13"/>
              </w:numPr>
              <w:tabs>
                <w:tab w:val="clear" w:pos="360"/>
              </w:tabs>
              <w:spacing w:after="0" w:line="240" w:lineRule="auto"/>
              <w:rPr>
                <w:rFonts w:cs="Calibri"/>
                <w:sz w:val="22"/>
                <w:szCs w:val="22"/>
              </w:rPr>
            </w:pPr>
            <w:r w:rsidRPr="00567927">
              <w:rPr>
                <w:rFonts w:cs="Calibri"/>
                <w:sz w:val="22"/>
                <w:szCs w:val="22"/>
              </w:rPr>
              <w:t xml:space="preserve">Investigate introduced disease and the impact they have and could have on New Zealand environment, primary production systems like Murtle rust </w:t>
            </w:r>
          </w:p>
          <w:p w14:paraId="2D2AE9D5" w14:textId="77777777" w:rsidR="000C3757" w:rsidRPr="00567927" w:rsidRDefault="000C3757" w:rsidP="000C3757">
            <w:pPr>
              <w:numPr>
                <w:ilvl w:val="0"/>
                <w:numId w:val="13"/>
              </w:numPr>
              <w:spacing w:after="0" w:line="240" w:lineRule="auto"/>
              <w:rPr>
                <w:rFonts w:cs="Calibri"/>
                <w:sz w:val="22"/>
                <w:szCs w:val="22"/>
              </w:rPr>
            </w:pPr>
            <w:r w:rsidRPr="00567927">
              <w:rPr>
                <w:rFonts w:cs="Calibri"/>
                <w:sz w:val="22"/>
                <w:szCs w:val="22"/>
              </w:rPr>
              <w:t xml:space="preserve">Discuss </w:t>
            </w:r>
            <w:r w:rsidRPr="00567927">
              <w:rPr>
                <w:rFonts w:cs="Calibri"/>
                <w:i/>
                <w:iCs/>
                <w:sz w:val="22"/>
                <w:szCs w:val="22"/>
              </w:rPr>
              <w:t>“</w:t>
            </w:r>
            <w:r w:rsidRPr="00567927">
              <w:rPr>
                <w:rFonts w:cs="Calibri"/>
                <w:sz w:val="22"/>
                <w:szCs w:val="22"/>
              </w:rPr>
              <w:t>What would New Zealand be like without native birds?”</w:t>
            </w:r>
          </w:p>
          <w:p w14:paraId="62595DA1" w14:textId="77777777" w:rsidR="000C3757" w:rsidRPr="00567927" w:rsidRDefault="000C3757" w:rsidP="000C3757">
            <w:pPr>
              <w:numPr>
                <w:ilvl w:val="0"/>
                <w:numId w:val="13"/>
              </w:numPr>
              <w:spacing w:after="0" w:line="240" w:lineRule="auto"/>
              <w:rPr>
                <w:rFonts w:cs="Calibri"/>
                <w:sz w:val="22"/>
                <w:szCs w:val="22"/>
              </w:rPr>
            </w:pPr>
            <w:r w:rsidRPr="00567927">
              <w:rPr>
                <w:rFonts w:cs="Calibri"/>
                <w:sz w:val="22"/>
                <w:szCs w:val="22"/>
              </w:rPr>
              <w:t>What is the impact of pests on New Zealand biodiversity</w:t>
            </w:r>
          </w:p>
          <w:p w14:paraId="332D411B" w14:textId="1969CDBF" w:rsidR="000C3757" w:rsidRPr="00567927" w:rsidRDefault="000C3757" w:rsidP="000C3757">
            <w:pPr>
              <w:numPr>
                <w:ilvl w:val="0"/>
                <w:numId w:val="1"/>
              </w:numPr>
              <w:spacing w:after="0" w:line="240" w:lineRule="auto"/>
              <w:ind w:right="-27"/>
              <w:rPr>
                <w:rFonts w:cs="Calibri"/>
                <w:sz w:val="22"/>
                <w:szCs w:val="22"/>
              </w:rPr>
            </w:pPr>
            <w:r w:rsidRPr="00567927">
              <w:rPr>
                <w:rFonts w:cs="Calibri"/>
                <w:sz w:val="22"/>
                <w:szCs w:val="22"/>
              </w:rPr>
              <w:t>Do Biodiversity unit 4</w:t>
            </w:r>
          </w:p>
        </w:tc>
        <w:tc>
          <w:tcPr>
            <w:tcW w:w="3118" w:type="dxa"/>
          </w:tcPr>
          <w:p w14:paraId="0B06CD37" w14:textId="77777777" w:rsidR="000C3757" w:rsidRPr="00567927" w:rsidRDefault="000C3757" w:rsidP="000C3757">
            <w:pPr>
              <w:pStyle w:val="ListParagraph"/>
              <w:numPr>
                <w:ilvl w:val="0"/>
                <w:numId w:val="14"/>
              </w:numPr>
              <w:spacing w:after="0" w:line="240" w:lineRule="auto"/>
              <w:rPr>
                <w:rFonts w:cs="Calibri"/>
                <w:sz w:val="22"/>
                <w:szCs w:val="22"/>
              </w:rPr>
            </w:pPr>
            <w:r w:rsidRPr="00567927">
              <w:rPr>
                <w:rFonts w:cs="Calibri"/>
                <w:sz w:val="22"/>
                <w:szCs w:val="22"/>
              </w:rPr>
              <w:lastRenderedPageBreak/>
              <w:t>New Zealand Primary Production Pests and Diseases</w:t>
            </w:r>
          </w:p>
          <w:p w14:paraId="1EFB6CA2" w14:textId="77777777" w:rsidR="000C3757" w:rsidRPr="00567927" w:rsidRDefault="000C3757" w:rsidP="000C3757">
            <w:pPr>
              <w:pStyle w:val="ListParagraph"/>
              <w:numPr>
                <w:ilvl w:val="0"/>
                <w:numId w:val="14"/>
              </w:numPr>
              <w:spacing w:after="0" w:line="240" w:lineRule="auto"/>
              <w:rPr>
                <w:rFonts w:cs="Calibri"/>
                <w:sz w:val="22"/>
                <w:szCs w:val="22"/>
              </w:rPr>
            </w:pPr>
            <w:r w:rsidRPr="00567927">
              <w:rPr>
                <w:rFonts w:cs="Calibri"/>
                <w:sz w:val="22"/>
                <w:szCs w:val="22"/>
              </w:rPr>
              <w:t>Poultry and Pork Industries Pest and Diseases</w:t>
            </w:r>
          </w:p>
          <w:p w14:paraId="2E83386D" w14:textId="77777777" w:rsidR="000C3757" w:rsidRPr="00567927" w:rsidRDefault="000C3757" w:rsidP="000C3757">
            <w:pPr>
              <w:pStyle w:val="ListParagraph"/>
              <w:widowControl w:val="0"/>
              <w:numPr>
                <w:ilvl w:val="0"/>
                <w:numId w:val="14"/>
              </w:numPr>
              <w:autoSpaceDE w:val="0"/>
              <w:autoSpaceDN w:val="0"/>
              <w:spacing w:after="0" w:line="240" w:lineRule="auto"/>
              <w:ind w:right="854"/>
              <w:contextualSpacing w:val="0"/>
              <w:rPr>
                <w:rFonts w:cs="Calibri"/>
                <w:color w:val="1A1A1A"/>
                <w:sz w:val="22"/>
                <w:szCs w:val="22"/>
              </w:rPr>
            </w:pPr>
            <w:r w:rsidRPr="00567927">
              <w:rPr>
                <w:rFonts w:cs="Calibri"/>
                <w:color w:val="1A1A1A"/>
                <w:sz w:val="22"/>
                <w:szCs w:val="22"/>
              </w:rPr>
              <w:t>Forestry Pest and diseases</w:t>
            </w:r>
          </w:p>
          <w:p w14:paraId="7B188290" w14:textId="77777777" w:rsidR="000C3757" w:rsidRPr="00567927" w:rsidRDefault="000C3757" w:rsidP="000C3757">
            <w:pPr>
              <w:pStyle w:val="ListParagraph"/>
              <w:widowControl w:val="0"/>
              <w:numPr>
                <w:ilvl w:val="0"/>
                <w:numId w:val="13"/>
              </w:numPr>
              <w:tabs>
                <w:tab w:val="clear" w:pos="360"/>
                <w:tab w:val="left" w:pos="343"/>
              </w:tabs>
              <w:autoSpaceDE w:val="0"/>
              <w:autoSpaceDN w:val="0"/>
              <w:spacing w:after="0" w:line="240" w:lineRule="auto"/>
              <w:ind w:right="8"/>
              <w:contextualSpacing w:val="0"/>
              <w:rPr>
                <w:rFonts w:cs="Calibri"/>
                <w:color w:val="1A1A1A"/>
                <w:sz w:val="22"/>
                <w:szCs w:val="22"/>
              </w:rPr>
            </w:pPr>
            <w:r w:rsidRPr="00567927">
              <w:rPr>
                <w:rFonts w:cs="Calibri"/>
                <w:color w:val="1A1A1A"/>
                <w:sz w:val="22"/>
                <w:szCs w:val="22"/>
              </w:rPr>
              <w:t xml:space="preserve">Established pests and diseases impacting New </w:t>
            </w:r>
            <w:r w:rsidRPr="00567927">
              <w:rPr>
                <w:rFonts w:cs="Calibri"/>
                <w:color w:val="1A1A1A"/>
                <w:sz w:val="22"/>
                <w:szCs w:val="22"/>
              </w:rPr>
              <w:lastRenderedPageBreak/>
              <w:t>Zealand aquaculture</w:t>
            </w:r>
          </w:p>
          <w:p w14:paraId="7655CDC3" w14:textId="77777777" w:rsidR="000C3757" w:rsidRPr="00567927" w:rsidRDefault="000C3757" w:rsidP="000C3757">
            <w:pPr>
              <w:pStyle w:val="ListParagraph"/>
              <w:numPr>
                <w:ilvl w:val="0"/>
                <w:numId w:val="15"/>
              </w:numPr>
              <w:spacing w:after="0" w:line="240" w:lineRule="auto"/>
              <w:rPr>
                <w:rFonts w:cs="Calibri"/>
                <w:sz w:val="22"/>
                <w:szCs w:val="22"/>
              </w:rPr>
            </w:pPr>
            <w:r w:rsidRPr="00567927">
              <w:rPr>
                <w:rFonts w:cs="Calibri"/>
                <w:sz w:val="22"/>
                <w:szCs w:val="22"/>
              </w:rPr>
              <w:t>Biodiversity unit 4</w:t>
            </w:r>
          </w:p>
          <w:p w14:paraId="54C3B0FE" w14:textId="77777777" w:rsidR="000C3757" w:rsidRPr="00567927" w:rsidRDefault="000C3757" w:rsidP="000C3757">
            <w:pPr>
              <w:pStyle w:val="ListParagraph"/>
              <w:numPr>
                <w:ilvl w:val="0"/>
                <w:numId w:val="15"/>
              </w:numPr>
              <w:spacing w:after="0" w:line="240" w:lineRule="auto"/>
              <w:rPr>
                <w:rFonts w:cs="Calibri"/>
                <w:sz w:val="22"/>
                <w:szCs w:val="22"/>
              </w:rPr>
            </w:pPr>
            <w:r w:rsidRPr="00567927">
              <w:rPr>
                <w:rFonts w:cs="Calibri"/>
                <w:sz w:val="22"/>
                <w:szCs w:val="22"/>
              </w:rPr>
              <w:t>Gold clam invasion in New Zealand threatens drinking water for millions of people</w:t>
            </w:r>
          </w:p>
          <w:p w14:paraId="7269E38D" w14:textId="77777777" w:rsidR="000C3757" w:rsidRPr="00567927" w:rsidRDefault="000C3757" w:rsidP="000C3757">
            <w:pPr>
              <w:pStyle w:val="ListParagraph"/>
              <w:numPr>
                <w:ilvl w:val="0"/>
                <w:numId w:val="15"/>
              </w:numPr>
              <w:spacing w:after="0" w:line="240" w:lineRule="auto"/>
              <w:rPr>
                <w:rFonts w:cs="Calibri"/>
                <w:sz w:val="22"/>
                <w:szCs w:val="22"/>
              </w:rPr>
            </w:pPr>
            <w:r w:rsidRPr="00567927">
              <w:rPr>
                <w:rFonts w:cs="Calibri"/>
                <w:sz w:val="22"/>
                <w:szCs w:val="22"/>
              </w:rPr>
              <w:t>Gold Clam Links</w:t>
            </w:r>
          </w:p>
          <w:p w14:paraId="634B8BE9" w14:textId="77777777" w:rsidR="000C3757" w:rsidRPr="00567927" w:rsidRDefault="000C3757" w:rsidP="000C3757">
            <w:pPr>
              <w:numPr>
                <w:ilvl w:val="0"/>
                <w:numId w:val="13"/>
              </w:numPr>
              <w:spacing w:after="0" w:line="240" w:lineRule="auto"/>
              <w:ind w:left="357"/>
              <w:rPr>
                <w:rFonts w:cs="Calibri"/>
                <w:sz w:val="22"/>
                <w:szCs w:val="22"/>
              </w:rPr>
            </w:pPr>
            <w:r w:rsidRPr="00567927">
              <w:rPr>
                <w:rFonts w:cs="Calibri"/>
                <w:sz w:val="22"/>
                <w:szCs w:val="22"/>
              </w:rPr>
              <w:t xml:space="preserve">Video- </w:t>
            </w:r>
            <w:hyperlink r:id="rId20" w:history="1">
              <w:r w:rsidRPr="00567927">
                <w:rPr>
                  <w:rStyle w:val="Hyperlink"/>
                  <w:rFonts w:cs="Calibri"/>
                  <w:sz w:val="22"/>
                  <w:szCs w:val="22"/>
                </w:rPr>
                <w:t>Why we should worry about weeds</w:t>
              </w:r>
            </w:hyperlink>
          </w:p>
          <w:p w14:paraId="6A277083" w14:textId="77777777" w:rsidR="000C3757" w:rsidRPr="00567927" w:rsidRDefault="000C3757" w:rsidP="000C3757">
            <w:pPr>
              <w:numPr>
                <w:ilvl w:val="0"/>
                <w:numId w:val="1"/>
              </w:numPr>
              <w:spacing w:after="0" w:line="240" w:lineRule="auto"/>
              <w:ind w:right="-27"/>
              <w:rPr>
                <w:rFonts w:cs="Calibri"/>
                <w:sz w:val="22"/>
                <w:szCs w:val="22"/>
              </w:rPr>
            </w:pPr>
          </w:p>
        </w:tc>
      </w:tr>
    </w:tbl>
    <w:p w14:paraId="17A04610" w14:textId="77777777" w:rsidR="00874535" w:rsidRPr="00567927" w:rsidRDefault="00874535" w:rsidP="000C3757">
      <w:pPr>
        <w:spacing w:after="0" w:line="240" w:lineRule="auto"/>
        <w:jc w:val="center"/>
        <w:rPr>
          <w:rFonts w:cs="Calibri"/>
          <w:sz w:val="22"/>
          <w:szCs w:val="22"/>
        </w:rPr>
      </w:pPr>
    </w:p>
    <w:p w14:paraId="7AAC9F56" w14:textId="77777777" w:rsidR="00874535" w:rsidRPr="00567927" w:rsidRDefault="00874535" w:rsidP="000C3757">
      <w:pPr>
        <w:spacing w:after="0" w:line="240" w:lineRule="auto"/>
        <w:rPr>
          <w:rFonts w:cs="Calibri"/>
          <w:sz w:val="22"/>
          <w:szCs w:val="22"/>
        </w:rPr>
      </w:pPr>
    </w:p>
    <w:p w14:paraId="79603BE9" w14:textId="77777777" w:rsidR="00855E35" w:rsidRPr="00567927" w:rsidRDefault="00855E35" w:rsidP="000C3757">
      <w:pPr>
        <w:spacing w:after="0" w:line="240" w:lineRule="auto"/>
        <w:rPr>
          <w:rFonts w:cs="Calibri"/>
          <w:sz w:val="22"/>
          <w:szCs w:val="22"/>
        </w:rPr>
      </w:pPr>
    </w:p>
    <w:p w14:paraId="56934539" w14:textId="77777777" w:rsidR="00567927" w:rsidRPr="00567927" w:rsidRDefault="00567927">
      <w:pPr>
        <w:spacing w:after="0" w:line="240" w:lineRule="auto"/>
        <w:rPr>
          <w:rFonts w:cs="Calibri"/>
          <w:sz w:val="22"/>
          <w:szCs w:val="22"/>
        </w:rPr>
      </w:pPr>
    </w:p>
    <w:p w14:paraId="01332158" w14:textId="77777777" w:rsidR="00567927" w:rsidRPr="00567927" w:rsidRDefault="00567927">
      <w:pPr>
        <w:spacing w:after="0" w:line="240" w:lineRule="auto"/>
        <w:rPr>
          <w:rFonts w:cs="Calibri"/>
          <w:sz w:val="22"/>
          <w:szCs w:val="22"/>
        </w:rPr>
      </w:pPr>
    </w:p>
    <w:sectPr w:rsidR="00567927" w:rsidRPr="00567927" w:rsidSect="00567927">
      <w:headerReference w:type="default" r:id="rId21"/>
      <w:footerReference w:type="default" r:id="rId22"/>
      <w:pgSz w:w="16838" w:h="11906" w:orient="landscape"/>
      <w:pgMar w:top="1440" w:right="1440" w:bottom="1440" w:left="1440"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C39A4" w14:textId="77777777" w:rsidR="002D2BE1" w:rsidRDefault="002D2BE1">
      <w:pPr>
        <w:spacing w:after="0" w:line="240" w:lineRule="auto"/>
      </w:pPr>
      <w:r>
        <w:separator/>
      </w:r>
    </w:p>
  </w:endnote>
  <w:endnote w:type="continuationSeparator" w:id="0">
    <w:p w14:paraId="31A3ACD7" w14:textId="77777777" w:rsidR="002D2BE1" w:rsidRDefault="002D2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1C1AF" w14:textId="77777777" w:rsidR="00874535" w:rsidRDefault="00874535" w:rsidP="008A2ABF">
    <w:pPr>
      <w:pStyle w:val="Footer"/>
      <w:jc w:val="center"/>
    </w:pPr>
    <w:r w:rsidRPr="00351D1A">
      <w:rPr>
        <w:noProof/>
      </w:rPr>
      <w:drawing>
        <wp:inline distT="0" distB="0" distL="0" distR="0" wp14:anchorId="0DE533B4" wp14:editId="2CFD2F5F">
          <wp:extent cx="5019675" cy="561975"/>
          <wp:effectExtent l="0" t="0" r="0" b="0"/>
          <wp:docPr id="8720556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9675" cy="5619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66927" w14:textId="77777777" w:rsidR="002D2BE1" w:rsidRDefault="002D2BE1">
      <w:pPr>
        <w:spacing w:after="0" w:line="240" w:lineRule="auto"/>
      </w:pPr>
      <w:r>
        <w:separator/>
      </w:r>
    </w:p>
  </w:footnote>
  <w:footnote w:type="continuationSeparator" w:id="0">
    <w:p w14:paraId="32C6A405" w14:textId="77777777" w:rsidR="002D2BE1" w:rsidRDefault="002D2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AA0A" w14:textId="77777777" w:rsidR="00874535" w:rsidRDefault="00874535">
    <w:pPr>
      <w:pStyle w:val="Header"/>
    </w:pPr>
    <w:r>
      <w:rPr>
        <w:noProof/>
      </w:rPr>
      <w:drawing>
        <wp:anchor distT="0" distB="0" distL="114300" distR="114300" simplePos="0" relativeHeight="251659264" behindDoc="1" locked="0" layoutInCell="1" allowOverlap="1" wp14:anchorId="21EF2102" wp14:editId="60565E48">
          <wp:simplePos x="0" y="0"/>
          <wp:positionH relativeFrom="margin">
            <wp:align>right</wp:align>
          </wp:positionH>
          <wp:positionV relativeFrom="paragraph">
            <wp:posOffset>-330835</wp:posOffset>
          </wp:positionV>
          <wp:extent cx="1569085" cy="600710"/>
          <wp:effectExtent l="0" t="0" r="0" b="8890"/>
          <wp:wrapNone/>
          <wp:docPr id="425271987"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085" cy="6007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D6ECA"/>
    <w:multiLevelType w:val="hybridMultilevel"/>
    <w:tmpl w:val="0C64975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1F9372C1"/>
    <w:multiLevelType w:val="hybridMultilevel"/>
    <w:tmpl w:val="12243CD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355E14ED"/>
    <w:multiLevelType w:val="hybridMultilevel"/>
    <w:tmpl w:val="EBB651F4"/>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364121EA"/>
    <w:multiLevelType w:val="hybridMultilevel"/>
    <w:tmpl w:val="EE1C408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38B236AA"/>
    <w:multiLevelType w:val="hybridMultilevel"/>
    <w:tmpl w:val="9FC4982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3D8F514B"/>
    <w:multiLevelType w:val="hybridMultilevel"/>
    <w:tmpl w:val="D7580C2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3EE346E8"/>
    <w:multiLevelType w:val="hybridMultilevel"/>
    <w:tmpl w:val="F2B4924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41D25EFC"/>
    <w:multiLevelType w:val="multilevel"/>
    <w:tmpl w:val="6C44F15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67C45D2"/>
    <w:multiLevelType w:val="hybridMultilevel"/>
    <w:tmpl w:val="B42C90CA"/>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47AE2A62"/>
    <w:multiLevelType w:val="hybridMultilevel"/>
    <w:tmpl w:val="6E20362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5454516B"/>
    <w:multiLevelType w:val="multilevel"/>
    <w:tmpl w:val="7988F95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6FA0363"/>
    <w:multiLevelType w:val="hybridMultilevel"/>
    <w:tmpl w:val="C44AFB9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5CBF597B"/>
    <w:multiLevelType w:val="multilevel"/>
    <w:tmpl w:val="1B56F56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623B3395"/>
    <w:multiLevelType w:val="hybridMultilevel"/>
    <w:tmpl w:val="D326F0A2"/>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64A444CC"/>
    <w:multiLevelType w:val="hybridMultilevel"/>
    <w:tmpl w:val="1D12B9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8A2503E"/>
    <w:multiLevelType w:val="hybridMultilevel"/>
    <w:tmpl w:val="B71086DA"/>
    <w:lvl w:ilvl="0" w:tplc="14090001">
      <w:start w:val="1"/>
      <w:numFmt w:val="bullet"/>
      <w:lvlText w:val=""/>
      <w:lvlJc w:val="left"/>
      <w:pPr>
        <w:ind w:left="372" w:hanging="360"/>
      </w:pPr>
      <w:rPr>
        <w:rFonts w:ascii="Symbol" w:hAnsi="Symbol" w:hint="default"/>
      </w:rPr>
    </w:lvl>
    <w:lvl w:ilvl="1" w:tplc="14090003" w:tentative="1">
      <w:start w:val="1"/>
      <w:numFmt w:val="bullet"/>
      <w:lvlText w:val="o"/>
      <w:lvlJc w:val="left"/>
      <w:pPr>
        <w:ind w:left="1092" w:hanging="360"/>
      </w:pPr>
      <w:rPr>
        <w:rFonts w:ascii="Courier New" w:hAnsi="Courier New" w:cs="Courier New" w:hint="default"/>
      </w:rPr>
    </w:lvl>
    <w:lvl w:ilvl="2" w:tplc="14090005" w:tentative="1">
      <w:start w:val="1"/>
      <w:numFmt w:val="bullet"/>
      <w:lvlText w:val=""/>
      <w:lvlJc w:val="left"/>
      <w:pPr>
        <w:ind w:left="1812" w:hanging="360"/>
      </w:pPr>
      <w:rPr>
        <w:rFonts w:ascii="Wingdings" w:hAnsi="Wingdings" w:hint="default"/>
      </w:rPr>
    </w:lvl>
    <w:lvl w:ilvl="3" w:tplc="14090001" w:tentative="1">
      <w:start w:val="1"/>
      <w:numFmt w:val="bullet"/>
      <w:lvlText w:val=""/>
      <w:lvlJc w:val="left"/>
      <w:pPr>
        <w:ind w:left="2532" w:hanging="360"/>
      </w:pPr>
      <w:rPr>
        <w:rFonts w:ascii="Symbol" w:hAnsi="Symbol" w:hint="default"/>
      </w:rPr>
    </w:lvl>
    <w:lvl w:ilvl="4" w:tplc="14090003" w:tentative="1">
      <w:start w:val="1"/>
      <w:numFmt w:val="bullet"/>
      <w:lvlText w:val="o"/>
      <w:lvlJc w:val="left"/>
      <w:pPr>
        <w:ind w:left="3252" w:hanging="360"/>
      </w:pPr>
      <w:rPr>
        <w:rFonts w:ascii="Courier New" w:hAnsi="Courier New" w:cs="Courier New" w:hint="default"/>
      </w:rPr>
    </w:lvl>
    <w:lvl w:ilvl="5" w:tplc="14090005" w:tentative="1">
      <w:start w:val="1"/>
      <w:numFmt w:val="bullet"/>
      <w:lvlText w:val=""/>
      <w:lvlJc w:val="left"/>
      <w:pPr>
        <w:ind w:left="3972" w:hanging="360"/>
      </w:pPr>
      <w:rPr>
        <w:rFonts w:ascii="Wingdings" w:hAnsi="Wingdings" w:hint="default"/>
      </w:rPr>
    </w:lvl>
    <w:lvl w:ilvl="6" w:tplc="14090001" w:tentative="1">
      <w:start w:val="1"/>
      <w:numFmt w:val="bullet"/>
      <w:lvlText w:val=""/>
      <w:lvlJc w:val="left"/>
      <w:pPr>
        <w:ind w:left="4692" w:hanging="360"/>
      </w:pPr>
      <w:rPr>
        <w:rFonts w:ascii="Symbol" w:hAnsi="Symbol" w:hint="default"/>
      </w:rPr>
    </w:lvl>
    <w:lvl w:ilvl="7" w:tplc="14090003" w:tentative="1">
      <w:start w:val="1"/>
      <w:numFmt w:val="bullet"/>
      <w:lvlText w:val="o"/>
      <w:lvlJc w:val="left"/>
      <w:pPr>
        <w:ind w:left="5412" w:hanging="360"/>
      </w:pPr>
      <w:rPr>
        <w:rFonts w:ascii="Courier New" w:hAnsi="Courier New" w:cs="Courier New" w:hint="default"/>
      </w:rPr>
    </w:lvl>
    <w:lvl w:ilvl="8" w:tplc="14090005" w:tentative="1">
      <w:start w:val="1"/>
      <w:numFmt w:val="bullet"/>
      <w:lvlText w:val=""/>
      <w:lvlJc w:val="left"/>
      <w:pPr>
        <w:ind w:left="6132" w:hanging="360"/>
      </w:pPr>
      <w:rPr>
        <w:rFonts w:ascii="Wingdings" w:hAnsi="Wingdings" w:hint="default"/>
      </w:rPr>
    </w:lvl>
  </w:abstractNum>
  <w:abstractNum w:abstractNumId="16" w15:restartNumberingAfterBreak="0">
    <w:nsid w:val="71813CC1"/>
    <w:multiLevelType w:val="hybridMultilevel"/>
    <w:tmpl w:val="D47651E6"/>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73A259BA"/>
    <w:multiLevelType w:val="hybridMultilevel"/>
    <w:tmpl w:val="7B5C068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2091267288">
    <w:abstractNumId w:val="17"/>
  </w:num>
  <w:num w:numId="2" w16cid:durableId="1736275465">
    <w:abstractNumId w:val="0"/>
  </w:num>
  <w:num w:numId="3" w16cid:durableId="1678188850">
    <w:abstractNumId w:val="2"/>
  </w:num>
  <w:num w:numId="4" w16cid:durableId="1090078059">
    <w:abstractNumId w:val="12"/>
  </w:num>
  <w:num w:numId="5" w16cid:durableId="237331120">
    <w:abstractNumId w:val="7"/>
  </w:num>
  <w:num w:numId="6" w16cid:durableId="47383172">
    <w:abstractNumId w:val="3"/>
  </w:num>
  <w:num w:numId="7" w16cid:durableId="149060016">
    <w:abstractNumId w:val="1"/>
  </w:num>
  <w:num w:numId="8" w16cid:durableId="1339036802">
    <w:abstractNumId w:val="16"/>
  </w:num>
  <w:num w:numId="9" w16cid:durableId="1282958174">
    <w:abstractNumId w:val="8"/>
  </w:num>
  <w:num w:numId="10" w16cid:durableId="290131702">
    <w:abstractNumId w:val="4"/>
  </w:num>
  <w:num w:numId="11" w16cid:durableId="1200775533">
    <w:abstractNumId w:val="11"/>
  </w:num>
  <w:num w:numId="12" w16cid:durableId="1478840397">
    <w:abstractNumId w:val="15"/>
  </w:num>
  <w:num w:numId="13" w16cid:durableId="1736732981">
    <w:abstractNumId w:val="10"/>
  </w:num>
  <w:num w:numId="14" w16cid:durableId="391663452">
    <w:abstractNumId w:val="5"/>
  </w:num>
  <w:num w:numId="15" w16cid:durableId="682629956">
    <w:abstractNumId w:val="9"/>
  </w:num>
  <w:num w:numId="16" w16cid:durableId="172107809">
    <w:abstractNumId w:val="6"/>
  </w:num>
  <w:num w:numId="17" w16cid:durableId="152307527">
    <w:abstractNumId w:val="14"/>
  </w:num>
  <w:num w:numId="18" w16cid:durableId="7648833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35"/>
    <w:rsid w:val="000C3757"/>
    <w:rsid w:val="000E4DBC"/>
    <w:rsid w:val="00241375"/>
    <w:rsid w:val="002D2BE1"/>
    <w:rsid w:val="0049447B"/>
    <w:rsid w:val="00567927"/>
    <w:rsid w:val="008137B0"/>
    <w:rsid w:val="00855E35"/>
    <w:rsid w:val="00874535"/>
    <w:rsid w:val="00887A10"/>
    <w:rsid w:val="00A6168E"/>
    <w:rsid w:val="00C0696E"/>
    <w:rsid w:val="00D44B96"/>
    <w:rsid w:val="00D646BD"/>
    <w:rsid w:val="00D75399"/>
    <w:rsid w:val="00E153F5"/>
    <w:rsid w:val="00E21EB9"/>
    <w:rsid w:val="00EB20BE"/>
    <w:rsid w:val="00F10D65"/>
    <w:rsid w:val="00F5682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6565A"/>
  <w15:chartTrackingRefBased/>
  <w15:docId w15:val="{2FB8D7B4-B34B-4693-B54D-6C654DDAC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535"/>
  </w:style>
  <w:style w:type="paragraph" w:styleId="Heading1">
    <w:name w:val="heading 1"/>
    <w:basedOn w:val="Normal"/>
    <w:next w:val="Normal"/>
    <w:link w:val="Heading1Char"/>
    <w:uiPriority w:val="9"/>
    <w:qFormat/>
    <w:rsid w:val="008745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5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745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5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5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5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5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5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5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5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5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745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5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5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5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5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5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535"/>
    <w:rPr>
      <w:rFonts w:eastAsiaTheme="majorEastAsia" w:cstheme="majorBidi"/>
      <w:color w:val="272727" w:themeColor="text1" w:themeTint="D8"/>
    </w:rPr>
  </w:style>
  <w:style w:type="paragraph" w:styleId="Title">
    <w:name w:val="Title"/>
    <w:basedOn w:val="Normal"/>
    <w:next w:val="Normal"/>
    <w:link w:val="TitleChar"/>
    <w:uiPriority w:val="10"/>
    <w:qFormat/>
    <w:rsid w:val="008745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5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5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5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535"/>
    <w:pPr>
      <w:spacing w:before="160"/>
      <w:jc w:val="center"/>
    </w:pPr>
    <w:rPr>
      <w:i/>
      <w:iCs/>
      <w:color w:val="404040" w:themeColor="text1" w:themeTint="BF"/>
    </w:rPr>
  </w:style>
  <w:style w:type="character" w:customStyle="1" w:styleId="QuoteChar">
    <w:name w:val="Quote Char"/>
    <w:basedOn w:val="DefaultParagraphFont"/>
    <w:link w:val="Quote"/>
    <w:uiPriority w:val="29"/>
    <w:rsid w:val="00874535"/>
    <w:rPr>
      <w:i/>
      <w:iCs/>
      <w:color w:val="404040" w:themeColor="text1" w:themeTint="BF"/>
    </w:rPr>
  </w:style>
  <w:style w:type="paragraph" w:styleId="ListParagraph">
    <w:name w:val="List Paragraph"/>
    <w:basedOn w:val="Normal"/>
    <w:uiPriority w:val="1"/>
    <w:qFormat/>
    <w:rsid w:val="00874535"/>
    <w:pPr>
      <w:ind w:left="720"/>
      <w:contextualSpacing/>
    </w:pPr>
  </w:style>
  <w:style w:type="character" w:styleId="IntenseEmphasis">
    <w:name w:val="Intense Emphasis"/>
    <w:basedOn w:val="DefaultParagraphFont"/>
    <w:uiPriority w:val="21"/>
    <w:qFormat/>
    <w:rsid w:val="00874535"/>
    <w:rPr>
      <w:i/>
      <w:iCs/>
      <w:color w:val="0F4761" w:themeColor="accent1" w:themeShade="BF"/>
    </w:rPr>
  </w:style>
  <w:style w:type="paragraph" w:styleId="IntenseQuote">
    <w:name w:val="Intense Quote"/>
    <w:basedOn w:val="Normal"/>
    <w:next w:val="Normal"/>
    <w:link w:val="IntenseQuoteChar"/>
    <w:uiPriority w:val="30"/>
    <w:qFormat/>
    <w:rsid w:val="008745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535"/>
    <w:rPr>
      <w:i/>
      <w:iCs/>
      <w:color w:val="0F4761" w:themeColor="accent1" w:themeShade="BF"/>
    </w:rPr>
  </w:style>
  <w:style w:type="character" w:styleId="IntenseReference">
    <w:name w:val="Intense Reference"/>
    <w:basedOn w:val="DefaultParagraphFont"/>
    <w:uiPriority w:val="32"/>
    <w:qFormat/>
    <w:rsid w:val="00874535"/>
    <w:rPr>
      <w:b/>
      <w:bCs/>
      <w:smallCaps/>
      <w:color w:val="0F4761" w:themeColor="accent1" w:themeShade="BF"/>
      <w:spacing w:val="5"/>
    </w:rPr>
  </w:style>
  <w:style w:type="paragraph" w:styleId="Header">
    <w:name w:val="header"/>
    <w:basedOn w:val="Normal"/>
    <w:link w:val="HeaderChar"/>
    <w:uiPriority w:val="99"/>
    <w:unhideWhenUsed/>
    <w:rsid w:val="008745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535"/>
  </w:style>
  <w:style w:type="paragraph" w:styleId="Footer">
    <w:name w:val="footer"/>
    <w:basedOn w:val="Normal"/>
    <w:link w:val="FooterChar"/>
    <w:uiPriority w:val="99"/>
    <w:unhideWhenUsed/>
    <w:rsid w:val="008745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535"/>
  </w:style>
  <w:style w:type="character" w:styleId="Hyperlink">
    <w:name w:val="Hyperlink"/>
    <w:uiPriority w:val="99"/>
    <w:unhideWhenUsed/>
    <w:rsid w:val="000C375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learn.org.nz/resources/1494-biosecurity" TargetMode="External"/><Relationship Id="rId13" Type="http://schemas.openxmlformats.org/officeDocument/2006/relationships/hyperlink" Target="https://www.youtube.com/watch?v=EF2jqlfGQT4" TargetMode="External"/><Relationship Id="rId18" Type="http://schemas.openxmlformats.org/officeDocument/2006/relationships/hyperlink" Target="https://anyquestions.govt.nz/many-answers/animal-pests-new-zealand"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mpi.govt.nz/biosecurity/about-biosecurity-in-new-zealand" TargetMode="External"/><Relationship Id="rId12" Type="http://schemas.openxmlformats.org/officeDocument/2006/relationships/hyperlink" Target="https://www.youtube.com/watch?v=KBB0c-iO-L4" TargetMode="External"/><Relationship Id="rId17" Type="http://schemas.openxmlformats.org/officeDocument/2006/relationships/hyperlink" Target="https://en.wikipedia.org/wiki/Invasive_species_in_New_Zealand" TargetMode="External"/><Relationship Id="rId2" Type="http://schemas.openxmlformats.org/officeDocument/2006/relationships/styles" Target="styles.xml"/><Relationship Id="rId16" Type="http://schemas.openxmlformats.org/officeDocument/2006/relationships/hyperlink" Target="https://www.youtube.com/watch?v=EF2jqlfGQT4" TargetMode="External"/><Relationship Id="rId20" Type="http://schemas.openxmlformats.org/officeDocument/2006/relationships/hyperlink" Target="https://www.youtube.com/watch?v=5X_124Di2x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VXb2ic-kroc"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KBB0c-iO-L4" TargetMode="External"/><Relationship Id="rId23" Type="http://schemas.openxmlformats.org/officeDocument/2006/relationships/fontTable" Target="fontTable.xml"/><Relationship Id="rId10" Type="http://schemas.openxmlformats.org/officeDocument/2006/relationships/hyperlink" Target="https://www.agribusiness.school.nz/course/view.php?id=20" TargetMode="External"/><Relationship Id="rId19" Type="http://schemas.openxmlformats.org/officeDocument/2006/relationships/hyperlink" Target="https://www.youtube.com/watch?v=5X_124Di2xU" TargetMode="External"/><Relationship Id="rId4" Type="http://schemas.openxmlformats.org/officeDocument/2006/relationships/webSettings" Target="webSettings.xml"/><Relationship Id="rId9" Type="http://schemas.openxmlformats.org/officeDocument/2006/relationships/hyperlink" Target="https://hata.nz/course/view.php?id=9&amp;notifyeditingon=1" TargetMode="External"/><Relationship Id="rId14" Type="http://schemas.openxmlformats.org/officeDocument/2006/relationships/hyperlink" Target="https://www.youtube.com/watch?v=VXb2ic-kroc"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1207</Words>
  <Characters>6886</Characters>
  <Application>Microsoft Office Word</Application>
  <DocSecurity>0</DocSecurity>
  <Lines>57</Lines>
  <Paragraphs>16</Paragraphs>
  <ScaleCrop>false</ScaleCrop>
  <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6</cp:revision>
  <dcterms:created xsi:type="dcterms:W3CDTF">2026-09-14T19:51:00Z</dcterms:created>
  <dcterms:modified xsi:type="dcterms:W3CDTF">2026-10-07T00:39:00Z</dcterms:modified>
</cp:coreProperties>
</file>