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7122" w:rsidRDefault="009D31EF" w:rsidP="0019268C">
      <w:pPr>
        <w:pStyle w:val="Normal1"/>
        <w:keepNext/>
        <w:spacing w:after="180"/>
        <w:rPr>
          <w:rFonts w:asciiTheme="minorHAnsi" w:eastAsia="Arial" w:hAnsiTheme="minorHAnsi" w:cs="Arial"/>
          <w:b/>
          <w:sz w:val="28"/>
          <w:szCs w:val="28"/>
        </w:rPr>
      </w:pPr>
      <w:r w:rsidRPr="001C22AE">
        <w:rPr>
          <w:rFonts w:asciiTheme="minorHAnsi" w:eastAsia="Arial" w:hAnsiTheme="minorHAnsi" w:cs="Arial"/>
          <w:b/>
          <w:sz w:val="28"/>
          <w:szCs w:val="28"/>
        </w:rPr>
        <w:t xml:space="preserve">Assessment schedule: </w:t>
      </w:r>
      <w:r w:rsidRPr="008233B3">
        <w:rPr>
          <w:rFonts w:asciiTheme="minorHAnsi" w:eastAsia="Arial" w:hAnsiTheme="minorHAnsi" w:cs="Arial"/>
          <w:b/>
          <w:sz w:val="28"/>
          <w:szCs w:val="28"/>
        </w:rPr>
        <w:t>Integrated Studies 2.2</w:t>
      </w:r>
      <w:r>
        <w:rPr>
          <w:rFonts w:asciiTheme="minorHAnsi" w:eastAsia="Arial" w:hAnsiTheme="minorHAnsi" w:cs="Arial"/>
          <w:b/>
          <w:sz w:val="28"/>
          <w:szCs w:val="28"/>
        </w:rPr>
        <w:t xml:space="preserve"> - </w:t>
      </w:r>
      <w:r w:rsidRPr="009D31EF">
        <w:rPr>
          <w:rFonts w:asciiTheme="minorHAnsi" w:eastAsia="Arial" w:hAnsiTheme="minorHAnsi"/>
          <w:b/>
          <w:sz w:val="28"/>
          <w:szCs w:val="28"/>
        </w:rPr>
        <w:t>Conduct an inquiry into the use manipulation of organisms to meet future needs</w:t>
      </w:r>
      <w:r>
        <w:rPr>
          <w:rFonts w:asciiTheme="minorHAnsi" w:eastAsia="Arial" w:hAnsiTheme="minorHAnsi"/>
          <w:b/>
          <w:sz w:val="28"/>
          <w:szCs w:val="28"/>
        </w:rPr>
        <w:t>.</w:t>
      </w:r>
      <w:bookmarkStart w:id="0" w:name="_GoBack"/>
      <w:bookmarkEnd w:id="0"/>
    </w:p>
    <w:p w:rsidR="00367122" w:rsidRDefault="00367122" w:rsidP="00367122">
      <w:pPr>
        <w:pStyle w:val="Normal1"/>
        <w:keepNext/>
        <w:spacing w:before="240" w:after="180"/>
        <w:rPr>
          <w:rFonts w:asciiTheme="minorHAnsi" w:eastAsia="Arial" w:hAnsiTheme="minorHAnsi" w:cs="Arial"/>
          <w:b/>
          <w:sz w:val="28"/>
          <w:szCs w:val="28"/>
        </w:rPr>
      </w:pPr>
      <w:r>
        <w:rPr>
          <w:rFonts w:asciiTheme="minorHAnsi" w:eastAsia="Arial" w:hAnsiTheme="minorHAnsi" w:cs="Arial"/>
          <w:b/>
          <w:sz w:val="28"/>
          <w:szCs w:val="28"/>
        </w:rPr>
        <w:t>Student Name:</w:t>
      </w:r>
      <w:r>
        <w:rPr>
          <w:rFonts w:asciiTheme="minorHAnsi" w:eastAsia="Arial" w:hAnsiTheme="minorHAnsi" w:cs="Arial"/>
          <w:b/>
          <w:sz w:val="28"/>
          <w:szCs w:val="28"/>
        </w:rPr>
        <w:tab/>
      </w:r>
      <w:r>
        <w:rPr>
          <w:rFonts w:asciiTheme="minorHAnsi" w:eastAsia="Arial" w:hAnsiTheme="minorHAnsi" w:cs="Arial"/>
          <w:b/>
          <w:sz w:val="28"/>
          <w:szCs w:val="28"/>
        </w:rPr>
        <w:tab/>
      </w:r>
      <w:r>
        <w:rPr>
          <w:rFonts w:asciiTheme="minorHAnsi" w:eastAsia="Arial" w:hAnsiTheme="minorHAnsi" w:cs="Arial"/>
          <w:b/>
          <w:sz w:val="28"/>
          <w:szCs w:val="28"/>
        </w:rPr>
        <w:tab/>
      </w:r>
      <w:r>
        <w:rPr>
          <w:rFonts w:asciiTheme="minorHAnsi" w:eastAsia="Arial" w:hAnsiTheme="minorHAnsi" w:cs="Arial"/>
          <w:b/>
          <w:sz w:val="28"/>
          <w:szCs w:val="28"/>
        </w:rPr>
        <w:tab/>
      </w:r>
      <w:r>
        <w:rPr>
          <w:rFonts w:asciiTheme="minorHAnsi" w:eastAsia="Arial" w:hAnsiTheme="minorHAnsi" w:cs="Arial"/>
          <w:b/>
          <w:sz w:val="28"/>
          <w:szCs w:val="28"/>
        </w:rPr>
        <w:tab/>
      </w:r>
      <w:r>
        <w:rPr>
          <w:rFonts w:asciiTheme="minorHAnsi" w:eastAsia="Arial" w:hAnsiTheme="minorHAnsi" w:cs="Arial"/>
          <w:b/>
          <w:sz w:val="28"/>
          <w:szCs w:val="28"/>
        </w:rPr>
        <w:tab/>
      </w:r>
      <w:r>
        <w:rPr>
          <w:rFonts w:asciiTheme="minorHAnsi" w:eastAsia="Arial" w:hAnsiTheme="minorHAnsi" w:cs="Arial"/>
          <w:b/>
          <w:sz w:val="28"/>
          <w:szCs w:val="28"/>
        </w:rPr>
        <w:tab/>
      </w:r>
      <w:r>
        <w:rPr>
          <w:rFonts w:asciiTheme="minorHAnsi" w:eastAsia="Arial" w:hAnsiTheme="minorHAnsi" w:cs="Arial"/>
          <w:b/>
          <w:sz w:val="28"/>
          <w:szCs w:val="28"/>
        </w:rPr>
        <w:tab/>
      </w:r>
      <w:r>
        <w:rPr>
          <w:rFonts w:asciiTheme="minorHAnsi" w:eastAsia="Arial" w:hAnsiTheme="minorHAnsi" w:cs="Arial"/>
          <w:b/>
          <w:sz w:val="28"/>
          <w:szCs w:val="28"/>
        </w:rPr>
        <w:tab/>
      </w:r>
      <w:r>
        <w:rPr>
          <w:rFonts w:asciiTheme="minorHAnsi" w:eastAsia="Arial" w:hAnsiTheme="minorHAnsi" w:cs="Arial"/>
          <w:b/>
          <w:sz w:val="28"/>
          <w:szCs w:val="28"/>
        </w:rPr>
        <w:tab/>
      </w:r>
      <w:r>
        <w:rPr>
          <w:rFonts w:asciiTheme="minorHAnsi" w:eastAsia="Arial" w:hAnsiTheme="minorHAnsi" w:cs="Arial"/>
          <w:b/>
          <w:sz w:val="28"/>
          <w:szCs w:val="28"/>
        </w:rPr>
        <w:tab/>
      </w:r>
      <w:r>
        <w:rPr>
          <w:rFonts w:asciiTheme="minorHAnsi" w:eastAsia="Arial" w:hAnsiTheme="minorHAnsi" w:cs="Arial"/>
          <w:b/>
          <w:sz w:val="28"/>
          <w:szCs w:val="28"/>
        </w:rPr>
        <w:tab/>
        <w:t>Grade:</w:t>
      </w:r>
    </w:p>
    <w:tbl>
      <w:tblPr>
        <w:tblW w:w="1413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22"/>
        <w:gridCol w:w="4726"/>
        <w:gridCol w:w="4689"/>
      </w:tblGrid>
      <w:tr w:rsidR="00367122" w:rsidRPr="007F324D" w:rsidTr="0019268C">
        <w:tc>
          <w:tcPr>
            <w:tcW w:w="4722" w:type="dxa"/>
          </w:tcPr>
          <w:p w:rsidR="00367122" w:rsidRPr="007F324D" w:rsidRDefault="00367122" w:rsidP="000F32F2">
            <w:pPr>
              <w:pStyle w:val="Normal1"/>
              <w:spacing w:before="60" w:after="6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F324D">
              <w:rPr>
                <w:rFonts w:asciiTheme="minorHAnsi" w:eastAsia="Arial" w:hAnsiTheme="minorHAnsi" w:cs="Arial"/>
                <w:b/>
                <w:sz w:val="20"/>
                <w:szCs w:val="20"/>
              </w:rPr>
              <w:t>Evidence/Judgements for Achievement</w:t>
            </w:r>
          </w:p>
        </w:tc>
        <w:tc>
          <w:tcPr>
            <w:tcW w:w="4726" w:type="dxa"/>
          </w:tcPr>
          <w:p w:rsidR="00367122" w:rsidRPr="007F324D" w:rsidRDefault="00367122" w:rsidP="000F32F2">
            <w:pPr>
              <w:pStyle w:val="Normal1"/>
              <w:spacing w:before="60" w:after="6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F324D">
              <w:rPr>
                <w:rFonts w:asciiTheme="minorHAnsi" w:eastAsia="Arial" w:hAnsiTheme="minorHAnsi" w:cs="Arial"/>
                <w:b/>
                <w:sz w:val="20"/>
                <w:szCs w:val="20"/>
              </w:rPr>
              <w:t>Evidence/Judgements for Achievement with Merit</w:t>
            </w:r>
          </w:p>
        </w:tc>
        <w:tc>
          <w:tcPr>
            <w:tcW w:w="4689" w:type="dxa"/>
          </w:tcPr>
          <w:p w:rsidR="00367122" w:rsidRPr="007F324D" w:rsidRDefault="00367122" w:rsidP="000F32F2">
            <w:pPr>
              <w:pStyle w:val="Normal1"/>
              <w:spacing w:before="60" w:after="60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F324D">
              <w:rPr>
                <w:rFonts w:asciiTheme="minorHAnsi" w:eastAsia="Arial" w:hAnsiTheme="minorHAnsi" w:cs="Arial"/>
                <w:b/>
                <w:sz w:val="20"/>
                <w:szCs w:val="20"/>
              </w:rPr>
              <w:t>Evidence/Judgements for Achievement with Excellence</w:t>
            </w:r>
          </w:p>
        </w:tc>
      </w:tr>
      <w:tr w:rsidR="00367122" w:rsidRPr="007F324D" w:rsidTr="0019268C">
        <w:tc>
          <w:tcPr>
            <w:tcW w:w="4722" w:type="dxa"/>
          </w:tcPr>
          <w:p w:rsidR="00367122" w:rsidRPr="007F324D" w:rsidRDefault="00367122" w:rsidP="000F32F2">
            <w:pPr>
              <w:pStyle w:val="NCEAbodytext"/>
              <w:spacing w:before="0" w:after="0"/>
              <w:rPr>
                <w:rFonts w:eastAsiaTheme="minorEastAsia" w:cs="Times New Roman"/>
                <w:sz w:val="20"/>
              </w:rPr>
            </w:pPr>
            <w:r w:rsidRPr="007F324D">
              <w:rPr>
                <w:rFonts w:eastAsiaTheme="minorEastAsia" w:cs="Times New Roman"/>
                <w:sz w:val="20"/>
              </w:rPr>
              <w:t xml:space="preserve">The student conducts an inquiry into the </w:t>
            </w:r>
            <w:r>
              <w:rPr>
                <w:rFonts w:eastAsiaTheme="minorEastAsia" w:cs="Times New Roman"/>
                <w:sz w:val="20"/>
              </w:rPr>
              <w:t xml:space="preserve">use </w:t>
            </w:r>
            <w:r w:rsidRPr="007F324D">
              <w:rPr>
                <w:rFonts w:eastAsiaTheme="minorEastAsia" w:cs="Times New Roman"/>
                <w:sz w:val="20"/>
              </w:rPr>
              <w:t xml:space="preserve">of organisms to meet future needs. </w:t>
            </w:r>
          </w:p>
          <w:p w:rsidR="00367122" w:rsidRPr="007F324D" w:rsidRDefault="00367122" w:rsidP="000F32F2">
            <w:pPr>
              <w:pStyle w:val="NCEAbodytext"/>
              <w:spacing w:before="0" w:after="0"/>
              <w:rPr>
                <w:rFonts w:eastAsiaTheme="minorEastAsia" w:cs="Times New Roman"/>
                <w:sz w:val="20"/>
              </w:rPr>
            </w:pPr>
            <w:r w:rsidRPr="007F324D">
              <w:rPr>
                <w:rFonts w:eastAsiaTheme="minorEastAsia" w:cs="Times New Roman"/>
                <w:sz w:val="20"/>
              </w:rPr>
              <w:t>In their presentation, the student:</w:t>
            </w:r>
          </w:p>
          <w:p w:rsidR="00367122" w:rsidRPr="007F324D" w:rsidRDefault="00367122" w:rsidP="00367122">
            <w:pPr>
              <w:pStyle w:val="NCEAbodytext"/>
              <w:numPr>
                <w:ilvl w:val="0"/>
                <w:numId w:val="2"/>
              </w:numPr>
              <w:spacing w:before="0" w:after="0"/>
              <w:rPr>
                <w:rFonts w:eastAsiaTheme="minorEastAsia" w:cs="Times New Roman"/>
                <w:sz w:val="20"/>
              </w:rPr>
            </w:pPr>
            <w:r w:rsidRPr="007F324D">
              <w:rPr>
                <w:rFonts w:eastAsiaTheme="minorEastAsia" w:cs="Times New Roman"/>
                <w:sz w:val="20"/>
              </w:rPr>
              <w:t>decides on a specific inquiry focus and develops inquiry questions</w:t>
            </w:r>
          </w:p>
          <w:p w:rsidR="00367122" w:rsidRPr="003C5EBB" w:rsidRDefault="00367122" w:rsidP="00367122">
            <w:pPr>
              <w:pStyle w:val="NCEAbodytext"/>
              <w:numPr>
                <w:ilvl w:val="0"/>
                <w:numId w:val="2"/>
              </w:numPr>
              <w:spacing w:before="0" w:after="0"/>
              <w:rPr>
                <w:rFonts w:eastAsiaTheme="minorEastAsia" w:cs="Times New Roman"/>
                <w:sz w:val="20"/>
              </w:rPr>
            </w:pPr>
            <w:r w:rsidRPr="007F324D">
              <w:rPr>
                <w:rFonts w:eastAsiaTheme="minorEastAsia" w:cs="Times New Roman"/>
                <w:sz w:val="20"/>
              </w:rPr>
              <w:t xml:space="preserve">gathers </w:t>
            </w:r>
            <w:r>
              <w:rPr>
                <w:rFonts w:eastAsiaTheme="minorEastAsia" w:cs="Times New Roman"/>
                <w:sz w:val="20"/>
              </w:rPr>
              <w:t xml:space="preserve">and synthesises </w:t>
            </w:r>
            <w:r w:rsidRPr="007F324D">
              <w:rPr>
                <w:rFonts w:eastAsiaTheme="minorEastAsia" w:cs="Times New Roman"/>
                <w:sz w:val="20"/>
              </w:rPr>
              <w:t>information and background ideas</w:t>
            </w:r>
          </w:p>
          <w:p w:rsidR="00367122" w:rsidRPr="003C5EBB" w:rsidRDefault="00367122" w:rsidP="00367122">
            <w:pPr>
              <w:pStyle w:val="NCEAbodytext"/>
              <w:numPr>
                <w:ilvl w:val="0"/>
                <w:numId w:val="2"/>
              </w:numPr>
              <w:spacing w:before="0" w:after="0"/>
              <w:rPr>
                <w:rFonts w:eastAsiaTheme="minorEastAsia" w:cs="Times New Roman"/>
                <w:sz w:val="20"/>
              </w:rPr>
            </w:pPr>
            <w:r w:rsidRPr="003C5EBB">
              <w:rPr>
                <w:rFonts w:eastAsiaTheme="minorEastAsia" w:cs="Times New Roman"/>
                <w:sz w:val="20"/>
              </w:rPr>
              <w:t xml:space="preserve">identifying external influences </w:t>
            </w:r>
          </w:p>
          <w:p w:rsidR="00367122" w:rsidRPr="007F324D" w:rsidRDefault="00367122" w:rsidP="00367122">
            <w:pPr>
              <w:pStyle w:val="NCEAbodytext"/>
              <w:numPr>
                <w:ilvl w:val="0"/>
                <w:numId w:val="2"/>
              </w:numPr>
              <w:spacing w:before="0" w:after="0"/>
              <w:rPr>
                <w:rFonts w:eastAsiaTheme="minorEastAsia" w:cs="Times New Roman"/>
                <w:sz w:val="20"/>
              </w:rPr>
            </w:pPr>
            <w:r w:rsidRPr="007F324D">
              <w:rPr>
                <w:rFonts w:eastAsiaTheme="minorEastAsia" w:cs="Times New Roman"/>
                <w:sz w:val="20"/>
              </w:rPr>
              <w:t xml:space="preserve">reports on the findings that are relevant to the inquiry focus </w:t>
            </w:r>
          </w:p>
          <w:p w:rsidR="00367122" w:rsidRPr="007F324D" w:rsidRDefault="00367122" w:rsidP="00367122">
            <w:pPr>
              <w:pStyle w:val="NCEAbodytext"/>
              <w:numPr>
                <w:ilvl w:val="0"/>
                <w:numId w:val="2"/>
              </w:numPr>
              <w:spacing w:before="0" w:after="0"/>
              <w:rPr>
                <w:rFonts w:eastAsiaTheme="minorEastAsia" w:cs="Times New Roman"/>
                <w:sz w:val="20"/>
              </w:rPr>
            </w:pPr>
            <w:r w:rsidRPr="007F324D">
              <w:rPr>
                <w:rFonts w:eastAsiaTheme="minorEastAsia" w:cs="Times New Roman"/>
                <w:sz w:val="20"/>
              </w:rPr>
              <w:t>reflects on and summarises the findings in relation to future needs</w:t>
            </w:r>
          </w:p>
          <w:p w:rsidR="00367122" w:rsidRPr="0019268C" w:rsidRDefault="00367122" w:rsidP="0019268C">
            <w:pPr>
              <w:pStyle w:val="NCEAbodytext"/>
              <w:numPr>
                <w:ilvl w:val="0"/>
                <w:numId w:val="2"/>
              </w:numPr>
              <w:spacing w:before="0" w:after="0"/>
              <w:rPr>
                <w:rFonts w:eastAsiaTheme="minorEastAsia" w:cs="Times New Roman"/>
                <w:sz w:val="20"/>
              </w:rPr>
            </w:pPr>
            <w:r w:rsidRPr="007F324D">
              <w:rPr>
                <w:rFonts w:eastAsiaTheme="minorEastAsia" w:cs="Times New Roman"/>
                <w:sz w:val="20"/>
              </w:rPr>
              <w:t>presents the findings</w:t>
            </w:r>
          </w:p>
        </w:tc>
        <w:tc>
          <w:tcPr>
            <w:tcW w:w="4726" w:type="dxa"/>
          </w:tcPr>
          <w:p w:rsidR="00367122" w:rsidRPr="007F324D" w:rsidRDefault="00367122" w:rsidP="000F32F2">
            <w:pPr>
              <w:pStyle w:val="NCEAbodytext"/>
              <w:spacing w:before="0" w:after="0"/>
              <w:rPr>
                <w:rFonts w:eastAsiaTheme="minorEastAsia" w:cs="Times New Roman"/>
                <w:sz w:val="20"/>
              </w:rPr>
            </w:pPr>
            <w:r>
              <w:rPr>
                <w:rFonts w:eastAsiaTheme="minorEastAsia" w:cs="Times New Roman"/>
                <w:sz w:val="20"/>
              </w:rPr>
              <w:t>The student c</w:t>
            </w:r>
            <w:r w:rsidRPr="007F324D">
              <w:rPr>
                <w:rFonts w:eastAsiaTheme="minorEastAsia" w:cs="Times New Roman"/>
                <w:sz w:val="20"/>
              </w:rPr>
              <w:t>onduct</w:t>
            </w:r>
            <w:r>
              <w:rPr>
                <w:rFonts w:eastAsiaTheme="minorEastAsia" w:cs="Times New Roman"/>
                <w:sz w:val="20"/>
              </w:rPr>
              <w:t>s</w:t>
            </w:r>
            <w:r w:rsidRPr="007F324D">
              <w:rPr>
                <w:rFonts w:eastAsiaTheme="minorEastAsia" w:cs="Times New Roman"/>
                <w:sz w:val="20"/>
              </w:rPr>
              <w:t xml:space="preserve"> an in-depth inquiry into the </w:t>
            </w:r>
            <w:r>
              <w:rPr>
                <w:rFonts w:eastAsiaTheme="minorEastAsia" w:cs="Times New Roman"/>
                <w:sz w:val="20"/>
              </w:rPr>
              <w:t>use</w:t>
            </w:r>
            <w:r w:rsidRPr="007F324D">
              <w:rPr>
                <w:rFonts w:eastAsiaTheme="minorEastAsia" w:cs="Times New Roman"/>
                <w:sz w:val="20"/>
              </w:rPr>
              <w:t xml:space="preserve"> of organisms to meet future needs.</w:t>
            </w:r>
          </w:p>
          <w:p w:rsidR="00367122" w:rsidRPr="007F324D" w:rsidRDefault="00367122" w:rsidP="000F32F2">
            <w:pPr>
              <w:pStyle w:val="NCEAbodytext"/>
              <w:spacing w:before="0" w:after="0"/>
              <w:rPr>
                <w:rFonts w:eastAsiaTheme="minorEastAsia" w:cs="Times New Roman"/>
                <w:sz w:val="20"/>
              </w:rPr>
            </w:pPr>
            <w:r w:rsidRPr="007F324D">
              <w:rPr>
                <w:rFonts w:eastAsiaTheme="minorEastAsia" w:cs="Times New Roman"/>
                <w:sz w:val="20"/>
              </w:rPr>
              <w:t>In their presentation, the student:</w:t>
            </w:r>
          </w:p>
          <w:p w:rsidR="00367122" w:rsidRPr="007F324D" w:rsidRDefault="00367122" w:rsidP="00367122">
            <w:pPr>
              <w:pStyle w:val="NCEAbodytext"/>
              <w:numPr>
                <w:ilvl w:val="0"/>
                <w:numId w:val="2"/>
              </w:numPr>
              <w:spacing w:before="0" w:after="0"/>
              <w:rPr>
                <w:rFonts w:eastAsiaTheme="minorEastAsia" w:cs="Times New Roman"/>
                <w:sz w:val="20"/>
              </w:rPr>
            </w:pPr>
            <w:r w:rsidRPr="007F324D">
              <w:rPr>
                <w:rFonts w:eastAsiaTheme="minorEastAsia" w:cs="Times New Roman"/>
                <w:sz w:val="20"/>
              </w:rPr>
              <w:t>compares points of view, values and perspectives that relate to the inquiry focus</w:t>
            </w:r>
          </w:p>
          <w:p w:rsidR="00367122" w:rsidRPr="007F324D" w:rsidRDefault="00367122" w:rsidP="00367122">
            <w:pPr>
              <w:pStyle w:val="NCEAbodytext"/>
              <w:numPr>
                <w:ilvl w:val="0"/>
                <w:numId w:val="2"/>
              </w:numPr>
              <w:spacing w:before="0" w:after="0"/>
              <w:rPr>
                <w:rFonts w:eastAsiaTheme="minorEastAsia" w:cs="Times New Roman"/>
                <w:sz w:val="20"/>
              </w:rPr>
            </w:pPr>
            <w:r w:rsidRPr="007F324D">
              <w:rPr>
                <w:rFonts w:eastAsiaTheme="minorEastAsia" w:cs="Times New Roman"/>
                <w:sz w:val="20"/>
              </w:rPr>
              <w:t>evaluates the findings from the inquiry using external influences that could have an impact on future needs</w:t>
            </w:r>
          </w:p>
          <w:p w:rsidR="00367122" w:rsidRPr="007F324D" w:rsidRDefault="00367122" w:rsidP="00367122">
            <w:pPr>
              <w:pStyle w:val="NCEAbodytext"/>
              <w:numPr>
                <w:ilvl w:val="0"/>
                <w:numId w:val="2"/>
              </w:numPr>
              <w:spacing w:before="0" w:after="0"/>
              <w:rPr>
                <w:rFonts w:eastAsiaTheme="minorEastAsia" w:cs="Times New Roman"/>
                <w:sz w:val="20"/>
              </w:rPr>
            </w:pPr>
            <w:proofErr w:type="gramStart"/>
            <w:r w:rsidRPr="007F324D">
              <w:rPr>
                <w:rFonts w:eastAsiaTheme="minorEastAsia" w:cs="Times New Roman"/>
                <w:sz w:val="20"/>
              </w:rPr>
              <w:t>concludes</w:t>
            </w:r>
            <w:proofErr w:type="gramEnd"/>
            <w:r w:rsidRPr="007F324D">
              <w:rPr>
                <w:rFonts w:eastAsiaTheme="minorEastAsia" w:cs="Times New Roman"/>
                <w:sz w:val="20"/>
              </w:rPr>
              <w:t xml:space="preserve"> whether the </w:t>
            </w:r>
            <w:r>
              <w:rPr>
                <w:rFonts w:eastAsiaTheme="minorEastAsia" w:cs="Times New Roman"/>
                <w:sz w:val="20"/>
              </w:rPr>
              <w:t>use</w:t>
            </w:r>
            <w:r w:rsidRPr="007F324D">
              <w:rPr>
                <w:rFonts w:eastAsiaTheme="minorEastAsia" w:cs="Times New Roman"/>
                <w:sz w:val="20"/>
              </w:rPr>
              <w:t xml:space="preserve"> of the organism might meet future needs.</w:t>
            </w:r>
          </w:p>
          <w:p w:rsidR="00367122" w:rsidRDefault="00367122" w:rsidP="000F32F2">
            <w:pPr>
              <w:pStyle w:val="Normal1"/>
              <w:widowControl w:val="0"/>
              <w:tabs>
                <w:tab w:val="left" w:pos="397"/>
              </w:tabs>
              <w:spacing w:before="80" w:after="80"/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</w:pPr>
          </w:p>
          <w:p w:rsidR="00367122" w:rsidRPr="007F324D" w:rsidRDefault="00367122" w:rsidP="000F32F2">
            <w:pPr>
              <w:pStyle w:val="Normal1"/>
              <w:widowControl w:val="0"/>
              <w:tabs>
                <w:tab w:val="left" w:pos="397"/>
              </w:tabs>
              <w:spacing w:before="80" w:after="80"/>
              <w:rPr>
                <w:rFonts w:asciiTheme="minorHAnsi" w:eastAsia="Arial" w:hAnsiTheme="minorHAnsi" w:cs="Arial"/>
                <w:sz w:val="20"/>
                <w:szCs w:val="20"/>
              </w:rPr>
            </w:pPr>
            <w:r w:rsidRPr="005D7D5A">
              <w:rPr>
                <w:rFonts w:ascii="Arial" w:hAnsi="Arial" w:cs="Arial"/>
                <w:i/>
                <w:iCs/>
                <w:color w:val="FF0000"/>
                <w:sz w:val="20"/>
                <w:szCs w:val="20"/>
              </w:rPr>
              <w:t>.</w:t>
            </w:r>
          </w:p>
        </w:tc>
        <w:tc>
          <w:tcPr>
            <w:tcW w:w="4689" w:type="dxa"/>
          </w:tcPr>
          <w:p w:rsidR="00367122" w:rsidRPr="007F324D" w:rsidRDefault="00367122" w:rsidP="000F32F2">
            <w:pPr>
              <w:pStyle w:val="NCEAbodytext"/>
              <w:spacing w:before="0" w:after="0"/>
              <w:rPr>
                <w:sz w:val="20"/>
              </w:rPr>
            </w:pPr>
            <w:r>
              <w:rPr>
                <w:rFonts w:eastAsiaTheme="minorEastAsia" w:cs="Times New Roman"/>
                <w:sz w:val="20"/>
              </w:rPr>
              <w:t>The student c</w:t>
            </w:r>
            <w:r w:rsidRPr="007F324D">
              <w:rPr>
                <w:rFonts w:eastAsiaTheme="minorEastAsia" w:cs="Times New Roman"/>
                <w:sz w:val="20"/>
              </w:rPr>
              <w:t>onduct</w:t>
            </w:r>
            <w:r>
              <w:rPr>
                <w:rFonts w:eastAsiaTheme="minorEastAsia" w:cs="Times New Roman"/>
                <w:sz w:val="20"/>
              </w:rPr>
              <w:t>s</w:t>
            </w:r>
            <w:r w:rsidRPr="007F324D">
              <w:rPr>
                <w:rFonts w:eastAsiaTheme="minorEastAsia" w:cs="Times New Roman"/>
                <w:sz w:val="20"/>
              </w:rPr>
              <w:t xml:space="preserve"> a comprehensive inquiry into the </w:t>
            </w:r>
            <w:r>
              <w:rPr>
                <w:rFonts w:eastAsiaTheme="minorEastAsia" w:cs="Times New Roman"/>
                <w:sz w:val="20"/>
              </w:rPr>
              <w:t xml:space="preserve">use </w:t>
            </w:r>
            <w:r w:rsidRPr="007F324D">
              <w:rPr>
                <w:rFonts w:eastAsiaTheme="minorEastAsia" w:cs="Times New Roman"/>
                <w:sz w:val="20"/>
              </w:rPr>
              <w:t>of organisms to meet future needs</w:t>
            </w:r>
            <w:r w:rsidRPr="007F324D">
              <w:rPr>
                <w:sz w:val="20"/>
              </w:rPr>
              <w:t xml:space="preserve">. </w:t>
            </w:r>
          </w:p>
          <w:p w:rsidR="00367122" w:rsidRPr="007F324D" w:rsidRDefault="00367122" w:rsidP="000F32F2">
            <w:pPr>
              <w:pStyle w:val="NCEAbodytext"/>
              <w:spacing w:before="0" w:after="0"/>
              <w:rPr>
                <w:rFonts w:eastAsiaTheme="minorEastAsia" w:cs="Times New Roman"/>
                <w:sz w:val="20"/>
              </w:rPr>
            </w:pPr>
            <w:r w:rsidRPr="007F324D">
              <w:rPr>
                <w:rFonts w:eastAsiaTheme="minorEastAsia" w:cs="Times New Roman"/>
                <w:sz w:val="20"/>
              </w:rPr>
              <w:t>In their presentation, the student:</w:t>
            </w:r>
          </w:p>
          <w:p w:rsidR="00367122" w:rsidRPr="007F324D" w:rsidRDefault="00367122" w:rsidP="00367122">
            <w:pPr>
              <w:pStyle w:val="NCEAbodytext"/>
              <w:numPr>
                <w:ilvl w:val="0"/>
                <w:numId w:val="2"/>
              </w:numPr>
              <w:spacing w:before="0" w:after="0"/>
              <w:rPr>
                <w:rFonts w:eastAsiaTheme="minorEastAsia" w:cs="Times New Roman"/>
                <w:sz w:val="20"/>
              </w:rPr>
            </w:pPr>
            <w:r w:rsidRPr="007F324D">
              <w:rPr>
                <w:rFonts w:eastAsiaTheme="minorEastAsia" w:cs="Times New Roman"/>
                <w:sz w:val="20"/>
              </w:rPr>
              <w:t>critically evaluates the findings and considering the implications of the findings using the external influences</w:t>
            </w:r>
          </w:p>
          <w:p w:rsidR="00367122" w:rsidRPr="007F324D" w:rsidRDefault="00367122" w:rsidP="00367122">
            <w:pPr>
              <w:pStyle w:val="NCEAbodytext"/>
              <w:numPr>
                <w:ilvl w:val="0"/>
                <w:numId w:val="2"/>
              </w:numPr>
              <w:spacing w:before="0" w:after="0"/>
              <w:rPr>
                <w:rFonts w:eastAsiaTheme="minorEastAsia" w:cs="Times New Roman"/>
                <w:sz w:val="20"/>
              </w:rPr>
            </w:pPr>
            <w:r w:rsidRPr="007F324D">
              <w:rPr>
                <w:rFonts w:eastAsiaTheme="minorEastAsia" w:cs="Times New Roman"/>
                <w:sz w:val="20"/>
              </w:rPr>
              <w:t>prioritises, with reasons, the findings in relation to the external influences</w:t>
            </w:r>
          </w:p>
          <w:p w:rsidR="00367122" w:rsidRPr="007F324D" w:rsidRDefault="00367122" w:rsidP="00367122">
            <w:pPr>
              <w:pStyle w:val="NCEAbodytext"/>
              <w:numPr>
                <w:ilvl w:val="0"/>
                <w:numId w:val="2"/>
              </w:numPr>
              <w:spacing w:before="0" w:after="0"/>
              <w:rPr>
                <w:rFonts w:eastAsiaTheme="minorEastAsia" w:cs="Times New Roman"/>
                <w:sz w:val="20"/>
              </w:rPr>
            </w:pPr>
            <w:r w:rsidRPr="007F324D">
              <w:rPr>
                <w:rFonts w:eastAsiaTheme="minorEastAsia" w:cs="Times New Roman"/>
                <w:sz w:val="20"/>
              </w:rPr>
              <w:t xml:space="preserve">predicts what the short term and long term impacts might be of the organism </w:t>
            </w:r>
            <w:r>
              <w:rPr>
                <w:rFonts w:eastAsiaTheme="minorEastAsia" w:cs="Times New Roman"/>
                <w:sz w:val="20"/>
              </w:rPr>
              <w:t xml:space="preserve">use </w:t>
            </w:r>
            <w:r w:rsidRPr="007F324D">
              <w:rPr>
                <w:rFonts w:eastAsiaTheme="minorEastAsia" w:cs="Times New Roman"/>
                <w:sz w:val="20"/>
              </w:rPr>
              <w:t xml:space="preserve"> </w:t>
            </w:r>
          </w:p>
          <w:p w:rsidR="00367122" w:rsidRPr="007F324D" w:rsidRDefault="00367122" w:rsidP="00367122">
            <w:pPr>
              <w:pStyle w:val="NCEAbodytext"/>
              <w:numPr>
                <w:ilvl w:val="0"/>
                <w:numId w:val="2"/>
              </w:numPr>
              <w:spacing w:before="0" w:after="0"/>
              <w:rPr>
                <w:rFonts w:eastAsiaTheme="minorEastAsia" w:cs="Times New Roman"/>
                <w:sz w:val="20"/>
              </w:rPr>
            </w:pPr>
            <w:proofErr w:type="gramStart"/>
            <w:r w:rsidRPr="007F324D">
              <w:rPr>
                <w:rFonts w:eastAsiaTheme="minorEastAsia" w:cs="Times New Roman"/>
                <w:sz w:val="20"/>
              </w:rPr>
              <w:t>concludes</w:t>
            </w:r>
            <w:proofErr w:type="gramEnd"/>
            <w:r w:rsidRPr="007F324D">
              <w:rPr>
                <w:rFonts w:eastAsiaTheme="minorEastAsia" w:cs="Times New Roman"/>
                <w:sz w:val="20"/>
              </w:rPr>
              <w:t xml:space="preserve"> and justifies whether the </w:t>
            </w:r>
            <w:r>
              <w:rPr>
                <w:rFonts w:eastAsiaTheme="minorEastAsia" w:cs="Times New Roman"/>
                <w:sz w:val="20"/>
              </w:rPr>
              <w:t>use</w:t>
            </w:r>
            <w:r w:rsidRPr="007F324D">
              <w:rPr>
                <w:rFonts w:eastAsiaTheme="minorEastAsia" w:cs="Times New Roman"/>
                <w:sz w:val="20"/>
              </w:rPr>
              <w:t xml:space="preserve"> of the organism might meet future needs.</w:t>
            </w:r>
          </w:p>
          <w:p w:rsidR="00367122" w:rsidRPr="007F324D" w:rsidRDefault="00367122" w:rsidP="000F32F2">
            <w:pPr>
              <w:pStyle w:val="Normal1"/>
              <w:spacing w:before="80" w:after="8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19268C" w:rsidRDefault="0019268C" w:rsidP="0019268C">
      <w:pPr>
        <w:rPr>
          <w:rFonts w:ascii="Arial" w:hAnsi="Arial" w:cs="Arial"/>
          <w:b/>
        </w:rPr>
      </w:pPr>
      <w:r w:rsidRPr="00175FEC">
        <w:rPr>
          <w:rFonts w:ascii="Arial" w:hAnsi="Arial" w:cs="Arial"/>
          <w:b/>
        </w:rPr>
        <w:t>Sufficiency statement:</w:t>
      </w:r>
      <w:r w:rsidRPr="00736A6F">
        <w:rPr>
          <w:lang w:val="en-GB"/>
        </w:rPr>
        <w:t xml:space="preserve"> </w:t>
      </w:r>
      <w:r w:rsidRPr="0019268C">
        <w:rPr>
          <w:rFonts w:ascii="Arial" w:eastAsia="Times New Roman" w:hAnsi="Arial" w:cs="Times New Roman"/>
          <w:color w:val="auto"/>
          <w:sz w:val="20"/>
          <w:szCs w:val="20"/>
          <w:lang w:val="en-GB" w:eastAsia="en-NZ"/>
        </w:rPr>
        <w:t>All b</w:t>
      </w:r>
      <w:r>
        <w:rPr>
          <w:rFonts w:ascii="Arial" w:eastAsia="Times New Roman" w:hAnsi="Arial" w:cs="Times New Roman"/>
          <w:color w:val="auto"/>
          <w:sz w:val="20"/>
          <w:szCs w:val="20"/>
          <w:lang w:val="en-GB" w:eastAsia="en-NZ"/>
        </w:rPr>
        <w:t>ullets</w:t>
      </w:r>
      <w:r w:rsidRPr="0019268C">
        <w:rPr>
          <w:rFonts w:ascii="Arial" w:eastAsia="Times New Roman" w:hAnsi="Arial" w:cs="Times New Roman"/>
          <w:color w:val="auto"/>
          <w:sz w:val="20"/>
          <w:szCs w:val="20"/>
          <w:lang w:val="en-GB" w:eastAsia="en-NZ"/>
        </w:rPr>
        <w:t xml:space="preserve"> in the column </w:t>
      </w:r>
      <w:proofErr w:type="gramStart"/>
      <w:r w:rsidRPr="0019268C">
        <w:rPr>
          <w:rFonts w:ascii="Arial" w:eastAsia="Times New Roman" w:hAnsi="Arial" w:cs="Times New Roman"/>
          <w:color w:val="auto"/>
          <w:sz w:val="20"/>
          <w:szCs w:val="20"/>
          <w:lang w:val="en-GB" w:eastAsia="en-NZ"/>
        </w:rPr>
        <w:t>must be gained</w:t>
      </w:r>
      <w:proofErr w:type="gramEnd"/>
      <w:r w:rsidRPr="0019268C">
        <w:rPr>
          <w:rFonts w:ascii="Arial" w:eastAsia="Times New Roman" w:hAnsi="Arial" w:cs="Times New Roman"/>
          <w:color w:val="auto"/>
          <w:sz w:val="20"/>
          <w:szCs w:val="20"/>
          <w:lang w:val="en-GB" w:eastAsia="en-NZ"/>
        </w:rPr>
        <w:t xml:space="preserve"> in order to achieve at that level.</w:t>
      </w:r>
    </w:p>
    <w:p w:rsidR="0019268C" w:rsidRDefault="0019268C" w:rsidP="0019268C">
      <w:pPr>
        <w:rPr>
          <w:rFonts w:ascii="Arial" w:hAnsi="Arial" w:cs="Arial"/>
          <w:b/>
        </w:rPr>
      </w:pPr>
    </w:p>
    <w:p w:rsidR="0019268C" w:rsidRPr="002C65D8" w:rsidRDefault="0019268C" w:rsidP="0019268C">
      <w:pPr>
        <w:rPr>
          <w:rFonts w:ascii="Arial" w:hAnsi="Arial" w:cs="Arial"/>
          <w:b/>
        </w:rPr>
      </w:pPr>
      <w:r w:rsidRPr="002C65D8">
        <w:rPr>
          <w:rFonts w:ascii="Arial" w:hAnsi="Arial" w:cs="Arial"/>
          <w:b/>
        </w:rPr>
        <w:t xml:space="preserve">Comments: </w:t>
      </w:r>
    </w:p>
    <w:p w:rsidR="0019268C" w:rsidRPr="002C65D8" w:rsidRDefault="0019268C" w:rsidP="0019268C">
      <w:pPr>
        <w:rPr>
          <w:rFonts w:ascii="Arial" w:hAnsi="Arial" w:cs="Arial"/>
        </w:rPr>
      </w:pPr>
    </w:p>
    <w:p w:rsidR="0019268C" w:rsidRDefault="0019268C" w:rsidP="0019268C">
      <w:pPr>
        <w:rPr>
          <w:rFonts w:ascii="Arial" w:hAnsi="Arial" w:cs="Arial"/>
          <w:b/>
        </w:rPr>
      </w:pPr>
    </w:p>
    <w:p w:rsidR="0019268C" w:rsidRDefault="0019268C" w:rsidP="0019268C">
      <w:pPr>
        <w:rPr>
          <w:rFonts w:ascii="Arial" w:hAnsi="Arial" w:cs="Arial"/>
          <w:b/>
        </w:rPr>
      </w:pPr>
    </w:p>
    <w:p w:rsidR="0019268C" w:rsidRPr="002C65D8" w:rsidRDefault="0019268C" w:rsidP="0019268C">
      <w:pPr>
        <w:rPr>
          <w:rFonts w:ascii="Arial" w:hAnsi="Arial" w:cs="Arial"/>
          <w:b/>
        </w:rPr>
      </w:pPr>
      <w:r w:rsidRPr="002C65D8">
        <w:rPr>
          <w:rFonts w:ascii="Arial" w:hAnsi="Arial" w:cs="Arial"/>
          <w:b/>
        </w:rPr>
        <w:t>Authenticity:</w:t>
      </w:r>
    </w:p>
    <w:p w:rsidR="0019268C" w:rsidRPr="002C65D8" w:rsidRDefault="0019268C" w:rsidP="0019268C">
      <w:pPr>
        <w:rPr>
          <w:rFonts w:ascii="Arial" w:hAnsi="Arial" w:cs="Arial"/>
        </w:rPr>
      </w:pPr>
      <w:r w:rsidRPr="002C65D8">
        <w:rPr>
          <w:rFonts w:ascii="Arial" w:hAnsi="Arial" w:cs="Arial"/>
        </w:rPr>
        <w:t xml:space="preserve">This is to state that I had no outside assistance of any kind to complete my work.  What </w:t>
      </w:r>
      <w:proofErr w:type="gramStart"/>
      <w:r w:rsidRPr="002C65D8">
        <w:rPr>
          <w:rFonts w:ascii="Arial" w:hAnsi="Arial" w:cs="Arial"/>
        </w:rPr>
        <w:t>has been submitted</w:t>
      </w:r>
      <w:proofErr w:type="gramEnd"/>
      <w:r w:rsidRPr="002C65D8">
        <w:rPr>
          <w:rFonts w:ascii="Arial" w:hAnsi="Arial" w:cs="Arial"/>
        </w:rPr>
        <w:t xml:space="preserve"> for assessment is entirely my own work.</w:t>
      </w:r>
    </w:p>
    <w:p w:rsidR="0019268C" w:rsidRPr="002C65D8" w:rsidRDefault="0019268C" w:rsidP="0019268C">
      <w:pPr>
        <w:rPr>
          <w:rFonts w:ascii="Arial" w:hAnsi="Arial" w:cs="Arial"/>
        </w:rPr>
      </w:pPr>
    </w:p>
    <w:p w:rsidR="0019268C" w:rsidRPr="002C65D8" w:rsidRDefault="0019268C" w:rsidP="0019268C">
      <w:pPr>
        <w:rPr>
          <w:rFonts w:ascii="Arial" w:hAnsi="Arial" w:cs="Arial"/>
        </w:rPr>
      </w:pPr>
      <w:r w:rsidRPr="002C65D8">
        <w:rPr>
          <w:rFonts w:ascii="Arial" w:hAnsi="Arial" w:cs="Arial"/>
          <w:b/>
        </w:rPr>
        <w:t>Student signature</w:t>
      </w:r>
      <w:proofErr w:type="gramStart"/>
      <w:r w:rsidRPr="002C65D8">
        <w:rPr>
          <w:rFonts w:ascii="Arial" w:hAnsi="Arial" w:cs="Arial"/>
        </w:rPr>
        <w:t>:……………………………………………………</w:t>
      </w:r>
      <w:proofErr w:type="gramEnd"/>
    </w:p>
    <w:p w:rsidR="00A12257" w:rsidRPr="0019268C" w:rsidRDefault="0019268C">
      <w:pPr>
        <w:rPr>
          <w:rFonts w:ascii="Arial" w:hAnsi="Arial" w:cs="Arial"/>
          <w:b/>
        </w:rPr>
      </w:pPr>
      <w:r w:rsidRPr="002C65D8">
        <w:rPr>
          <w:rFonts w:ascii="Arial" w:hAnsi="Arial" w:cs="Arial"/>
        </w:rPr>
        <w:t>(Indicates sighting of the grade awarded and acceptance of the grade)</w:t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2C65D8">
        <w:rPr>
          <w:rFonts w:ascii="Arial" w:hAnsi="Arial" w:cs="Arial"/>
          <w:b/>
        </w:rPr>
        <w:t xml:space="preserve">Date: </w:t>
      </w:r>
    </w:p>
    <w:sectPr w:rsidR="00A12257" w:rsidRPr="0019268C" w:rsidSect="0036712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0A66DF"/>
    <w:multiLevelType w:val="hybridMultilevel"/>
    <w:tmpl w:val="6A141880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A955D80"/>
    <w:multiLevelType w:val="hybridMultilevel"/>
    <w:tmpl w:val="692AEA68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122"/>
    <w:rsid w:val="0019268C"/>
    <w:rsid w:val="00367122"/>
    <w:rsid w:val="00862A8B"/>
    <w:rsid w:val="009D31EF"/>
    <w:rsid w:val="00A12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D6E6E3"/>
  <w15:chartTrackingRefBased/>
  <w15:docId w15:val="{60699568-BBC6-441A-91A8-664C30D9C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122"/>
    <w:pPr>
      <w:spacing w:after="0" w:line="240" w:lineRule="auto"/>
    </w:pPr>
    <w:rPr>
      <w:rFonts w:ascii="Cambria" w:eastAsia="Cambria" w:hAnsi="Cambria" w:cs="Cambria"/>
      <w:color w:val="000000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367122"/>
    <w:pPr>
      <w:spacing w:after="0" w:line="240" w:lineRule="auto"/>
    </w:pPr>
    <w:rPr>
      <w:rFonts w:ascii="Cambria" w:eastAsia="Cambria" w:hAnsi="Cambria" w:cs="Cambria"/>
      <w:color w:val="000000"/>
      <w:sz w:val="24"/>
      <w:szCs w:val="24"/>
      <w:lang w:val="en-AU"/>
    </w:rPr>
  </w:style>
  <w:style w:type="paragraph" w:customStyle="1" w:styleId="NCEAbodytext">
    <w:name w:val="NCEA bodytext"/>
    <w:link w:val="NCEAbodytextChar"/>
    <w:uiPriority w:val="99"/>
    <w:qFormat/>
    <w:rsid w:val="00367122"/>
    <w:pPr>
      <w:tabs>
        <w:tab w:val="left" w:pos="397"/>
        <w:tab w:val="left" w:pos="794"/>
        <w:tab w:val="left" w:pos="1191"/>
      </w:tabs>
      <w:spacing w:before="120" w:after="120" w:line="240" w:lineRule="auto"/>
    </w:pPr>
    <w:rPr>
      <w:rFonts w:eastAsia="Times New Roman" w:cs="Arial"/>
      <w:sz w:val="24"/>
      <w:szCs w:val="20"/>
      <w:lang w:eastAsia="en-NZ"/>
    </w:rPr>
  </w:style>
  <w:style w:type="character" w:customStyle="1" w:styleId="NCEAbodytextChar">
    <w:name w:val="NCEA bodytext Char"/>
    <w:link w:val="NCEAbodytext"/>
    <w:uiPriority w:val="99"/>
    <w:locked/>
    <w:rsid w:val="00367122"/>
    <w:rPr>
      <w:rFonts w:eastAsia="Times New Roman" w:cs="Arial"/>
      <w:sz w:val="24"/>
      <w:szCs w:val="20"/>
      <w:lang w:eastAsia="en-NZ"/>
    </w:rPr>
  </w:style>
  <w:style w:type="paragraph" w:customStyle="1" w:styleId="NCEAtablebody">
    <w:name w:val="NCEA table body"/>
    <w:basedOn w:val="Normal"/>
    <w:rsid w:val="00862A8B"/>
    <w:pPr>
      <w:spacing w:before="40" w:after="40"/>
    </w:pPr>
    <w:rPr>
      <w:rFonts w:ascii="Arial" w:eastAsia="Times New Roman" w:hAnsi="Arial" w:cs="Times New Roman"/>
      <w:color w:val="auto"/>
      <w:sz w:val="20"/>
      <w:szCs w:val="20"/>
      <w:lang w:val="en-NZ"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31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1EF"/>
    <w:rPr>
      <w:rFonts w:ascii="Segoe UI" w:eastAsia="Cambria" w:hAnsi="Segoe UI" w:cs="Segoe UI"/>
      <w:color w:val="000000"/>
      <w:sz w:val="18"/>
      <w:szCs w:val="18"/>
      <w:lang w:val="en-AU"/>
    </w:rPr>
  </w:style>
  <w:style w:type="paragraph" w:customStyle="1" w:styleId="Default">
    <w:name w:val="Default"/>
    <w:rsid w:val="009D31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Pauls Collegiate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Keegan Stewart</dc:creator>
  <cp:keywords/>
  <dc:description/>
  <cp:lastModifiedBy>Kerry Allen</cp:lastModifiedBy>
  <cp:revision>4</cp:revision>
  <cp:lastPrinted>2017-05-02T20:41:00Z</cp:lastPrinted>
  <dcterms:created xsi:type="dcterms:W3CDTF">2017-05-02T20:26:00Z</dcterms:created>
  <dcterms:modified xsi:type="dcterms:W3CDTF">2017-05-02T20:55:00Z</dcterms:modified>
</cp:coreProperties>
</file>