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46" w:rsidRDefault="00CA3446" w:rsidP="00CA3446">
      <w:pPr>
        <w:autoSpaceDE w:val="0"/>
        <w:autoSpaceDN w:val="0"/>
        <w:adjustRightInd w:val="0"/>
        <w:jc w:val="center"/>
        <w:rPr>
          <w:rFonts w:ascii="TheMixNZExtraBold-Italic" w:eastAsia="Calibri" w:hAnsi="TheMixNZExtraBold-Italic" w:cs="TheMixNZExtraBold-Italic"/>
          <w:b/>
          <w:bCs/>
          <w:iCs/>
          <w:lang w:eastAsia="en-NZ"/>
        </w:rPr>
      </w:pPr>
      <w:r w:rsidRPr="00CA3446">
        <w:rPr>
          <w:rFonts w:ascii="TheMixNZExtraBold-Italic" w:eastAsia="Calibri" w:hAnsi="TheMixNZExtraBold-Italic" w:cs="TheMixNZExtraBold-Italic"/>
          <w:b/>
          <w:bCs/>
          <w:iCs/>
          <w:lang w:eastAsia="en-NZ"/>
        </w:rPr>
        <w:t>Student templ</w:t>
      </w:r>
      <w:r>
        <w:rPr>
          <w:rFonts w:ascii="TheMixNZExtraBold-Italic" w:eastAsia="Calibri" w:hAnsi="TheMixNZExtraBold-Italic" w:cs="TheMixNZExtraBold-Italic"/>
          <w:b/>
          <w:bCs/>
          <w:iCs/>
          <w:lang w:eastAsia="en-NZ"/>
        </w:rPr>
        <w:t xml:space="preserve">ate for </w:t>
      </w:r>
      <w:r w:rsidRPr="00CA3446">
        <w:rPr>
          <w:rFonts w:ascii="TheMixNZExtraBold-Italic" w:eastAsia="Calibri" w:hAnsi="TheMixNZExtraBold-Italic" w:cs="TheMixNZExtraBold-Italic"/>
          <w:b/>
          <w:bCs/>
          <w:iCs/>
          <w:lang w:eastAsia="en-NZ"/>
        </w:rPr>
        <w:t>a social inquiry approach</w:t>
      </w:r>
      <w:r>
        <w:rPr>
          <w:rFonts w:ascii="TheMixNZExtraBold-Italic" w:eastAsia="Calibri" w:hAnsi="TheMixNZExtraBold-Italic" w:cs="TheMixNZExtraBold-Italic"/>
          <w:b/>
          <w:bCs/>
          <w:iCs/>
          <w:lang w:eastAsia="en-NZ"/>
        </w:rPr>
        <w:t xml:space="preserve">. </w:t>
      </w:r>
    </w:p>
    <w:p w:rsidR="009C195D" w:rsidRDefault="009C195D" w:rsidP="00606743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606743" w:rsidRPr="00476F28" w:rsidRDefault="00606743" w:rsidP="00606743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 xml:space="preserve">This template </w:t>
      </w:r>
      <w:r>
        <w:rPr>
          <w:rFonts w:ascii="Arial" w:hAnsi="Arial"/>
          <w:sz w:val="20"/>
          <w:szCs w:val="20"/>
        </w:rPr>
        <w:t xml:space="preserve">has been </w:t>
      </w:r>
      <w:r>
        <w:rPr>
          <w:rFonts w:ascii="Arial" w:hAnsi="Arial"/>
          <w:sz w:val="20"/>
          <w:szCs w:val="20"/>
        </w:rPr>
        <w:t xml:space="preserve">taken </w:t>
      </w:r>
      <w:r w:rsidRPr="00383AAB">
        <w:rPr>
          <w:rFonts w:ascii="Arial" w:hAnsi="Arial"/>
          <w:sz w:val="20"/>
          <w:szCs w:val="20"/>
        </w:rPr>
        <w:t>from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NZ </w:t>
      </w:r>
      <w:r w:rsidRPr="00383AAB">
        <w:rPr>
          <w:rFonts w:ascii="Arial" w:hAnsi="Arial"/>
          <w:sz w:val="20"/>
          <w:szCs w:val="20"/>
        </w:rPr>
        <w:t>Ministry of Education</w:t>
      </w:r>
      <w:r>
        <w:rPr>
          <w:rFonts w:ascii="Arial" w:hAnsi="Arial"/>
          <w:sz w:val="20"/>
          <w:szCs w:val="20"/>
        </w:rPr>
        <w:t xml:space="preserve">, (2008) </w:t>
      </w:r>
      <w:r w:rsidRPr="00476F28">
        <w:rPr>
          <w:rFonts w:ascii="Arial" w:hAnsi="Arial"/>
          <w:sz w:val="20"/>
          <w:szCs w:val="20"/>
        </w:rPr>
        <w:t>Approaches to Social Inquiry</w:t>
      </w:r>
      <w:r>
        <w:rPr>
          <w:rFonts w:ascii="Arial" w:hAnsi="Arial"/>
          <w:sz w:val="20"/>
          <w:szCs w:val="20"/>
        </w:rPr>
        <w:t xml:space="preserve">. NZ </w:t>
      </w:r>
      <w:r w:rsidRPr="00383AAB">
        <w:rPr>
          <w:rFonts w:ascii="Arial" w:hAnsi="Arial"/>
          <w:sz w:val="20"/>
          <w:szCs w:val="20"/>
        </w:rPr>
        <w:t>Ministry of Educati</w:t>
      </w:r>
      <w:r>
        <w:rPr>
          <w:rFonts w:ascii="Arial" w:hAnsi="Arial"/>
          <w:sz w:val="20"/>
          <w:szCs w:val="20"/>
        </w:rPr>
        <w:t>on</w:t>
      </w:r>
      <w:r>
        <w:rPr>
          <w:rFonts w:ascii="Arial" w:hAnsi="Arial"/>
          <w:sz w:val="20"/>
          <w:szCs w:val="20"/>
        </w:rPr>
        <w:t xml:space="preserve">. </w:t>
      </w:r>
    </w:p>
    <w:p w:rsidR="00CA3446" w:rsidRDefault="00CA3446" w:rsidP="00CA3446">
      <w:pPr>
        <w:autoSpaceDE w:val="0"/>
        <w:autoSpaceDN w:val="0"/>
        <w:adjustRightInd w:val="0"/>
        <w:rPr>
          <w:rFonts w:ascii="TheMixNZExtraBold-Italic" w:eastAsia="Calibri" w:hAnsi="TheMixNZExtraBold-Italic" w:cs="TheMixNZExtraBold-Italic"/>
          <w:b/>
          <w:bCs/>
          <w:i/>
          <w:iCs/>
          <w:color w:val="FFFFFF"/>
          <w:sz w:val="17"/>
          <w:szCs w:val="17"/>
          <w:lang w:eastAsia="en-NZ"/>
        </w:rPr>
      </w:pPr>
      <w:r>
        <w:rPr>
          <w:rFonts w:ascii="TheMixNZExtraBold-Italic" w:eastAsia="Calibri" w:hAnsi="TheMixNZExtraBold-Italic" w:cs="TheMixNZExtraBold-Italic"/>
          <w:b/>
          <w:bCs/>
          <w:i/>
          <w:iCs/>
          <w:color w:val="FFFFFF"/>
          <w:sz w:val="17"/>
          <w:szCs w:val="17"/>
          <w:lang w:eastAsia="en-NZ"/>
        </w:rPr>
        <w:t>Critical Thinking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2"/>
        <w:gridCol w:w="2874"/>
      </w:tblGrid>
      <w:tr w:rsidR="00CA3446" w:rsidTr="00417203">
        <w:tc>
          <w:tcPr>
            <w:tcW w:w="12157" w:type="dxa"/>
          </w:tcPr>
          <w:p w:rsidR="00CA3446" w:rsidRPr="00CA3446" w:rsidRDefault="00CA3446" w:rsidP="00F8386A">
            <w:pPr>
              <w:autoSpaceDE w:val="0"/>
              <w:autoSpaceDN w:val="0"/>
              <w:adjustRightInd w:val="0"/>
              <w:jc w:val="center"/>
              <w:rPr>
                <w:rFonts w:ascii="TheMixNZExtraBold-Italic" w:eastAsia="Calibri" w:hAnsi="TheMixNZExtraBold-Italic" w:cs="TheMixNZExtraBold-Italic"/>
                <w:b/>
                <w:bCs/>
                <w:iCs/>
                <w:sz w:val="22"/>
                <w:szCs w:val="22"/>
              </w:rPr>
            </w:pPr>
            <w:r w:rsidRPr="00CA3446">
              <w:rPr>
                <w:rFonts w:ascii="TheMixNZExtraBold-Italic" w:eastAsia="Calibri" w:hAnsi="TheMixNZExtraBold-Italic" w:cs="TheMixNZExtraBold-Italic"/>
                <w:b/>
                <w:bCs/>
                <w:iCs/>
                <w:sz w:val="22"/>
                <w:szCs w:val="22"/>
              </w:rPr>
              <w:t>Planning</w:t>
            </w:r>
          </w:p>
        </w:tc>
        <w:tc>
          <w:tcPr>
            <w:tcW w:w="3457" w:type="dxa"/>
          </w:tcPr>
          <w:p w:rsidR="00CA3446" w:rsidRPr="00CA3446" w:rsidRDefault="00CA3446" w:rsidP="00F8386A">
            <w:pPr>
              <w:autoSpaceDE w:val="0"/>
              <w:autoSpaceDN w:val="0"/>
              <w:adjustRightInd w:val="0"/>
              <w:jc w:val="center"/>
              <w:rPr>
                <w:rFonts w:ascii="TheMixNZExtraBold-Italic" w:eastAsia="Calibri" w:hAnsi="TheMixNZExtraBold-Italic" w:cs="TheMixNZExtraBold-Italic"/>
                <w:b/>
                <w:bCs/>
                <w:iCs/>
                <w:sz w:val="22"/>
                <w:szCs w:val="22"/>
              </w:rPr>
            </w:pPr>
            <w:r w:rsidRPr="00CA3446">
              <w:rPr>
                <w:rFonts w:ascii="TheMixNZExtraBold-Italic" w:eastAsia="Calibri" w:hAnsi="TheMixNZExtraBold-Italic" w:cs="TheMixNZExtraBold-Italic"/>
                <w:b/>
                <w:bCs/>
                <w:iCs/>
                <w:sz w:val="22"/>
                <w:szCs w:val="22"/>
              </w:rPr>
              <w:t>Critical Thinking</w:t>
            </w:r>
          </w:p>
        </w:tc>
      </w:tr>
      <w:tr w:rsidR="00CA3446" w:rsidTr="00ED5EF4">
        <w:trPr>
          <w:trHeight w:val="2662"/>
        </w:trPr>
        <w:tc>
          <w:tcPr>
            <w:tcW w:w="12157" w:type="dxa"/>
          </w:tcPr>
          <w:p w:rsidR="00CA3446" w:rsidRPr="00CA3446" w:rsidRDefault="00CA3446" w:rsidP="00417203">
            <w:pPr>
              <w:autoSpaceDE w:val="0"/>
              <w:autoSpaceDN w:val="0"/>
              <w:adjustRightInd w:val="0"/>
              <w:rPr>
                <w:rFonts w:ascii="TheMixNZExtraBold-Italic" w:eastAsia="Calibri" w:hAnsi="TheMixNZExtraBold-Italic" w:cs="TheMixNZExtraBold-Italic"/>
                <w:b/>
                <w:bCs/>
                <w:iCs/>
                <w:sz w:val="20"/>
                <w:szCs w:val="20"/>
              </w:rPr>
            </w:pPr>
            <w:r w:rsidRPr="00CA3446">
              <w:rPr>
                <w:rFonts w:ascii="TheMixNZExtraBold-Italic" w:eastAsia="Calibri" w:hAnsi="TheMixNZExtraBold-Italic" w:cs="TheMixNZExtraBold-Italic"/>
                <w:b/>
                <w:bCs/>
                <w:iCs/>
                <w:color w:val="000000"/>
                <w:sz w:val="20"/>
                <w:szCs w:val="20"/>
              </w:rPr>
              <w:t>What is my umbrella question?</w:t>
            </w:r>
          </w:p>
        </w:tc>
        <w:tc>
          <w:tcPr>
            <w:tcW w:w="3457" w:type="dxa"/>
          </w:tcPr>
          <w:p w:rsidR="00CA3446" w:rsidRPr="00CA3446" w:rsidRDefault="00CA3446" w:rsidP="00417203">
            <w:pPr>
              <w:autoSpaceDE w:val="0"/>
              <w:autoSpaceDN w:val="0"/>
              <w:adjustRightInd w:val="0"/>
              <w:rPr>
                <w:rFonts w:ascii="TheMixNZSemiBold-Italic" w:eastAsia="Calibri" w:hAnsi="TheMixNZSemiBold-Italic" w:cs="TheMixNZSemiBold-Italic"/>
                <w:b/>
                <w:bCs/>
                <w:iCs/>
                <w:color w:val="000000"/>
                <w:sz w:val="20"/>
                <w:szCs w:val="20"/>
              </w:rPr>
            </w:pPr>
            <w:r w:rsidRPr="00CA3446">
              <w:rPr>
                <w:rFonts w:ascii="TheMixNZSemiBold-Italic" w:eastAsia="Calibri" w:hAnsi="TheMixNZSemiBold-Italic" w:cs="TheMixNZSemiBold-Italic"/>
                <w:b/>
                <w:bCs/>
                <w:iCs/>
                <w:color w:val="000000"/>
                <w:sz w:val="20"/>
                <w:szCs w:val="20"/>
              </w:rPr>
              <w:t>CONSIDER</w:t>
            </w:r>
          </w:p>
          <w:p w:rsidR="00CA3446" w:rsidRPr="00CA3446" w:rsidRDefault="00CA3446" w:rsidP="00417203">
            <w:pPr>
              <w:autoSpaceDE w:val="0"/>
              <w:autoSpaceDN w:val="0"/>
              <w:adjustRightInd w:val="0"/>
              <w:rPr>
                <w:rFonts w:ascii="TheMixNZSemiBold-Italic" w:eastAsia="Calibri" w:hAnsi="TheMixNZSemiBold-Italic" w:cs="TheMixNZSemiBold-Italic"/>
                <w:b/>
                <w:bCs/>
                <w:iCs/>
                <w:color w:val="000000"/>
                <w:sz w:val="20"/>
                <w:szCs w:val="20"/>
              </w:rPr>
            </w:pPr>
            <w:r w:rsidRPr="00CA3446">
              <w:rPr>
                <w:rFonts w:ascii="TheMixNZSemiBold-Italic" w:eastAsia="Calibri" w:hAnsi="TheMixNZSemiBold-Italic" w:cs="TheMixNZSemiBold-Italic"/>
                <w:b/>
                <w:bCs/>
                <w:iCs/>
                <w:color w:val="000000"/>
                <w:sz w:val="20"/>
                <w:szCs w:val="20"/>
              </w:rPr>
              <w:t>So what?</w:t>
            </w:r>
          </w:p>
          <w:p w:rsidR="00CA3446" w:rsidRPr="00CA3446" w:rsidRDefault="00CA3446" w:rsidP="00CA34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</w:pPr>
            <w:r w:rsidRPr="00CA3446"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>What is the “</w:t>
            </w:r>
            <w:r w:rsidRPr="00CA3446">
              <w:rPr>
                <w:rFonts w:ascii="TheMixNZSemiBold-Italic" w:eastAsia="Calibri" w:hAnsi="TheMixNZSemiBold-Italic" w:cs="TheMixNZSemiBold-Italic"/>
                <w:b/>
                <w:bCs/>
                <w:iCs/>
                <w:color w:val="000000"/>
                <w:sz w:val="20"/>
                <w:szCs w:val="20"/>
              </w:rPr>
              <w:t>so what</w:t>
            </w:r>
            <w:r w:rsidRPr="00CA3446"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>’ for my idea? (That is, why does this matter to people?)</w:t>
            </w:r>
            <w:r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>.</w:t>
            </w:r>
          </w:p>
          <w:p w:rsidR="00CA3446" w:rsidRPr="00CA3446" w:rsidRDefault="00CA3446" w:rsidP="00CA34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</w:pPr>
            <w:r w:rsidRPr="00CA3446"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>What concepts are important?</w:t>
            </w:r>
          </w:p>
        </w:tc>
      </w:tr>
      <w:tr w:rsidR="00CA3446" w:rsidTr="00ED5EF4">
        <w:trPr>
          <w:trHeight w:val="2814"/>
        </w:trPr>
        <w:tc>
          <w:tcPr>
            <w:tcW w:w="12157" w:type="dxa"/>
          </w:tcPr>
          <w:p w:rsidR="00CA3446" w:rsidRPr="00CA3446" w:rsidRDefault="00CA3446" w:rsidP="00417203">
            <w:pPr>
              <w:autoSpaceDE w:val="0"/>
              <w:autoSpaceDN w:val="0"/>
              <w:adjustRightInd w:val="0"/>
              <w:rPr>
                <w:rFonts w:ascii="TheMixNZExtraBold-Italic" w:eastAsia="Calibri" w:hAnsi="TheMixNZExtraBold-Italic" w:cs="TheMixNZExtraBold-Italic"/>
                <w:b/>
                <w:bCs/>
                <w:iCs/>
                <w:sz w:val="20"/>
                <w:szCs w:val="20"/>
              </w:rPr>
            </w:pPr>
            <w:r w:rsidRPr="00CA3446">
              <w:rPr>
                <w:rFonts w:ascii="TheMixNZExtraBold-Italic" w:eastAsia="Calibri" w:hAnsi="TheMixNZExtraBold-Italic" w:cs="TheMixNZExtraBold-Italic"/>
                <w:b/>
                <w:bCs/>
                <w:iCs/>
                <w:color w:val="000000"/>
                <w:sz w:val="20"/>
                <w:szCs w:val="20"/>
              </w:rPr>
              <w:t>My research questions</w:t>
            </w:r>
          </w:p>
        </w:tc>
        <w:tc>
          <w:tcPr>
            <w:tcW w:w="3457" w:type="dxa"/>
          </w:tcPr>
          <w:p w:rsidR="00CA3446" w:rsidRPr="00CA3446" w:rsidRDefault="00CA3446" w:rsidP="00CA3446">
            <w:pPr>
              <w:autoSpaceDE w:val="0"/>
              <w:autoSpaceDN w:val="0"/>
              <w:adjustRightInd w:val="0"/>
              <w:rPr>
                <w:rFonts w:ascii="TheMixNZSemiBold-Italic" w:eastAsia="Calibri" w:hAnsi="TheMixNZSemiBold-Italic" w:cs="TheMixNZSemiBold-Italic"/>
                <w:b/>
                <w:bCs/>
                <w:iCs/>
                <w:color w:val="000000"/>
                <w:sz w:val="20"/>
                <w:szCs w:val="20"/>
              </w:rPr>
            </w:pPr>
            <w:r w:rsidRPr="00CA3446">
              <w:rPr>
                <w:rFonts w:ascii="TheMixNZSemiBold-Italic" w:eastAsia="Calibri" w:hAnsi="TheMixNZSemiBold-Italic" w:cs="TheMixNZSemiBold-Italic"/>
                <w:b/>
                <w:bCs/>
                <w:iCs/>
                <w:color w:val="000000"/>
                <w:sz w:val="20"/>
                <w:szCs w:val="20"/>
              </w:rPr>
              <w:t>CONSIDER</w:t>
            </w:r>
          </w:p>
          <w:p w:rsidR="00CA3446" w:rsidRPr="00CA3446" w:rsidRDefault="00CA3446" w:rsidP="00CA34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</w:pPr>
            <w:r w:rsidRPr="00CA3446"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 xml:space="preserve">Have I chosen questions that are specific </w:t>
            </w:r>
            <w:r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>&amp;</w:t>
            </w:r>
            <w:r w:rsidRPr="00CA3446"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 xml:space="preserve"> open </w:t>
            </w:r>
            <w:r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>&amp;</w:t>
            </w:r>
            <w:r w:rsidRPr="00CA3446"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 xml:space="preserve"> will help to answer my umbrella question?</w:t>
            </w:r>
          </w:p>
          <w:p w:rsidR="00CA3446" w:rsidRPr="00CA3446" w:rsidRDefault="00CA3446" w:rsidP="00CA34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</w:pPr>
            <w:r w:rsidRPr="00CA3446"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 xml:space="preserve">Are my questions focused on people </w:t>
            </w:r>
            <w:r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 xml:space="preserve">&amp; </w:t>
            </w:r>
            <w:r w:rsidRPr="00CA3446"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 xml:space="preserve">groups </w:t>
            </w:r>
            <w:r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 xml:space="preserve">&amp; </w:t>
            </w:r>
            <w:r w:rsidRPr="00CA3446"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 xml:space="preserve">on their values </w:t>
            </w:r>
            <w:r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>&amp;</w:t>
            </w:r>
            <w:r w:rsidRPr="00CA3446"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 xml:space="preserve"> perspectives?</w:t>
            </w:r>
          </w:p>
        </w:tc>
      </w:tr>
      <w:tr w:rsidR="00CA3446" w:rsidTr="00606743">
        <w:trPr>
          <w:trHeight w:val="2507"/>
        </w:trPr>
        <w:tc>
          <w:tcPr>
            <w:tcW w:w="12157" w:type="dxa"/>
          </w:tcPr>
          <w:p w:rsidR="00CA3446" w:rsidRPr="00CA3446" w:rsidRDefault="00CA3446" w:rsidP="00CA3446">
            <w:pPr>
              <w:autoSpaceDE w:val="0"/>
              <w:autoSpaceDN w:val="0"/>
              <w:adjustRightInd w:val="0"/>
              <w:rPr>
                <w:rFonts w:ascii="TheMixNZExtraBold-Italic" w:eastAsia="Calibri" w:hAnsi="TheMixNZExtraBold-Italic" w:cs="TheMixNZExtraBold-Italic"/>
                <w:b/>
                <w:bCs/>
                <w:iCs/>
                <w:sz w:val="20"/>
                <w:szCs w:val="20"/>
              </w:rPr>
            </w:pPr>
            <w:r w:rsidRPr="00CA3446">
              <w:rPr>
                <w:rFonts w:ascii="TheMixNZExtraBold-Italic" w:eastAsia="Calibri" w:hAnsi="TheMixNZExtraBold-Italic" w:cs="TheMixNZExtraBold-Italic"/>
                <w:b/>
                <w:bCs/>
                <w:iCs/>
                <w:color w:val="000000"/>
                <w:sz w:val="20"/>
                <w:szCs w:val="20"/>
              </w:rPr>
              <w:t xml:space="preserve">Where can I get the information I need? </w:t>
            </w:r>
          </w:p>
        </w:tc>
        <w:tc>
          <w:tcPr>
            <w:tcW w:w="3457" w:type="dxa"/>
          </w:tcPr>
          <w:p w:rsidR="00CA3446" w:rsidRPr="00CA3446" w:rsidRDefault="00CA3446" w:rsidP="00CA3446">
            <w:pPr>
              <w:autoSpaceDE w:val="0"/>
              <w:autoSpaceDN w:val="0"/>
              <w:adjustRightInd w:val="0"/>
              <w:rPr>
                <w:rFonts w:ascii="TheMixNZSemiBold-Italic" w:eastAsia="Calibri" w:hAnsi="TheMixNZSemiBold-Italic" w:cs="TheMixNZSemiBold-Italic"/>
                <w:b/>
                <w:bCs/>
                <w:iCs/>
                <w:color w:val="000000"/>
                <w:sz w:val="20"/>
                <w:szCs w:val="20"/>
              </w:rPr>
            </w:pPr>
            <w:r w:rsidRPr="00CA3446">
              <w:rPr>
                <w:rFonts w:ascii="TheMixNZSemiBold-Italic" w:eastAsia="Calibri" w:hAnsi="TheMixNZSemiBold-Italic" w:cs="TheMixNZSemiBold-Italic"/>
                <w:b/>
                <w:bCs/>
                <w:iCs/>
                <w:color w:val="000000"/>
                <w:sz w:val="20"/>
                <w:szCs w:val="20"/>
              </w:rPr>
              <w:t>CONSIDER</w:t>
            </w:r>
          </w:p>
          <w:p w:rsidR="00CA3446" w:rsidRPr="00CA3446" w:rsidRDefault="00CA3446" w:rsidP="00CA34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</w:pPr>
            <w:r w:rsidRPr="00CA3446"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>Have I confirmed information by finding it from different reliable sources?</w:t>
            </w:r>
          </w:p>
          <w:p w:rsidR="00CA3446" w:rsidRPr="00CA3446" w:rsidRDefault="00CA3446" w:rsidP="00CA34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</w:pPr>
            <w:r w:rsidRPr="00CA3446"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>What key words will I need in order to find information?</w:t>
            </w:r>
          </w:p>
          <w:p w:rsidR="00CA3446" w:rsidRPr="00CA3446" w:rsidRDefault="00CA3446" w:rsidP="00CA34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</w:pPr>
            <w:r w:rsidRPr="00CA3446"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>Is there anything more I need to know?</w:t>
            </w:r>
          </w:p>
        </w:tc>
      </w:tr>
      <w:tr w:rsidR="00CA3446" w:rsidTr="009C195D">
        <w:trPr>
          <w:trHeight w:val="2743"/>
        </w:trPr>
        <w:tc>
          <w:tcPr>
            <w:tcW w:w="12157" w:type="dxa"/>
          </w:tcPr>
          <w:p w:rsidR="00CA3446" w:rsidRPr="00CA3446" w:rsidRDefault="00CA3446" w:rsidP="00417203">
            <w:pPr>
              <w:autoSpaceDE w:val="0"/>
              <w:autoSpaceDN w:val="0"/>
              <w:adjustRightInd w:val="0"/>
              <w:rPr>
                <w:rFonts w:ascii="TheMixNZExtraBold-Italic" w:eastAsia="Calibri" w:hAnsi="TheMixNZExtraBold-Italic" w:cs="TheMixNZExtraBold-Italic"/>
                <w:b/>
                <w:bCs/>
                <w:iCs/>
                <w:sz w:val="20"/>
                <w:szCs w:val="20"/>
              </w:rPr>
            </w:pPr>
            <w:r w:rsidRPr="00CA3446">
              <w:rPr>
                <w:rFonts w:ascii="TheMixNZExtraBold-Italic" w:eastAsia="Calibri" w:hAnsi="TheMixNZExtraBold-Italic" w:cs="TheMixNZExtraBold-Italic"/>
                <w:b/>
                <w:bCs/>
                <w:iCs/>
                <w:color w:val="000000"/>
                <w:sz w:val="20"/>
                <w:szCs w:val="20"/>
              </w:rPr>
              <w:t>How will I communicate what I have learned?</w:t>
            </w:r>
          </w:p>
        </w:tc>
        <w:tc>
          <w:tcPr>
            <w:tcW w:w="3457" w:type="dxa"/>
          </w:tcPr>
          <w:p w:rsidR="00CA3446" w:rsidRPr="00CA3446" w:rsidRDefault="00CA3446" w:rsidP="00CA3446">
            <w:pPr>
              <w:autoSpaceDE w:val="0"/>
              <w:autoSpaceDN w:val="0"/>
              <w:adjustRightInd w:val="0"/>
              <w:rPr>
                <w:rFonts w:ascii="TheMixNZSemiBold-Italic" w:eastAsia="Calibri" w:hAnsi="TheMixNZSemiBold-Italic" w:cs="TheMixNZSemiBold-Italic"/>
                <w:b/>
                <w:bCs/>
                <w:iCs/>
                <w:color w:val="000000"/>
                <w:sz w:val="20"/>
                <w:szCs w:val="20"/>
              </w:rPr>
            </w:pPr>
            <w:r w:rsidRPr="00CA3446">
              <w:rPr>
                <w:rFonts w:ascii="TheMixNZSemiBold-Italic" w:eastAsia="Calibri" w:hAnsi="TheMixNZSemiBold-Italic" w:cs="TheMixNZSemiBold-Italic"/>
                <w:b/>
                <w:bCs/>
                <w:iCs/>
                <w:color w:val="000000"/>
                <w:sz w:val="20"/>
                <w:szCs w:val="20"/>
              </w:rPr>
              <w:t>CONSIDER</w:t>
            </w:r>
          </w:p>
          <w:p w:rsidR="00CA3446" w:rsidRPr="00CA3446" w:rsidRDefault="00CA3446" w:rsidP="00CA34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</w:pPr>
            <w:r w:rsidRPr="00CA3446"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>Have I used my own words?</w:t>
            </w:r>
          </w:p>
          <w:p w:rsidR="00CA3446" w:rsidRPr="00CA3446" w:rsidRDefault="00CA3446" w:rsidP="00CA34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</w:pPr>
            <w:r w:rsidRPr="00CA3446"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>What is the best way of getting my message out to the people who need to hear it?</w:t>
            </w:r>
          </w:p>
          <w:p w:rsidR="00CA3446" w:rsidRPr="00CA3446" w:rsidRDefault="00CA3446" w:rsidP="00CA34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</w:pPr>
            <w:r w:rsidRPr="00CA3446"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>How could I improve this research?</w:t>
            </w:r>
          </w:p>
        </w:tc>
      </w:tr>
      <w:tr w:rsidR="00CA3446" w:rsidTr="00606743">
        <w:trPr>
          <w:trHeight w:val="2273"/>
        </w:trPr>
        <w:tc>
          <w:tcPr>
            <w:tcW w:w="12157" w:type="dxa"/>
          </w:tcPr>
          <w:p w:rsidR="00CA3446" w:rsidRPr="00CA3446" w:rsidRDefault="00CA3446" w:rsidP="00417203">
            <w:pPr>
              <w:autoSpaceDE w:val="0"/>
              <w:autoSpaceDN w:val="0"/>
              <w:adjustRightInd w:val="0"/>
              <w:rPr>
                <w:rFonts w:ascii="TheMixNZExtraBold-Italic" w:eastAsia="Calibri" w:hAnsi="TheMixNZExtraBold-Italic" w:cs="TheMixNZExtraBold-Italic"/>
                <w:b/>
                <w:bCs/>
                <w:iCs/>
                <w:sz w:val="20"/>
                <w:szCs w:val="20"/>
              </w:rPr>
            </w:pPr>
            <w:r w:rsidRPr="00CA3446">
              <w:rPr>
                <w:rFonts w:ascii="TheMixNZExtraBold-Italic" w:eastAsia="Calibri" w:hAnsi="TheMixNZExtraBold-Italic" w:cs="TheMixNZExtraBold-Italic"/>
                <w:b/>
                <w:bCs/>
                <w:iCs/>
                <w:color w:val="000000"/>
                <w:sz w:val="20"/>
                <w:szCs w:val="20"/>
              </w:rPr>
              <w:t>What could be the next steps in my learning?</w:t>
            </w:r>
          </w:p>
        </w:tc>
        <w:tc>
          <w:tcPr>
            <w:tcW w:w="3457" w:type="dxa"/>
          </w:tcPr>
          <w:p w:rsidR="00CA3446" w:rsidRPr="00CA3446" w:rsidRDefault="00CA3446" w:rsidP="00CA3446">
            <w:pPr>
              <w:autoSpaceDE w:val="0"/>
              <w:autoSpaceDN w:val="0"/>
              <w:adjustRightInd w:val="0"/>
              <w:rPr>
                <w:rFonts w:ascii="TheMixNZSemiBold-Italic" w:eastAsia="Calibri" w:hAnsi="TheMixNZSemiBold-Italic" w:cs="TheMixNZSemiBold-Italic"/>
                <w:b/>
                <w:bCs/>
                <w:iCs/>
                <w:color w:val="000000"/>
                <w:sz w:val="20"/>
                <w:szCs w:val="20"/>
              </w:rPr>
            </w:pPr>
            <w:r w:rsidRPr="00CA3446">
              <w:rPr>
                <w:rFonts w:ascii="TheMixNZSemiBold-Italic" w:eastAsia="Calibri" w:hAnsi="TheMixNZSemiBold-Italic" w:cs="TheMixNZSemiBold-Italic"/>
                <w:b/>
                <w:bCs/>
                <w:iCs/>
                <w:color w:val="000000"/>
                <w:sz w:val="20"/>
                <w:szCs w:val="20"/>
              </w:rPr>
              <w:t>CONSIDER</w:t>
            </w:r>
          </w:p>
          <w:p w:rsidR="00CA3446" w:rsidRPr="00CA3446" w:rsidRDefault="00CA3446" w:rsidP="00CA34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</w:pPr>
            <w:r w:rsidRPr="00CA3446"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>How is this learning significant for me/others?</w:t>
            </w:r>
          </w:p>
          <w:p w:rsidR="00CA3446" w:rsidRPr="00CA3446" w:rsidRDefault="00CA3446" w:rsidP="00CA34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</w:pPr>
            <w:r w:rsidRPr="00CA3446"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>What decisions/actions might</w:t>
            </w:r>
            <w:r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 xml:space="preserve"> </w:t>
            </w:r>
            <w:r w:rsidRPr="00CA3446">
              <w:rPr>
                <w:rFonts w:ascii="TheMixNZLight-Italic" w:eastAsia="Calibri" w:hAnsi="TheMixNZLight-Italic" w:cs="TheMixNZLight-Italic"/>
                <w:iCs/>
                <w:color w:val="000000"/>
                <w:sz w:val="20"/>
                <w:szCs w:val="20"/>
              </w:rPr>
              <w:t>I/others make?</w:t>
            </w:r>
          </w:p>
        </w:tc>
      </w:tr>
    </w:tbl>
    <w:p w:rsidR="00A3553B" w:rsidRDefault="00A3553B" w:rsidP="00ED5EF4"/>
    <w:sectPr w:rsidR="00A3553B" w:rsidSect="00CA3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195D">
      <w:r>
        <w:separator/>
      </w:r>
    </w:p>
  </w:endnote>
  <w:endnote w:type="continuationSeparator" w:id="0">
    <w:p w:rsidR="00000000" w:rsidRDefault="009C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MixNZExtraBol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MixNZSemiBol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MixNZLigh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B9" w:rsidRDefault="009C1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B9" w:rsidRDefault="009C19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B9" w:rsidRDefault="009C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195D">
      <w:r>
        <w:separator/>
      </w:r>
    </w:p>
  </w:footnote>
  <w:footnote w:type="continuationSeparator" w:id="0">
    <w:p w:rsidR="00000000" w:rsidRDefault="009C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B9" w:rsidRDefault="009C1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B9" w:rsidRDefault="009C19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B9" w:rsidRDefault="009C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6F63"/>
    <w:multiLevelType w:val="hybridMultilevel"/>
    <w:tmpl w:val="DDF803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9512E"/>
    <w:multiLevelType w:val="hybridMultilevel"/>
    <w:tmpl w:val="4B4E80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46"/>
    <w:rsid w:val="00606743"/>
    <w:rsid w:val="009C195D"/>
    <w:rsid w:val="00A3553B"/>
    <w:rsid w:val="00CA3446"/>
    <w:rsid w:val="00ED5EF4"/>
    <w:rsid w:val="00F8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5153"/>
  <w15:chartTrackingRefBased/>
  <w15:docId w15:val="{1386A42F-10E4-4DF0-94FD-FC1ABF07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46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4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446"/>
    <w:rPr>
      <w:rFonts w:ascii="Calibri" w:eastAsia="Times New Roman" w:hAnsi="Calibri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4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446"/>
    <w:rPr>
      <w:rFonts w:ascii="Calibri" w:eastAsia="Times New Roman" w:hAnsi="Calibri" w:cs="Arial"/>
      <w:sz w:val="24"/>
      <w:szCs w:val="24"/>
    </w:rPr>
  </w:style>
  <w:style w:type="table" w:styleId="TableGrid">
    <w:name w:val="Table Grid"/>
    <w:basedOn w:val="TableNormal"/>
    <w:uiPriority w:val="59"/>
    <w:rsid w:val="00CA3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5</cp:revision>
  <dcterms:created xsi:type="dcterms:W3CDTF">2017-01-18T22:12:00Z</dcterms:created>
  <dcterms:modified xsi:type="dcterms:W3CDTF">2017-01-18T22:28:00Z</dcterms:modified>
</cp:coreProperties>
</file>