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4519D" w14:textId="77777777" w:rsidR="00EC421A" w:rsidRDefault="00EC421A" w:rsidP="0010162A"/>
    <w:p w14:paraId="40B8FC93" w14:textId="77777777" w:rsidR="00EC421A" w:rsidRDefault="00EC421A" w:rsidP="00EC421A">
      <w:pPr>
        <w:jc w:val="center"/>
        <w:rPr>
          <w:b/>
          <w:bCs/>
        </w:rPr>
      </w:pPr>
      <w:r w:rsidRPr="00FB1CB8">
        <w:rPr>
          <w:b/>
          <w:bCs/>
        </w:rPr>
        <w:t>Level 2: Future Proofing Influences</w:t>
      </w:r>
      <w:r>
        <w:rPr>
          <w:b/>
          <w:bCs/>
        </w:rPr>
        <w:t>.</w:t>
      </w:r>
    </w:p>
    <w:p w14:paraId="13BE763C" w14:textId="44D0971D" w:rsidR="00EC421A" w:rsidRDefault="00EC421A" w:rsidP="00EC421A">
      <w:pPr>
        <w:jc w:val="center"/>
        <w:rPr>
          <w:b/>
          <w:bCs/>
        </w:rPr>
      </w:pPr>
      <w:r w:rsidRPr="00333CF9">
        <w:rPr>
          <w:b/>
          <w:bCs/>
        </w:rPr>
        <w:t>Technology</w:t>
      </w:r>
      <w:r>
        <w:rPr>
          <w:b/>
          <w:bCs/>
        </w:rPr>
        <w:t xml:space="preserve"> and </w:t>
      </w:r>
      <w:r w:rsidR="00FF5617">
        <w:rPr>
          <w:b/>
          <w:bCs/>
        </w:rPr>
        <w:t>Environmental</w:t>
      </w:r>
      <w:r w:rsidRPr="00333CF9">
        <w:rPr>
          <w:b/>
          <w:bCs/>
        </w:rPr>
        <w:t xml:space="preserve"> </w:t>
      </w:r>
      <w:r>
        <w:rPr>
          <w:b/>
          <w:bCs/>
        </w:rPr>
        <w:t>F</w:t>
      </w:r>
      <w:r w:rsidRPr="00333CF9">
        <w:rPr>
          <w:b/>
          <w:bCs/>
        </w:rPr>
        <w:t xml:space="preserve">uture </w:t>
      </w:r>
      <w:r>
        <w:rPr>
          <w:b/>
          <w:bCs/>
        </w:rPr>
        <w:t>P</w:t>
      </w:r>
      <w:r w:rsidRPr="00333CF9">
        <w:rPr>
          <w:b/>
          <w:bCs/>
        </w:rPr>
        <w:t>roofing Influence</w:t>
      </w:r>
      <w:r>
        <w:rPr>
          <w:b/>
          <w:bCs/>
        </w:rPr>
        <w:t xml:space="preserve"> Worksheet.</w:t>
      </w:r>
    </w:p>
    <w:p w14:paraId="0CCAA5AE" w14:textId="21A98150" w:rsidR="00EC421A" w:rsidRDefault="00EC421A" w:rsidP="00EC421A">
      <w:pPr>
        <w:jc w:val="center"/>
        <w:rPr>
          <w:b/>
          <w:bCs/>
        </w:rPr>
      </w:pPr>
      <w:r w:rsidRPr="00333CF9">
        <w:rPr>
          <w:b/>
          <w:bCs/>
          <w:noProof/>
        </w:rPr>
        <mc:AlternateContent>
          <mc:Choice Requires="wps">
            <w:drawing>
              <wp:anchor distT="45720" distB="45720" distL="114300" distR="114300" simplePos="0" relativeHeight="251662336" behindDoc="0" locked="0" layoutInCell="1" allowOverlap="1" wp14:anchorId="5542BB6F" wp14:editId="2D28B09B">
                <wp:simplePos x="0" y="0"/>
                <wp:positionH relativeFrom="margin">
                  <wp:align>right</wp:align>
                </wp:positionH>
                <wp:positionV relativeFrom="paragraph">
                  <wp:posOffset>277495</wp:posOffset>
                </wp:positionV>
                <wp:extent cx="5867400" cy="2952750"/>
                <wp:effectExtent l="0" t="0" r="19050" b="19050"/>
                <wp:wrapSquare wrapText="bothSides"/>
                <wp:docPr id="1408778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952750"/>
                        </a:xfrm>
                        <a:prstGeom prst="rect">
                          <a:avLst/>
                        </a:prstGeom>
                        <a:solidFill>
                          <a:schemeClr val="tx2">
                            <a:lumMod val="25000"/>
                            <a:lumOff val="75000"/>
                          </a:schemeClr>
                        </a:solidFill>
                        <a:ln w="9525">
                          <a:solidFill>
                            <a:srgbClr val="000000"/>
                          </a:solidFill>
                          <a:miter lim="800000"/>
                          <a:headEnd/>
                          <a:tailEnd/>
                        </a:ln>
                      </wps:spPr>
                      <wps:txbx>
                        <w:txbxContent>
                          <w:p w14:paraId="13DBCC27" w14:textId="77777777" w:rsidR="00EC421A" w:rsidRDefault="00EC421A" w:rsidP="00EC421A">
                            <w:pPr>
                              <w:spacing w:after="0"/>
                              <w:rPr>
                                <w:b/>
                                <w:bCs/>
                                <w:sz w:val="22"/>
                                <w:szCs w:val="22"/>
                              </w:rPr>
                            </w:pPr>
                            <w:r>
                              <w:rPr>
                                <w:b/>
                                <w:bCs/>
                                <w:sz w:val="22"/>
                                <w:szCs w:val="22"/>
                              </w:rPr>
                              <w:t>Teacher Note:</w:t>
                            </w:r>
                          </w:p>
                          <w:p w14:paraId="7233BF05" w14:textId="6B71E771" w:rsidR="00EC421A" w:rsidRPr="00220EE5" w:rsidRDefault="00EC421A" w:rsidP="00EC421A">
                            <w:pPr>
                              <w:rPr>
                                <w:sz w:val="22"/>
                                <w:szCs w:val="22"/>
                              </w:rPr>
                            </w:pPr>
                            <w:r w:rsidRPr="00220EE5">
                              <w:rPr>
                                <w:sz w:val="22"/>
                                <w:szCs w:val="22"/>
                              </w:rPr>
                              <w:t xml:space="preserve">This worksheet provides an example of </w:t>
                            </w:r>
                            <w:r w:rsidRPr="0099542D">
                              <w:rPr>
                                <w:b/>
                                <w:bCs/>
                                <w:sz w:val="22"/>
                                <w:szCs w:val="22"/>
                              </w:rPr>
                              <w:t>technology</w:t>
                            </w:r>
                            <w:r>
                              <w:rPr>
                                <w:b/>
                                <w:bCs/>
                                <w:sz w:val="22"/>
                                <w:szCs w:val="22"/>
                              </w:rPr>
                              <w:t xml:space="preserve"> and environmental </w:t>
                            </w:r>
                            <w:r w:rsidRPr="00220EE5">
                              <w:rPr>
                                <w:sz w:val="22"/>
                                <w:szCs w:val="22"/>
                              </w:rPr>
                              <w:t>future proofing Influence</w:t>
                            </w:r>
                            <w:r>
                              <w:rPr>
                                <w:sz w:val="22"/>
                                <w:szCs w:val="22"/>
                              </w:rPr>
                              <w:t xml:space="preserve"> based on solar power.</w:t>
                            </w:r>
                            <w:r w:rsidRPr="00220EE5">
                              <w:rPr>
                                <w:sz w:val="22"/>
                                <w:szCs w:val="22"/>
                              </w:rPr>
                              <w:t xml:space="preserve"> </w:t>
                            </w:r>
                          </w:p>
                          <w:p w14:paraId="03C03FE5" w14:textId="133CE736" w:rsidR="00EC421A" w:rsidRDefault="00EC421A" w:rsidP="00EC421A">
                            <w:pPr>
                              <w:spacing w:after="0"/>
                              <w:rPr>
                                <w:sz w:val="22"/>
                                <w:szCs w:val="22"/>
                              </w:rPr>
                            </w:pPr>
                            <w:r>
                              <w:rPr>
                                <w:b/>
                                <w:bCs/>
                                <w:sz w:val="22"/>
                                <w:szCs w:val="22"/>
                              </w:rPr>
                              <w:t>Discussion questions -</w:t>
                            </w:r>
                            <w:r w:rsidRPr="005B344E">
                              <w:rPr>
                                <w:sz w:val="22"/>
                                <w:szCs w:val="22"/>
                              </w:rPr>
                              <w:t xml:space="preserve"> </w:t>
                            </w:r>
                            <w:r>
                              <w:rPr>
                                <w:sz w:val="22"/>
                                <w:szCs w:val="22"/>
                              </w:rPr>
                              <w:t xml:space="preserve">Stimulate discussion and understanding of how </w:t>
                            </w:r>
                            <w:r w:rsidRPr="000B11C4">
                              <w:rPr>
                                <w:sz w:val="22"/>
                                <w:szCs w:val="22"/>
                              </w:rPr>
                              <w:t xml:space="preserve">combining solar energy production with sheep grazing </w:t>
                            </w:r>
                            <w:r>
                              <w:rPr>
                                <w:sz w:val="22"/>
                                <w:szCs w:val="22"/>
                              </w:rPr>
                              <w:t>can make</w:t>
                            </w:r>
                            <w:r w:rsidRPr="000B11C4">
                              <w:rPr>
                                <w:sz w:val="22"/>
                                <w:szCs w:val="22"/>
                              </w:rPr>
                              <w:t xml:space="preserve"> better use of land?</w:t>
                            </w:r>
                          </w:p>
                          <w:p w14:paraId="5A2EE8D3" w14:textId="015FE486" w:rsidR="00EC421A" w:rsidRPr="00220C39" w:rsidRDefault="00EC421A" w:rsidP="00EC421A">
                            <w:pPr>
                              <w:rPr>
                                <w:i/>
                                <w:iCs/>
                                <w:sz w:val="22"/>
                                <w:szCs w:val="22"/>
                              </w:rPr>
                            </w:pPr>
                          </w:p>
                          <w:p w14:paraId="6BB5E2D3" w14:textId="6A76C369" w:rsidR="00EC421A" w:rsidRDefault="00EC421A" w:rsidP="00EC421A">
                            <w:pPr>
                              <w:spacing w:after="0"/>
                              <w:rPr>
                                <w:b/>
                                <w:bCs/>
                                <w:sz w:val="22"/>
                                <w:szCs w:val="22"/>
                              </w:rPr>
                            </w:pPr>
                            <w:r>
                              <w:rPr>
                                <w:b/>
                                <w:bCs/>
                                <w:sz w:val="22"/>
                                <w:szCs w:val="22"/>
                              </w:rPr>
                              <w:t>Future proofing question</w:t>
                            </w:r>
                          </w:p>
                          <w:p w14:paraId="777553DC" w14:textId="77777777" w:rsidR="00EC421A" w:rsidRDefault="00EC421A" w:rsidP="00EC421A">
                            <w:pPr>
                              <w:spacing w:after="0"/>
                              <w:rPr>
                                <w:b/>
                                <w:bCs/>
                                <w:sz w:val="22"/>
                                <w:szCs w:val="22"/>
                              </w:rPr>
                            </w:pPr>
                          </w:p>
                          <w:p w14:paraId="4BE777EE" w14:textId="251D2F8C" w:rsidR="00EC421A" w:rsidRPr="0010162A" w:rsidRDefault="00EC421A" w:rsidP="00EC421A">
                            <w:pPr>
                              <w:spacing w:after="0"/>
                              <w:rPr>
                                <w:b/>
                                <w:bCs/>
                                <w:sz w:val="22"/>
                                <w:szCs w:val="22"/>
                              </w:rPr>
                            </w:pPr>
                            <w:r w:rsidRPr="0010162A">
                              <w:rPr>
                                <w:b/>
                                <w:bCs/>
                                <w:sz w:val="22"/>
                                <w:szCs w:val="22"/>
                              </w:rPr>
                              <w:t>Activity: “Farming with the Sun” — Pros and Cons Analysis</w:t>
                            </w:r>
                          </w:p>
                          <w:p w14:paraId="09F0CFCA" w14:textId="77777777" w:rsidR="00EC421A" w:rsidRPr="0010162A" w:rsidRDefault="00EC421A" w:rsidP="00EC421A">
                            <w:pPr>
                              <w:spacing w:after="0"/>
                              <w:rPr>
                                <w:sz w:val="22"/>
                                <w:szCs w:val="22"/>
                              </w:rPr>
                            </w:pPr>
                            <w:r w:rsidRPr="0010162A">
                              <w:rPr>
                                <w:sz w:val="22"/>
                                <w:szCs w:val="22"/>
                              </w:rPr>
                              <w:br/>
                            </w:r>
                            <w:r w:rsidRPr="0010162A">
                              <w:rPr>
                                <w:b/>
                                <w:bCs/>
                                <w:sz w:val="22"/>
                                <w:szCs w:val="22"/>
                              </w:rPr>
                              <w:t>Objective:</w:t>
                            </w:r>
                            <w:r w:rsidRPr="0010162A">
                              <w:rPr>
                                <w:sz w:val="22"/>
                                <w:szCs w:val="22"/>
                              </w:rPr>
                              <w:t xml:space="preserve"> Explore how combining solar energy with farming affects the future success and sustainability of a farm.</w:t>
                            </w:r>
                          </w:p>
                          <w:p w14:paraId="54A6DE50" w14:textId="77777777" w:rsidR="00EC421A" w:rsidRPr="00220C39" w:rsidRDefault="00EC421A" w:rsidP="00EC421A">
                            <w:pPr>
                              <w:rPr>
                                <w:b/>
                                <w:bCs/>
                              </w:rPr>
                            </w:pPr>
                          </w:p>
                          <w:p w14:paraId="20AB7FFA" w14:textId="77777777" w:rsidR="00EC421A" w:rsidRPr="007F630D" w:rsidRDefault="00EC421A" w:rsidP="00EC421A">
                            <w:pPr>
                              <w:spacing w:after="0"/>
                              <w:rPr>
                                <w:sz w:val="22"/>
                                <w:szCs w:val="22"/>
                              </w:rPr>
                            </w:pPr>
                          </w:p>
                          <w:p w14:paraId="6E595649" w14:textId="77777777" w:rsidR="00EC421A" w:rsidRDefault="00EC421A" w:rsidP="00EC42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42BB6F" id="_x0000_t202" coordsize="21600,21600" o:spt="202" path="m,l,21600r21600,l21600,xe">
                <v:stroke joinstyle="miter"/>
                <v:path gradientshapeok="t" o:connecttype="rect"/>
              </v:shapetype>
              <v:shape id="Text Box 2" o:spid="_x0000_s1026" type="#_x0000_t202" style="position:absolute;left:0;text-align:left;margin-left:410.8pt;margin-top:21.85pt;width:462pt;height:232.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" fillcolor="#a7caec [831]">
                <v:textbox>
                  <w:txbxContent>
                    <w:p w14:paraId="13DBCC27" w14:textId="77777777" w:rsidR="00EC421A" w:rsidRDefault="00EC421A" w:rsidP="00EC421A">
                      <w:pPr>
                        <w:spacing w:after="0"/>
                        <w:rPr>
                          <w:b/>
                          <w:bCs/>
                          <w:sz w:val="22"/>
                          <w:szCs w:val="22"/>
                        </w:rPr>
                      </w:pPr>
                      <w:r>
                        <w:rPr>
                          <w:b/>
                          <w:bCs/>
                          <w:sz w:val="22"/>
                          <w:szCs w:val="22"/>
                        </w:rPr>
                        <w:t>Teacher Note:</w:t>
                      </w:r>
                    </w:p>
                    <w:p w14:paraId="7233BF05" w14:textId="6B71E771" w:rsidR="00EC421A" w:rsidRPr="00220EE5" w:rsidRDefault="00EC421A" w:rsidP="00EC421A">
                      <w:pPr>
                        <w:rPr>
                          <w:sz w:val="22"/>
                          <w:szCs w:val="22"/>
                        </w:rPr>
                      </w:pPr>
                      <w:r w:rsidRPr="00220EE5">
                        <w:rPr>
                          <w:sz w:val="22"/>
                          <w:szCs w:val="22"/>
                        </w:rPr>
                        <w:t xml:space="preserve">This worksheet provides an example of </w:t>
                      </w:r>
                      <w:r w:rsidRPr="0099542D">
                        <w:rPr>
                          <w:b/>
                          <w:bCs/>
                          <w:sz w:val="22"/>
                          <w:szCs w:val="22"/>
                        </w:rPr>
                        <w:t>technology</w:t>
                      </w:r>
                      <w:r>
                        <w:rPr>
                          <w:b/>
                          <w:bCs/>
                          <w:sz w:val="22"/>
                          <w:szCs w:val="22"/>
                        </w:rPr>
                        <w:t xml:space="preserve"> and environmental </w:t>
                      </w:r>
                      <w:r w:rsidRPr="00220EE5">
                        <w:rPr>
                          <w:sz w:val="22"/>
                          <w:szCs w:val="22"/>
                        </w:rPr>
                        <w:t>future proofing Influence</w:t>
                      </w:r>
                      <w:r>
                        <w:rPr>
                          <w:sz w:val="22"/>
                          <w:szCs w:val="22"/>
                        </w:rPr>
                        <w:t xml:space="preserve"> based on solar power.</w:t>
                      </w:r>
                      <w:r w:rsidRPr="00220EE5">
                        <w:rPr>
                          <w:sz w:val="22"/>
                          <w:szCs w:val="22"/>
                        </w:rPr>
                        <w:t xml:space="preserve"> </w:t>
                      </w:r>
                    </w:p>
                    <w:p w14:paraId="03C03FE5" w14:textId="133CE736" w:rsidR="00EC421A" w:rsidRDefault="00EC421A" w:rsidP="00EC421A">
                      <w:pPr>
                        <w:spacing w:after="0"/>
                        <w:rPr>
                          <w:sz w:val="22"/>
                          <w:szCs w:val="22"/>
                        </w:rPr>
                      </w:pPr>
                      <w:r>
                        <w:rPr>
                          <w:b/>
                          <w:bCs/>
                          <w:sz w:val="22"/>
                          <w:szCs w:val="22"/>
                        </w:rPr>
                        <w:t>Discussion questions -</w:t>
                      </w:r>
                      <w:r w:rsidRPr="005B344E">
                        <w:rPr>
                          <w:sz w:val="22"/>
                          <w:szCs w:val="22"/>
                        </w:rPr>
                        <w:t xml:space="preserve"> </w:t>
                      </w:r>
                      <w:r>
                        <w:rPr>
                          <w:sz w:val="22"/>
                          <w:szCs w:val="22"/>
                        </w:rPr>
                        <w:t xml:space="preserve">Stimulate discussion and understanding of how </w:t>
                      </w:r>
                      <w:r w:rsidRPr="000B11C4">
                        <w:rPr>
                          <w:sz w:val="22"/>
                          <w:szCs w:val="22"/>
                        </w:rPr>
                        <w:t xml:space="preserve">combining solar energy production with sheep grazing </w:t>
                      </w:r>
                      <w:r>
                        <w:rPr>
                          <w:sz w:val="22"/>
                          <w:szCs w:val="22"/>
                        </w:rPr>
                        <w:t>can make</w:t>
                      </w:r>
                      <w:r w:rsidRPr="000B11C4">
                        <w:rPr>
                          <w:sz w:val="22"/>
                          <w:szCs w:val="22"/>
                        </w:rPr>
                        <w:t xml:space="preserve"> better use of land?</w:t>
                      </w:r>
                    </w:p>
                    <w:p w14:paraId="5A2EE8D3" w14:textId="015FE486" w:rsidR="00EC421A" w:rsidRPr="00220C39" w:rsidRDefault="00EC421A" w:rsidP="00EC421A">
                      <w:pPr>
                        <w:rPr>
                          <w:i/>
                          <w:iCs/>
                          <w:sz w:val="22"/>
                          <w:szCs w:val="22"/>
                        </w:rPr>
                      </w:pPr>
                    </w:p>
                    <w:p w14:paraId="6BB5E2D3" w14:textId="6A76C369" w:rsidR="00EC421A" w:rsidRDefault="00EC421A" w:rsidP="00EC421A">
                      <w:pPr>
                        <w:spacing w:after="0"/>
                        <w:rPr>
                          <w:b/>
                          <w:bCs/>
                          <w:sz w:val="22"/>
                          <w:szCs w:val="22"/>
                        </w:rPr>
                      </w:pPr>
                      <w:r>
                        <w:rPr>
                          <w:b/>
                          <w:bCs/>
                          <w:sz w:val="22"/>
                          <w:szCs w:val="22"/>
                        </w:rPr>
                        <w:t>Future proofing question</w:t>
                      </w:r>
                    </w:p>
                    <w:p w14:paraId="777553DC" w14:textId="77777777" w:rsidR="00EC421A" w:rsidRDefault="00EC421A" w:rsidP="00EC421A">
                      <w:pPr>
                        <w:spacing w:after="0"/>
                        <w:rPr>
                          <w:b/>
                          <w:bCs/>
                          <w:sz w:val="22"/>
                          <w:szCs w:val="22"/>
                        </w:rPr>
                      </w:pPr>
                    </w:p>
                    <w:p w14:paraId="4BE777EE" w14:textId="251D2F8C" w:rsidR="00EC421A" w:rsidRPr="0010162A" w:rsidRDefault="00EC421A" w:rsidP="00EC421A">
                      <w:pPr>
                        <w:spacing w:after="0"/>
                        <w:rPr>
                          <w:b/>
                          <w:bCs/>
                          <w:sz w:val="22"/>
                          <w:szCs w:val="22"/>
                        </w:rPr>
                      </w:pPr>
                      <w:r w:rsidRPr="0010162A">
                        <w:rPr>
                          <w:b/>
                          <w:bCs/>
                          <w:sz w:val="22"/>
                          <w:szCs w:val="22"/>
                        </w:rPr>
                        <w:t>Activity: “Farming with the Sun” — Pros and Cons Analysis</w:t>
                      </w:r>
                    </w:p>
                    <w:p w14:paraId="09F0CFCA" w14:textId="77777777" w:rsidR="00EC421A" w:rsidRPr="0010162A" w:rsidRDefault="00EC421A" w:rsidP="00EC421A">
                      <w:pPr>
                        <w:spacing w:after="0"/>
                        <w:rPr>
                          <w:sz w:val="22"/>
                          <w:szCs w:val="22"/>
                        </w:rPr>
                      </w:pPr>
                      <w:r w:rsidRPr="0010162A">
                        <w:rPr>
                          <w:sz w:val="22"/>
                          <w:szCs w:val="22"/>
                        </w:rPr>
                        <w:br/>
                      </w:r>
                      <w:r w:rsidRPr="0010162A">
                        <w:rPr>
                          <w:b/>
                          <w:bCs/>
                          <w:sz w:val="22"/>
                          <w:szCs w:val="22"/>
                        </w:rPr>
                        <w:t>Objective:</w:t>
                      </w:r>
                      <w:r w:rsidRPr="0010162A">
                        <w:rPr>
                          <w:sz w:val="22"/>
                          <w:szCs w:val="22"/>
                        </w:rPr>
                        <w:t xml:space="preserve"> Explore how combining solar energy with farming affects the future success and sustainability of a farm.</w:t>
                      </w:r>
                    </w:p>
                    <w:p w14:paraId="54A6DE50" w14:textId="77777777" w:rsidR="00EC421A" w:rsidRPr="00220C39" w:rsidRDefault="00EC421A" w:rsidP="00EC421A">
                      <w:pPr>
                        <w:rPr>
                          <w:b/>
                          <w:bCs/>
                        </w:rPr>
                      </w:pPr>
                    </w:p>
                    <w:p w14:paraId="20AB7FFA" w14:textId="77777777" w:rsidR="00EC421A" w:rsidRPr="007F630D" w:rsidRDefault="00EC421A" w:rsidP="00EC421A">
                      <w:pPr>
                        <w:spacing w:after="0"/>
                        <w:rPr>
                          <w:sz w:val="22"/>
                          <w:szCs w:val="22"/>
                        </w:rPr>
                      </w:pPr>
                    </w:p>
                    <w:p w14:paraId="6E595649" w14:textId="77777777" w:rsidR="00EC421A" w:rsidRDefault="00EC421A" w:rsidP="00EC421A"/>
                  </w:txbxContent>
                </v:textbox>
                <w10:wrap type="square" anchorx="margin"/>
              </v:shape>
            </w:pict>
          </mc:Fallback>
        </mc:AlternateContent>
      </w:r>
    </w:p>
    <w:p w14:paraId="0C8F09F7" w14:textId="39698F41" w:rsidR="00EC421A" w:rsidRDefault="00EC421A" w:rsidP="0010162A"/>
    <w:p w14:paraId="0A5E0DA3" w14:textId="77777777" w:rsidR="00EC421A" w:rsidRDefault="00EC421A" w:rsidP="0010162A"/>
    <w:p w14:paraId="4056B2AA" w14:textId="77777777" w:rsidR="00EC421A" w:rsidRDefault="00EC421A" w:rsidP="0010162A"/>
    <w:p w14:paraId="7A39FB22" w14:textId="77777777" w:rsidR="00EC421A" w:rsidRDefault="00EC421A" w:rsidP="0010162A"/>
    <w:p w14:paraId="2DB73386" w14:textId="77777777" w:rsidR="000B11C4" w:rsidRDefault="000B11C4">
      <w:pPr>
        <w:rPr>
          <w:b/>
          <w:bCs/>
        </w:rPr>
      </w:pPr>
      <w:r>
        <w:rPr>
          <w:b/>
          <w:bCs/>
        </w:rPr>
        <w:br w:type="page"/>
      </w:r>
    </w:p>
    <w:p w14:paraId="32C802E6" w14:textId="1E11D8CF" w:rsidR="005F3ACE" w:rsidRPr="005F3ACE" w:rsidRDefault="005F3ACE" w:rsidP="005F3ACE">
      <w:pPr>
        <w:rPr>
          <w:b/>
          <w:bCs/>
        </w:rPr>
      </w:pPr>
      <w:r w:rsidRPr="005F3ACE">
        <w:rPr>
          <w:b/>
          <w:bCs/>
        </w:rPr>
        <w:lastRenderedPageBreak/>
        <w:t xml:space="preserve">Te Herenga o Te </w:t>
      </w:r>
      <w:proofErr w:type="spellStart"/>
      <w:r w:rsidRPr="005F3ACE">
        <w:rPr>
          <w:b/>
          <w:bCs/>
        </w:rPr>
        <w:t>Rā</w:t>
      </w:r>
      <w:proofErr w:type="spellEnd"/>
      <w:r w:rsidRPr="005F3ACE">
        <w:rPr>
          <w:b/>
          <w:bCs/>
        </w:rPr>
        <w:t xml:space="preserve"> combines solar power and sheep grazing</w:t>
      </w:r>
    </w:p>
    <w:p w14:paraId="717AE729" w14:textId="05CBEB97" w:rsidR="00607802" w:rsidRPr="007E3B58" w:rsidRDefault="00607802" w:rsidP="005F3ACE">
      <w:pPr>
        <w:rPr>
          <w:sz w:val="20"/>
          <w:szCs w:val="20"/>
        </w:rPr>
      </w:pPr>
      <w:hyperlink r:id="rId7" w:history="1">
        <w:r w:rsidRPr="007E3B58">
          <w:rPr>
            <w:rStyle w:val="Hyperlink"/>
            <w:sz w:val="20"/>
            <w:szCs w:val="20"/>
          </w:rPr>
          <w:t>https://www.ruralnewsgroup.co.nz/rural-news/rural-management/te-herenga-o-te-ra-agrivoltaics-solar-farm-opotiki</w:t>
        </w:r>
      </w:hyperlink>
    </w:p>
    <w:p w14:paraId="7BF91F4E" w14:textId="77777777" w:rsidR="000B11C4" w:rsidRDefault="000B11C4" w:rsidP="005F3ACE">
      <w:r w:rsidRPr="005F3ACE">
        <w:rPr>
          <w:noProof/>
        </w:rPr>
        <w:drawing>
          <wp:anchor distT="0" distB="0" distL="114300" distR="114300" simplePos="0" relativeHeight="251658240" behindDoc="0" locked="0" layoutInCell="1" allowOverlap="1" wp14:anchorId="74E938CC" wp14:editId="5D76E74F">
            <wp:simplePos x="0" y="0"/>
            <wp:positionH relativeFrom="column">
              <wp:posOffset>2714625</wp:posOffset>
            </wp:positionH>
            <wp:positionV relativeFrom="paragraph">
              <wp:posOffset>283845</wp:posOffset>
            </wp:positionV>
            <wp:extent cx="2857500" cy="2143125"/>
            <wp:effectExtent l="0" t="0" r="0" b="9525"/>
            <wp:wrapSquare wrapText="bothSides"/>
            <wp:docPr id="1588560156" name="Picture 6" descr="Lodestone’s first agrivoltaics farm, Kohira near Kaitaia.">
              <a:hlinkClick xmlns:a="http://schemas.openxmlformats.org/drawingml/2006/main" r:id="rId8"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destone’s first agrivoltaics farm, Kohira near Kaitaia.">
                      <a:hlinkClick r:id="rId8" tooltip="&quot;Click to preview imag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4ED92" w14:textId="15CD31B8" w:rsidR="005F3ACE" w:rsidRPr="000B11C4" w:rsidRDefault="005F3ACE" w:rsidP="005F3ACE">
      <w:r w:rsidRPr="005F3ACE">
        <w:rPr>
          <w:b/>
          <w:bCs/>
        </w:rPr>
        <w:t>One of New Zealand's latest and largest agrivoltaics farm Te Herenga o Te </w:t>
      </w:r>
      <w:proofErr w:type="spellStart"/>
      <w:r w:rsidRPr="005F3ACE">
        <w:rPr>
          <w:b/>
          <w:bCs/>
        </w:rPr>
        <w:t>Rā</w:t>
      </w:r>
      <w:proofErr w:type="spellEnd"/>
      <w:r w:rsidRPr="005F3ACE">
        <w:rPr>
          <w:b/>
          <w:bCs/>
        </w:rPr>
        <w:t xml:space="preserve"> is delivering clean renewable energy while preserving the land's agricultural value for sheep grazing under the modules.</w:t>
      </w:r>
    </w:p>
    <w:p w14:paraId="5A4AB1B6" w14:textId="4E212F7B" w:rsidR="005F3ACE" w:rsidRPr="005F3ACE" w:rsidRDefault="000B11C4" w:rsidP="005F3ACE">
      <w:r>
        <w:rPr>
          <w:noProof/>
        </w:rPr>
        <mc:AlternateContent>
          <mc:Choice Requires="wps">
            <w:drawing>
              <wp:anchor distT="45720" distB="45720" distL="114300" distR="114300" simplePos="0" relativeHeight="251660288" behindDoc="0" locked="0" layoutInCell="1" allowOverlap="1" wp14:anchorId="6A275C1F" wp14:editId="0EB91CE4">
                <wp:simplePos x="0" y="0"/>
                <wp:positionH relativeFrom="column">
                  <wp:posOffset>2714625</wp:posOffset>
                </wp:positionH>
                <wp:positionV relativeFrom="paragraph">
                  <wp:posOffset>753110</wp:posOffset>
                </wp:positionV>
                <wp:extent cx="2876550" cy="552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52450"/>
                        </a:xfrm>
                        <a:prstGeom prst="rect">
                          <a:avLst/>
                        </a:prstGeom>
                        <a:solidFill>
                          <a:srgbClr val="FFFFFF"/>
                        </a:solidFill>
                        <a:ln w="9525">
                          <a:noFill/>
                          <a:miter lim="800000"/>
                          <a:headEnd/>
                          <a:tailEnd/>
                        </a:ln>
                      </wps:spPr>
                      <wps:txbx>
                        <w:txbxContent>
                          <w:p w14:paraId="2DFC78D8" w14:textId="2C9CF25F" w:rsidR="000B11C4" w:rsidRPr="000B11C4" w:rsidRDefault="000B11C4" w:rsidP="000B11C4">
                            <w:pPr>
                              <w:rPr>
                                <w:sz w:val="20"/>
                                <w:szCs w:val="20"/>
                              </w:rPr>
                            </w:pPr>
                            <w:r w:rsidRPr="000B11C4">
                              <w:rPr>
                                <w:sz w:val="20"/>
                                <w:szCs w:val="20"/>
                              </w:rPr>
                              <w:t>Lodestone’s first agrivoltaics farm, Kohira near Kaitaia.</w:t>
                            </w:r>
                          </w:p>
                          <w:p w14:paraId="0A40D18C" w14:textId="17016C1A" w:rsidR="000B11C4" w:rsidRDefault="000B11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75C1F" id="_x0000_s1027" type="#_x0000_t202" style="position:absolute;margin-left:213.75pt;margin-top:59.3pt;width:226.5pt;height:4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" stroked="f">
                <v:textbox>
                  <w:txbxContent>
                    <w:p w14:paraId="2DFC78D8" w14:textId="2C9CF25F" w:rsidR="000B11C4" w:rsidRPr="000B11C4" w:rsidRDefault="000B11C4" w:rsidP="000B11C4">
                      <w:pPr>
                        <w:rPr>
                          <w:sz w:val="20"/>
                          <w:szCs w:val="20"/>
                        </w:rPr>
                      </w:pPr>
                      <w:r w:rsidRPr="000B11C4">
                        <w:rPr>
                          <w:sz w:val="20"/>
                          <w:szCs w:val="20"/>
                        </w:rPr>
                        <w:t>Lodestone’s first agrivoltaics farm, Kohira near Kaitaia.</w:t>
                      </w:r>
                    </w:p>
                    <w:p w14:paraId="0A40D18C" w14:textId="17016C1A" w:rsidR="000B11C4" w:rsidRDefault="000B11C4"/>
                  </w:txbxContent>
                </v:textbox>
                <w10:wrap type="square"/>
              </v:shape>
            </w:pict>
          </mc:Fallback>
        </mc:AlternateContent>
      </w:r>
      <w:r w:rsidR="005F3ACE" w:rsidRPr="005F3ACE">
        <w:t xml:space="preserve">The converted dairy farm, situated along the border of the </w:t>
      </w:r>
      <w:proofErr w:type="spellStart"/>
      <w:r w:rsidR="005F3ACE" w:rsidRPr="005F3ACE">
        <w:t>Waitohe</w:t>
      </w:r>
      <w:proofErr w:type="spellEnd"/>
      <w:r w:rsidR="005F3ACE" w:rsidRPr="005F3ACE">
        <w:t xml:space="preserve"> River in the Opotiki District, is a joint venture between </w:t>
      </w:r>
      <w:proofErr w:type="spellStart"/>
      <w:r w:rsidR="005F3ACE" w:rsidRPr="005F3ACE">
        <w:t>Trinasolar</w:t>
      </w:r>
      <w:proofErr w:type="spellEnd"/>
      <w:r w:rsidR="005F3ACE" w:rsidRPr="005F3ACE">
        <w:t>, a global smart photovoltaic (PV) and energy storage solutions provider and Lodestone Energy.</w:t>
      </w:r>
    </w:p>
    <w:p w14:paraId="7E906B61" w14:textId="77777777" w:rsidR="005F3ACE" w:rsidRPr="005F3ACE" w:rsidRDefault="005F3ACE" w:rsidP="005F3ACE">
      <w:r w:rsidRPr="005F3ACE">
        <w:t xml:space="preserve">Construction of the 71,000+ module utility-scale solar farm began in December 2023 and achieved first generation in December 2024, with the project's construction progressing faster than anticipated. This was due, in part, to the ongoing partnership between module supplier, </w:t>
      </w:r>
      <w:proofErr w:type="spellStart"/>
      <w:r w:rsidRPr="005F3ACE">
        <w:t>Trinasolar</w:t>
      </w:r>
      <w:proofErr w:type="spellEnd"/>
      <w:r w:rsidRPr="005F3ACE">
        <w:t xml:space="preserve"> and Lodestone. As the third agrivoltaics project developed together, ongoing collaboration enabled the refinement of construction processes.</w:t>
      </w:r>
    </w:p>
    <w:p w14:paraId="05746765" w14:textId="77777777" w:rsidR="005F3ACE" w:rsidRPr="005F3ACE" w:rsidRDefault="005F3ACE" w:rsidP="005F3ACE">
      <w:r w:rsidRPr="005F3ACE">
        <w:t>Incremental improvements in small and repetitive installation tasks translated to large efficiencies at scale - significantly accelerating the construction schedule. Once fully operational, the 42MWp farm will generate 69GWh of clean energy annually, enough to power nearly 10,000 homes, and is the first solar project in New Zealand to feed directly into the grid.</w:t>
      </w:r>
    </w:p>
    <w:p w14:paraId="28CE1000" w14:textId="6E961B89" w:rsidR="005F3ACE" w:rsidRPr="005F3ACE" w:rsidRDefault="005F3ACE" w:rsidP="005F3ACE">
      <w:r w:rsidRPr="005F3ACE">
        <w:t xml:space="preserve">Like </w:t>
      </w:r>
      <w:proofErr w:type="spellStart"/>
      <w:r w:rsidRPr="005F3ACE">
        <w:t>Lodesone's</w:t>
      </w:r>
      <w:proofErr w:type="spellEnd"/>
      <w:r w:rsidRPr="005F3ACE">
        <w:t xml:space="preserve"> other farms, Te Herenga o Te </w:t>
      </w:r>
      <w:proofErr w:type="spellStart"/>
      <w:r w:rsidRPr="005F3ACE">
        <w:t>Rā</w:t>
      </w:r>
      <w:proofErr w:type="spellEnd"/>
      <w:r w:rsidRPr="005F3ACE">
        <w:t>, plans to integrate sheep grazing beneath elevated solar modules, allowing livestock and renewable energy production to coexist. The elevated panelling design provides shade for sheep during warmer months, reducing heat stress, while their natural grazing controls grass growth under the modules - reducing maintenance costs, herbicide use, and machinery emissions.</w:t>
      </w:r>
    </w:p>
    <w:p w14:paraId="044894DD" w14:textId="77777777" w:rsidR="005F3ACE" w:rsidRPr="005F3ACE" w:rsidRDefault="005F3ACE" w:rsidP="005F3ACE">
      <w:r w:rsidRPr="005F3ACE">
        <w:t>Lodestone Energy plans to reinstate the necessary infrastructure to support livestock, including new yards and fencing, before welcoming the next grazing lessee to Te Herenga o Te </w:t>
      </w:r>
      <w:proofErr w:type="spellStart"/>
      <w:r w:rsidRPr="005F3ACE">
        <w:t>Rā</w:t>
      </w:r>
      <w:proofErr w:type="spellEnd"/>
      <w:r w:rsidRPr="005F3ACE">
        <w:t xml:space="preserve"> later this year.</w:t>
      </w:r>
    </w:p>
    <w:p w14:paraId="6F8392FC" w14:textId="77777777" w:rsidR="005F3ACE" w:rsidRPr="005F3ACE" w:rsidRDefault="005F3ACE" w:rsidP="005F3ACE">
      <w:r w:rsidRPr="005F3ACE">
        <w:lastRenderedPageBreak/>
        <w:t>Connor Dent, grazing lessee and pastoralist of Lodestone's first agrivoltaics project, Kohira, has found the experience overwhelmingly positive.</w:t>
      </w:r>
    </w:p>
    <w:p w14:paraId="25AAD04C" w14:textId="77777777" w:rsidR="005F3ACE" w:rsidRPr="005F3ACE" w:rsidRDefault="005F3ACE" w:rsidP="005F3ACE">
      <w:r w:rsidRPr="005F3ACE">
        <w:t>"As a civil engineer, I was directly involved in constructing Lodestone's first solar farm, Kohira, which gave me a unique perspective on the project from the ground up. Through this work, I became aware of the opportunity to trial grazing under the panels and was keen to take it on," he says.</w:t>
      </w:r>
    </w:p>
    <w:p w14:paraId="2505CC1A" w14:textId="6E6E9532" w:rsidR="005F3ACE" w:rsidRPr="005F3ACE" w:rsidRDefault="005F3ACE" w:rsidP="005F3ACE">
      <w:r w:rsidRPr="005F3ACE">
        <w:t>"Since then, I</w:t>
      </w:r>
      <w:r w:rsidR="00BB2232">
        <w:t xml:space="preserve"> hav</w:t>
      </w:r>
      <w:r w:rsidRPr="005F3ACE">
        <w:t>e seen firsthand the benefits of agrivoltaics for both the land and livestock. The panels provide shelter, which has improved survival rates, and we</w:t>
      </w:r>
      <w:r w:rsidR="00BB2232">
        <w:t xml:space="preserve"> ha</w:t>
      </w:r>
      <w:r w:rsidRPr="005F3ACE">
        <w:t>ve noticed better grass retention through dry periods. There are some challenges, like managing fertiliser application and working the dogs when the panels are tilted, but overall, it</w:t>
      </w:r>
      <w:r w:rsidR="00BB2232">
        <w:t xml:space="preserve"> </w:t>
      </w:r>
      <w:proofErr w:type="gramStart"/>
      <w:r w:rsidR="00BB2232">
        <w:t>i</w:t>
      </w:r>
      <w:r w:rsidRPr="005F3ACE">
        <w:t>s been</w:t>
      </w:r>
      <w:proofErr w:type="gramEnd"/>
      <w:r w:rsidRPr="005F3ACE">
        <w:t xml:space="preserve"> a positive experience. Seeing the project through from construction, to now farming on the land has been incredibly rewarding."</w:t>
      </w:r>
    </w:p>
    <w:p w14:paraId="6A73C8C6" w14:textId="77777777" w:rsidR="005F3ACE" w:rsidRPr="005F3ACE" w:rsidRDefault="005F3ACE" w:rsidP="005F3ACE">
      <w:r w:rsidRPr="005F3ACE">
        <w:t xml:space="preserve">The latest project builds on the longstanding partnership between Lodestone Energy and </w:t>
      </w:r>
      <w:proofErr w:type="spellStart"/>
      <w:r w:rsidRPr="005F3ACE">
        <w:t>Trinasolar</w:t>
      </w:r>
      <w:proofErr w:type="spellEnd"/>
      <w:r w:rsidRPr="005F3ACE">
        <w:t xml:space="preserve">, which has now seen nearly 200,000 </w:t>
      </w:r>
      <w:proofErr w:type="spellStart"/>
      <w:r w:rsidRPr="005F3ACE">
        <w:t>Trinasolar</w:t>
      </w:r>
      <w:proofErr w:type="spellEnd"/>
      <w:r w:rsidRPr="005F3ACE">
        <w:t xml:space="preserve"> modules deployed across Lodestone's three operational solar farms in Kaitaia, Edgecumbe and the latest in </w:t>
      </w:r>
      <w:proofErr w:type="spellStart"/>
      <w:r w:rsidRPr="005F3ACE">
        <w:t>Waitaohe</w:t>
      </w:r>
      <w:proofErr w:type="spellEnd"/>
      <w:r w:rsidRPr="005F3ACE">
        <w:t>.</w:t>
      </w:r>
    </w:p>
    <w:p w14:paraId="76EA5122" w14:textId="3C550CFB" w:rsidR="005F3ACE" w:rsidRPr="005F3ACE" w:rsidRDefault="005F3ACE" w:rsidP="005F3ACE">
      <w:r w:rsidRPr="005F3ACE">
        <w:t xml:space="preserve">Edison Zhou, head of </w:t>
      </w:r>
      <w:proofErr w:type="spellStart"/>
      <w:r w:rsidRPr="005F3ACE">
        <w:t>Trinasolar</w:t>
      </w:r>
      <w:proofErr w:type="spellEnd"/>
      <w:r w:rsidRPr="005F3ACE">
        <w:t xml:space="preserve"> Australia </w:t>
      </w:r>
      <w:r w:rsidR="00BB2232">
        <w:t>and</w:t>
      </w:r>
      <w:r w:rsidRPr="005F3ACE">
        <w:t xml:space="preserve"> New Zealand, says the farm is a standout example of how solar and agriculture can work together seamlessly.</w:t>
      </w:r>
    </w:p>
    <w:p w14:paraId="16377333" w14:textId="77777777" w:rsidR="005F3ACE" w:rsidRPr="005F3ACE" w:rsidRDefault="005F3ACE" w:rsidP="005F3ACE">
      <w:r w:rsidRPr="005F3ACE">
        <w:t>He notes that globally, interest in agrivoltaics is accelerating, and Lodestone is at the forefront of delivering large-scale, dual-use projects.</w:t>
      </w:r>
    </w:p>
    <w:p w14:paraId="684B2A17" w14:textId="10108683" w:rsidR="005F3ACE" w:rsidRDefault="005F3ACE" w:rsidP="005F3ACE">
      <w:r w:rsidRPr="005F3ACE">
        <w:t>"Their work is setting a benchmark for agrivoltaics initiatives worldwide, and we</w:t>
      </w:r>
      <w:r w:rsidR="00BB2232">
        <w:t xml:space="preserve"> a</w:t>
      </w:r>
      <w:r w:rsidRPr="005F3ACE">
        <w:t>re excited to be part of their journey."</w:t>
      </w:r>
    </w:p>
    <w:p w14:paraId="084DF1F7" w14:textId="77777777" w:rsidR="00F36841" w:rsidRDefault="00F36841" w:rsidP="005F3ACE"/>
    <w:p w14:paraId="3ADB0908" w14:textId="7FF652CA" w:rsidR="00F36841" w:rsidRDefault="00F36841">
      <w:r>
        <w:br w:type="page"/>
      </w:r>
    </w:p>
    <w:p w14:paraId="10B33EB0" w14:textId="10A87078" w:rsidR="000B11C4" w:rsidRPr="00D50B61" w:rsidRDefault="000B11C4" w:rsidP="000B11C4">
      <w:pPr>
        <w:rPr>
          <w:b/>
          <w:bCs/>
        </w:rPr>
      </w:pPr>
      <w:r w:rsidRPr="00D50B61">
        <w:rPr>
          <w:b/>
          <w:bCs/>
        </w:rPr>
        <w:lastRenderedPageBreak/>
        <w:t>Discussion Questions</w:t>
      </w:r>
    </w:p>
    <w:p w14:paraId="47789EF5" w14:textId="77777777" w:rsidR="000B11C4" w:rsidRDefault="000B11C4" w:rsidP="000B11C4">
      <w:pPr>
        <w:numPr>
          <w:ilvl w:val="0"/>
          <w:numId w:val="7"/>
        </w:numPr>
        <w:tabs>
          <w:tab w:val="clear" w:pos="720"/>
          <w:tab w:val="num" w:pos="360"/>
        </w:tabs>
        <w:spacing w:after="0"/>
        <w:ind w:left="357" w:hanging="357"/>
        <w:rPr>
          <w:sz w:val="22"/>
          <w:szCs w:val="22"/>
        </w:rPr>
      </w:pPr>
      <w:r w:rsidRPr="000B11C4">
        <w:rPr>
          <w:sz w:val="22"/>
          <w:szCs w:val="22"/>
        </w:rPr>
        <w:t>How does combining solar energy production with sheep grazing help make better use of the land?</w:t>
      </w:r>
    </w:p>
    <w:p w14:paraId="6E074E00" w14:textId="77777777" w:rsidR="000B11C4" w:rsidRPr="000B11C4" w:rsidRDefault="000B11C4" w:rsidP="000B11C4">
      <w:pPr>
        <w:spacing w:after="0"/>
        <w:ind w:left="357"/>
        <w:rPr>
          <w:sz w:val="22"/>
          <w:szCs w:val="22"/>
        </w:rPr>
      </w:pPr>
    </w:p>
    <w:p w14:paraId="7976FF9B" w14:textId="77777777" w:rsidR="000B11C4" w:rsidRDefault="000B11C4" w:rsidP="000B11C4">
      <w:pPr>
        <w:numPr>
          <w:ilvl w:val="0"/>
          <w:numId w:val="7"/>
        </w:numPr>
        <w:tabs>
          <w:tab w:val="clear" w:pos="720"/>
          <w:tab w:val="num" w:pos="360"/>
        </w:tabs>
        <w:spacing w:after="0"/>
        <w:ind w:left="357" w:hanging="357"/>
        <w:rPr>
          <w:sz w:val="22"/>
          <w:szCs w:val="22"/>
        </w:rPr>
      </w:pPr>
      <w:r w:rsidRPr="000B11C4">
        <w:rPr>
          <w:sz w:val="22"/>
          <w:szCs w:val="22"/>
        </w:rPr>
        <w:t>What are the environmental benefits of using sheep for grass control under the solar panels instead of machines or chemicals?</w:t>
      </w:r>
    </w:p>
    <w:p w14:paraId="5276F03B" w14:textId="77777777" w:rsidR="000B11C4" w:rsidRPr="000B11C4" w:rsidRDefault="000B11C4" w:rsidP="000B11C4">
      <w:pPr>
        <w:spacing w:after="0"/>
        <w:rPr>
          <w:sz w:val="22"/>
          <w:szCs w:val="22"/>
        </w:rPr>
      </w:pPr>
    </w:p>
    <w:p w14:paraId="6538DF02" w14:textId="77777777" w:rsidR="000B11C4" w:rsidRDefault="000B11C4" w:rsidP="000B11C4">
      <w:pPr>
        <w:numPr>
          <w:ilvl w:val="0"/>
          <w:numId w:val="7"/>
        </w:numPr>
        <w:tabs>
          <w:tab w:val="clear" w:pos="720"/>
          <w:tab w:val="num" w:pos="360"/>
        </w:tabs>
        <w:spacing w:after="0"/>
        <w:ind w:left="357" w:hanging="357"/>
        <w:rPr>
          <w:sz w:val="22"/>
          <w:szCs w:val="22"/>
        </w:rPr>
      </w:pPr>
      <w:r w:rsidRPr="000B11C4">
        <w:rPr>
          <w:sz w:val="22"/>
          <w:szCs w:val="22"/>
        </w:rPr>
        <w:t xml:space="preserve">Why do you think elevated solar panels are important in a farm like Te Herenga o Te </w:t>
      </w:r>
      <w:proofErr w:type="spellStart"/>
      <w:r w:rsidRPr="000B11C4">
        <w:rPr>
          <w:sz w:val="22"/>
          <w:szCs w:val="22"/>
        </w:rPr>
        <w:t>Rā</w:t>
      </w:r>
      <w:proofErr w:type="spellEnd"/>
      <w:r w:rsidRPr="000B11C4">
        <w:rPr>
          <w:sz w:val="22"/>
          <w:szCs w:val="22"/>
        </w:rPr>
        <w:t>?</w:t>
      </w:r>
    </w:p>
    <w:p w14:paraId="3551951B" w14:textId="77777777" w:rsidR="000B11C4" w:rsidRPr="000B11C4" w:rsidRDefault="000B11C4" w:rsidP="000B11C4">
      <w:pPr>
        <w:spacing w:after="0"/>
        <w:rPr>
          <w:sz w:val="22"/>
          <w:szCs w:val="22"/>
        </w:rPr>
      </w:pPr>
    </w:p>
    <w:p w14:paraId="51D039C0" w14:textId="77777777" w:rsidR="000B11C4" w:rsidRDefault="000B11C4" w:rsidP="000B11C4">
      <w:pPr>
        <w:numPr>
          <w:ilvl w:val="0"/>
          <w:numId w:val="7"/>
        </w:numPr>
        <w:tabs>
          <w:tab w:val="clear" w:pos="720"/>
          <w:tab w:val="num" w:pos="360"/>
        </w:tabs>
        <w:spacing w:after="0"/>
        <w:ind w:left="357" w:hanging="357"/>
        <w:rPr>
          <w:sz w:val="22"/>
          <w:szCs w:val="22"/>
        </w:rPr>
      </w:pPr>
      <w:r w:rsidRPr="000B11C4">
        <w:rPr>
          <w:sz w:val="22"/>
          <w:szCs w:val="22"/>
        </w:rPr>
        <w:t>How might the shade provided by solar panels affect the health of sheep and the quality of the grass they eat?</w:t>
      </w:r>
    </w:p>
    <w:p w14:paraId="0EF32250" w14:textId="77777777" w:rsidR="000B11C4" w:rsidRPr="000B11C4" w:rsidRDefault="000B11C4" w:rsidP="000B11C4">
      <w:pPr>
        <w:spacing w:after="0"/>
        <w:rPr>
          <w:sz w:val="22"/>
          <w:szCs w:val="22"/>
        </w:rPr>
      </w:pPr>
    </w:p>
    <w:p w14:paraId="3C44556A" w14:textId="77777777" w:rsidR="000B11C4" w:rsidRDefault="000B11C4" w:rsidP="000B11C4">
      <w:pPr>
        <w:numPr>
          <w:ilvl w:val="0"/>
          <w:numId w:val="7"/>
        </w:numPr>
        <w:tabs>
          <w:tab w:val="clear" w:pos="720"/>
          <w:tab w:val="num" w:pos="360"/>
        </w:tabs>
        <w:spacing w:after="0"/>
        <w:ind w:left="357" w:hanging="357"/>
        <w:rPr>
          <w:sz w:val="22"/>
          <w:szCs w:val="22"/>
        </w:rPr>
      </w:pPr>
      <w:r w:rsidRPr="000B11C4">
        <w:rPr>
          <w:sz w:val="22"/>
          <w:szCs w:val="22"/>
        </w:rPr>
        <w:t>What challenges might farmers face when managing livestock under solar panels? How could these be solved?</w:t>
      </w:r>
    </w:p>
    <w:p w14:paraId="57A4DBA5" w14:textId="77777777" w:rsidR="000B11C4" w:rsidRPr="000B11C4" w:rsidRDefault="000B11C4" w:rsidP="000B11C4">
      <w:pPr>
        <w:spacing w:after="0"/>
        <w:rPr>
          <w:sz w:val="22"/>
          <w:szCs w:val="22"/>
        </w:rPr>
      </w:pPr>
    </w:p>
    <w:p w14:paraId="248D951B" w14:textId="77777777" w:rsidR="000B11C4" w:rsidRDefault="000B11C4" w:rsidP="000B11C4">
      <w:pPr>
        <w:numPr>
          <w:ilvl w:val="0"/>
          <w:numId w:val="8"/>
        </w:numPr>
        <w:tabs>
          <w:tab w:val="clear" w:pos="720"/>
          <w:tab w:val="num" w:pos="360"/>
        </w:tabs>
        <w:spacing w:after="0"/>
        <w:ind w:left="357" w:hanging="357"/>
        <w:rPr>
          <w:sz w:val="22"/>
          <w:szCs w:val="22"/>
        </w:rPr>
      </w:pPr>
      <w:r w:rsidRPr="000B11C4">
        <w:rPr>
          <w:sz w:val="22"/>
          <w:szCs w:val="22"/>
        </w:rPr>
        <w:t xml:space="preserve">Why is it important for businesses like Lodestone Energy to form strong partnerships (like with </w:t>
      </w:r>
      <w:proofErr w:type="spellStart"/>
      <w:r w:rsidRPr="000B11C4">
        <w:rPr>
          <w:sz w:val="22"/>
          <w:szCs w:val="22"/>
        </w:rPr>
        <w:t>Trinasolar</w:t>
      </w:r>
      <w:proofErr w:type="spellEnd"/>
      <w:r w:rsidRPr="000B11C4">
        <w:rPr>
          <w:sz w:val="22"/>
          <w:szCs w:val="22"/>
        </w:rPr>
        <w:t>)? How does this help the business succeed faster or better?</w:t>
      </w:r>
    </w:p>
    <w:p w14:paraId="0144EEF8" w14:textId="77777777" w:rsidR="000B11C4" w:rsidRPr="000B11C4" w:rsidRDefault="000B11C4" w:rsidP="000B11C4">
      <w:pPr>
        <w:spacing w:after="0"/>
        <w:ind w:left="357"/>
        <w:rPr>
          <w:sz w:val="22"/>
          <w:szCs w:val="22"/>
        </w:rPr>
      </w:pPr>
    </w:p>
    <w:p w14:paraId="669DFF3A" w14:textId="60B00CB0" w:rsidR="000B11C4" w:rsidRDefault="000B11C4" w:rsidP="000B11C4">
      <w:pPr>
        <w:numPr>
          <w:ilvl w:val="0"/>
          <w:numId w:val="8"/>
        </w:numPr>
        <w:tabs>
          <w:tab w:val="clear" w:pos="720"/>
          <w:tab w:val="num" w:pos="360"/>
        </w:tabs>
        <w:spacing w:after="0"/>
        <w:ind w:left="357" w:hanging="357"/>
        <w:rPr>
          <w:sz w:val="22"/>
          <w:szCs w:val="22"/>
        </w:rPr>
      </w:pPr>
      <w:r w:rsidRPr="000B11C4">
        <w:rPr>
          <w:sz w:val="22"/>
          <w:szCs w:val="22"/>
        </w:rPr>
        <w:t xml:space="preserve">If you were starting a new </w:t>
      </w:r>
      <w:proofErr w:type="spellStart"/>
      <w:r w:rsidRPr="000B11C4">
        <w:rPr>
          <w:sz w:val="22"/>
          <w:szCs w:val="22"/>
        </w:rPr>
        <w:t>agrivoltaic</w:t>
      </w:r>
      <w:proofErr w:type="spellEnd"/>
      <w:r w:rsidRPr="000B11C4">
        <w:rPr>
          <w:sz w:val="22"/>
          <w:szCs w:val="22"/>
        </w:rPr>
        <w:t xml:space="preserve"> farm, what would be three things you</w:t>
      </w:r>
      <w:r w:rsidR="00BB2232">
        <w:rPr>
          <w:sz w:val="22"/>
          <w:szCs w:val="22"/>
        </w:rPr>
        <w:t xml:space="preserve"> woul</w:t>
      </w:r>
      <w:r w:rsidRPr="000B11C4">
        <w:rPr>
          <w:sz w:val="22"/>
          <w:szCs w:val="22"/>
        </w:rPr>
        <w:t xml:space="preserve">d focus on to make sure your project is </w:t>
      </w:r>
      <w:r w:rsidR="007E3B58" w:rsidRPr="000B11C4">
        <w:rPr>
          <w:sz w:val="22"/>
          <w:szCs w:val="22"/>
        </w:rPr>
        <w:t>future proof</w:t>
      </w:r>
      <w:r w:rsidR="00BB2232">
        <w:rPr>
          <w:sz w:val="22"/>
          <w:szCs w:val="22"/>
        </w:rPr>
        <w:t>ed</w:t>
      </w:r>
      <w:r w:rsidRPr="000B11C4">
        <w:rPr>
          <w:sz w:val="22"/>
          <w:szCs w:val="22"/>
        </w:rPr>
        <w:t>?</w:t>
      </w:r>
    </w:p>
    <w:p w14:paraId="5A557D85" w14:textId="77777777" w:rsidR="000B11C4" w:rsidRPr="000B11C4" w:rsidRDefault="000B11C4" w:rsidP="000B11C4">
      <w:pPr>
        <w:spacing w:after="0"/>
        <w:rPr>
          <w:sz w:val="22"/>
          <w:szCs w:val="22"/>
        </w:rPr>
      </w:pPr>
    </w:p>
    <w:p w14:paraId="3AB11792" w14:textId="77777777" w:rsidR="00D85675" w:rsidRDefault="000B11C4" w:rsidP="00D85675">
      <w:pPr>
        <w:numPr>
          <w:ilvl w:val="0"/>
          <w:numId w:val="8"/>
        </w:numPr>
        <w:tabs>
          <w:tab w:val="clear" w:pos="720"/>
          <w:tab w:val="num" w:pos="360"/>
        </w:tabs>
        <w:spacing w:after="0"/>
        <w:ind w:left="357" w:hanging="357"/>
        <w:rPr>
          <w:sz w:val="22"/>
          <w:szCs w:val="22"/>
        </w:rPr>
      </w:pPr>
      <w:r w:rsidRPr="000B11C4">
        <w:rPr>
          <w:sz w:val="22"/>
          <w:szCs w:val="22"/>
        </w:rPr>
        <w:t>How does the idea of agrivoltaics help prepare New for future climate challenges?</w:t>
      </w:r>
    </w:p>
    <w:p w14:paraId="36E20997" w14:textId="77777777" w:rsidR="00D85675" w:rsidRDefault="00D85675" w:rsidP="00D85675">
      <w:pPr>
        <w:pStyle w:val="ListParagraph"/>
        <w:rPr>
          <w:sz w:val="22"/>
          <w:szCs w:val="22"/>
        </w:rPr>
      </w:pPr>
    </w:p>
    <w:p w14:paraId="216F6009" w14:textId="1896BF9F" w:rsidR="000B11C4" w:rsidRPr="00D85675" w:rsidRDefault="000B11C4" w:rsidP="00D85675">
      <w:pPr>
        <w:numPr>
          <w:ilvl w:val="0"/>
          <w:numId w:val="8"/>
        </w:numPr>
        <w:tabs>
          <w:tab w:val="clear" w:pos="720"/>
          <w:tab w:val="num" w:pos="360"/>
        </w:tabs>
        <w:spacing w:after="0"/>
        <w:ind w:left="357" w:hanging="357"/>
        <w:rPr>
          <w:sz w:val="22"/>
          <w:szCs w:val="22"/>
        </w:rPr>
      </w:pPr>
      <w:r w:rsidRPr="00D85675">
        <w:rPr>
          <w:sz w:val="22"/>
          <w:szCs w:val="22"/>
        </w:rPr>
        <w:t>What might need to change in laws, land use, or technology?</w:t>
      </w:r>
    </w:p>
    <w:p w14:paraId="48C408C5" w14:textId="77777777" w:rsidR="000B11C4" w:rsidRDefault="000B11C4" w:rsidP="000B11C4"/>
    <w:p w14:paraId="535C797A" w14:textId="77777777" w:rsidR="00BB2232" w:rsidRDefault="00BB2232" w:rsidP="00BB2232">
      <w:pPr>
        <w:rPr>
          <w:b/>
          <w:bCs/>
        </w:rPr>
      </w:pPr>
    </w:p>
    <w:p w14:paraId="39A06958" w14:textId="722011EC" w:rsidR="00BB2232" w:rsidRDefault="00BB2232" w:rsidP="00BB2232">
      <w:pPr>
        <w:rPr>
          <w:b/>
          <w:bCs/>
        </w:rPr>
      </w:pPr>
      <w:r w:rsidRPr="00EC421A">
        <w:rPr>
          <w:b/>
          <w:bCs/>
        </w:rPr>
        <w:t>Future proofing question</w:t>
      </w:r>
    </w:p>
    <w:p w14:paraId="59F623A4" w14:textId="77777777" w:rsidR="00BB2232" w:rsidRDefault="00BB2232" w:rsidP="00BB2232">
      <w:pPr>
        <w:pStyle w:val="ListParagraph"/>
        <w:numPr>
          <w:ilvl w:val="0"/>
          <w:numId w:val="15"/>
        </w:numPr>
        <w:rPr>
          <w:sz w:val="22"/>
          <w:szCs w:val="22"/>
        </w:rPr>
      </w:pPr>
      <w:r w:rsidRPr="00EC421A">
        <w:rPr>
          <w:sz w:val="22"/>
          <w:szCs w:val="22"/>
        </w:rPr>
        <w:t>Discuss how innovative tech like agrivoltaics shape farming’s future, balancing economic, environmental, and operational factors.</w:t>
      </w:r>
    </w:p>
    <w:p w14:paraId="23913CB1" w14:textId="77777777" w:rsidR="000B11C4" w:rsidRDefault="000B11C4" w:rsidP="000B11C4"/>
    <w:p w14:paraId="17103288" w14:textId="77777777" w:rsidR="00BB2232" w:rsidRDefault="00BB2232">
      <w:pPr>
        <w:rPr>
          <w:b/>
          <w:bCs/>
          <w:sz w:val="22"/>
          <w:szCs w:val="22"/>
        </w:rPr>
      </w:pPr>
      <w:r>
        <w:rPr>
          <w:b/>
          <w:bCs/>
          <w:sz w:val="22"/>
          <w:szCs w:val="22"/>
        </w:rPr>
        <w:br w:type="page"/>
      </w:r>
    </w:p>
    <w:p w14:paraId="4BAB1E7C" w14:textId="1DAD2925" w:rsidR="00BB2232" w:rsidRPr="0010162A" w:rsidRDefault="00BB2232" w:rsidP="00BB2232">
      <w:pPr>
        <w:spacing w:after="0"/>
        <w:rPr>
          <w:b/>
          <w:bCs/>
          <w:sz w:val="22"/>
          <w:szCs w:val="22"/>
        </w:rPr>
      </w:pPr>
      <w:r w:rsidRPr="0010162A">
        <w:rPr>
          <w:b/>
          <w:bCs/>
          <w:sz w:val="22"/>
          <w:szCs w:val="22"/>
        </w:rPr>
        <w:lastRenderedPageBreak/>
        <w:t>Activity: “Farming with the Sun” — Pros and Cons Analysis</w:t>
      </w:r>
    </w:p>
    <w:p w14:paraId="7EBD5E8C" w14:textId="77777777" w:rsidR="00BB2232" w:rsidRPr="0010162A" w:rsidRDefault="00BB2232" w:rsidP="00BB2232">
      <w:pPr>
        <w:spacing w:after="0"/>
        <w:rPr>
          <w:sz w:val="22"/>
          <w:szCs w:val="22"/>
        </w:rPr>
      </w:pPr>
      <w:r w:rsidRPr="0010162A">
        <w:rPr>
          <w:sz w:val="22"/>
          <w:szCs w:val="22"/>
        </w:rPr>
        <w:br/>
      </w:r>
      <w:r w:rsidRPr="0010162A">
        <w:rPr>
          <w:b/>
          <w:bCs/>
          <w:sz w:val="22"/>
          <w:szCs w:val="22"/>
        </w:rPr>
        <w:t>Objective:</w:t>
      </w:r>
      <w:r w:rsidRPr="0010162A">
        <w:rPr>
          <w:sz w:val="22"/>
          <w:szCs w:val="22"/>
        </w:rPr>
        <w:t xml:space="preserve"> Explore how combining solar energy with farming affects the future success and sustainability of a farm.</w:t>
      </w:r>
    </w:p>
    <w:p w14:paraId="41E12974" w14:textId="77777777" w:rsidR="00BB2232" w:rsidRDefault="00BB2232" w:rsidP="00BB2232">
      <w:pPr>
        <w:spacing w:after="0"/>
        <w:rPr>
          <w:b/>
          <w:bCs/>
          <w:sz w:val="22"/>
          <w:szCs w:val="22"/>
        </w:rPr>
      </w:pPr>
    </w:p>
    <w:p w14:paraId="76002612" w14:textId="77777777" w:rsidR="00BB2232" w:rsidRPr="0010162A" w:rsidRDefault="00BB2232" w:rsidP="00BB2232">
      <w:pPr>
        <w:spacing w:after="0"/>
        <w:rPr>
          <w:b/>
          <w:bCs/>
          <w:sz w:val="22"/>
          <w:szCs w:val="22"/>
        </w:rPr>
      </w:pPr>
      <w:r w:rsidRPr="0010162A">
        <w:rPr>
          <w:b/>
          <w:bCs/>
          <w:sz w:val="22"/>
          <w:szCs w:val="22"/>
        </w:rPr>
        <w:t>Instructions:</w:t>
      </w:r>
    </w:p>
    <w:p w14:paraId="7EC1860F" w14:textId="77777777" w:rsidR="00BB2232" w:rsidRDefault="00BB2232" w:rsidP="00BB2232">
      <w:pPr>
        <w:numPr>
          <w:ilvl w:val="0"/>
          <w:numId w:val="14"/>
        </w:numPr>
        <w:spacing w:after="0"/>
        <w:rPr>
          <w:sz w:val="22"/>
          <w:szCs w:val="22"/>
        </w:rPr>
      </w:pPr>
      <w:r w:rsidRPr="0010162A">
        <w:rPr>
          <w:sz w:val="22"/>
          <w:szCs w:val="22"/>
        </w:rPr>
        <w:t>Divide students into pairs or small groups.</w:t>
      </w:r>
    </w:p>
    <w:p w14:paraId="6140E1A9" w14:textId="77777777" w:rsidR="00BB2232" w:rsidRPr="0010162A" w:rsidRDefault="00BB2232" w:rsidP="00BB2232">
      <w:pPr>
        <w:spacing w:after="0"/>
        <w:ind w:left="360"/>
        <w:rPr>
          <w:sz w:val="22"/>
          <w:szCs w:val="22"/>
        </w:rPr>
      </w:pPr>
    </w:p>
    <w:p w14:paraId="111E061C" w14:textId="77777777" w:rsidR="00BB2232" w:rsidRDefault="00BB2232" w:rsidP="00BB2232">
      <w:pPr>
        <w:numPr>
          <w:ilvl w:val="0"/>
          <w:numId w:val="14"/>
        </w:numPr>
        <w:spacing w:after="0"/>
        <w:rPr>
          <w:sz w:val="22"/>
          <w:szCs w:val="22"/>
        </w:rPr>
      </w:pPr>
      <w:r w:rsidRPr="0010162A">
        <w:rPr>
          <w:sz w:val="22"/>
          <w:szCs w:val="22"/>
        </w:rPr>
        <w:t>Give each group uses the information from the discussion questions to answer the task.</w:t>
      </w:r>
    </w:p>
    <w:p w14:paraId="47DD215C" w14:textId="77777777" w:rsidR="00BB2232" w:rsidRPr="0010162A" w:rsidRDefault="00BB2232" w:rsidP="00BB2232">
      <w:pPr>
        <w:spacing w:after="0"/>
        <w:rPr>
          <w:sz w:val="22"/>
          <w:szCs w:val="22"/>
        </w:rPr>
      </w:pPr>
    </w:p>
    <w:p w14:paraId="0955A150" w14:textId="77777777" w:rsidR="00BB2232" w:rsidRPr="0010162A" w:rsidRDefault="00BB2232" w:rsidP="00BB2232">
      <w:pPr>
        <w:numPr>
          <w:ilvl w:val="0"/>
          <w:numId w:val="14"/>
        </w:numPr>
        <w:spacing w:after="0"/>
        <w:rPr>
          <w:sz w:val="22"/>
          <w:szCs w:val="22"/>
        </w:rPr>
      </w:pPr>
      <w:r w:rsidRPr="0010162A">
        <w:rPr>
          <w:sz w:val="22"/>
          <w:szCs w:val="22"/>
        </w:rPr>
        <w:t>Task:</w:t>
      </w:r>
      <w:r w:rsidRPr="0010162A">
        <w:rPr>
          <w:sz w:val="22"/>
          <w:szCs w:val="22"/>
        </w:rPr>
        <w:br/>
        <w:t>Each group lists:</w:t>
      </w:r>
    </w:p>
    <w:p w14:paraId="351A3A34" w14:textId="77777777" w:rsidR="00BB2232" w:rsidRPr="0010162A" w:rsidRDefault="00BB2232" w:rsidP="00BB2232">
      <w:pPr>
        <w:numPr>
          <w:ilvl w:val="1"/>
          <w:numId w:val="14"/>
        </w:numPr>
        <w:tabs>
          <w:tab w:val="clear" w:pos="1080"/>
          <w:tab w:val="num" w:pos="720"/>
        </w:tabs>
        <w:spacing w:after="0"/>
        <w:ind w:left="709"/>
        <w:rPr>
          <w:sz w:val="22"/>
          <w:szCs w:val="22"/>
        </w:rPr>
      </w:pPr>
      <w:r w:rsidRPr="0010162A">
        <w:rPr>
          <w:sz w:val="22"/>
          <w:szCs w:val="22"/>
        </w:rPr>
        <w:t xml:space="preserve">3 potential long-term benefits of using </w:t>
      </w:r>
      <w:proofErr w:type="spellStart"/>
      <w:r w:rsidRPr="0010162A">
        <w:rPr>
          <w:sz w:val="22"/>
          <w:szCs w:val="22"/>
        </w:rPr>
        <w:t>agrivoltaic</w:t>
      </w:r>
      <w:proofErr w:type="spellEnd"/>
      <w:r w:rsidRPr="0010162A">
        <w:rPr>
          <w:sz w:val="22"/>
          <w:szCs w:val="22"/>
        </w:rPr>
        <w:t xml:space="preserve"> technology for a farming business (e.g., extra income from energy, sustainable land use, reduced costs).</w:t>
      </w:r>
    </w:p>
    <w:p w14:paraId="4A37A2F3" w14:textId="77777777" w:rsidR="00BB2232" w:rsidRDefault="00BB2232" w:rsidP="00BB2232">
      <w:pPr>
        <w:numPr>
          <w:ilvl w:val="1"/>
          <w:numId w:val="14"/>
        </w:numPr>
        <w:tabs>
          <w:tab w:val="clear" w:pos="1080"/>
          <w:tab w:val="num" w:pos="720"/>
        </w:tabs>
        <w:spacing w:after="0"/>
        <w:ind w:left="709"/>
        <w:rPr>
          <w:sz w:val="22"/>
          <w:szCs w:val="22"/>
        </w:rPr>
      </w:pPr>
      <w:r w:rsidRPr="0010162A">
        <w:rPr>
          <w:sz w:val="22"/>
          <w:szCs w:val="22"/>
        </w:rPr>
        <w:t>2 possible challenges or risks that could affect the farm’s long-term success (e.g., initial investment costs, managing livestock with solar infrastructure).</w:t>
      </w:r>
    </w:p>
    <w:p w14:paraId="537317BF" w14:textId="77777777" w:rsidR="00BB2232" w:rsidRPr="0010162A" w:rsidRDefault="00BB2232" w:rsidP="00BB2232">
      <w:pPr>
        <w:spacing w:after="0"/>
        <w:ind w:left="1080"/>
        <w:rPr>
          <w:sz w:val="22"/>
          <w:szCs w:val="22"/>
        </w:rPr>
      </w:pPr>
    </w:p>
    <w:p w14:paraId="0162E191" w14:textId="77777777" w:rsidR="00BB2232" w:rsidRPr="0010162A" w:rsidRDefault="00BB2232" w:rsidP="00BB2232">
      <w:pPr>
        <w:numPr>
          <w:ilvl w:val="0"/>
          <w:numId w:val="14"/>
        </w:numPr>
        <w:spacing w:after="0"/>
        <w:rPr>
          <w:sz w:val="22"/>
          <w:szCs w:val="22"/>
        </w:rPr>
      </w:pPr>
      <w:r w:rsidRPr="0010162A">
        <w:rPr>
          <w:sz w:val="22"/>
          <w:szCs w:val="22"/>
        </w:rPr>
        <w:t>Group Discussion:</w:t>
      </w:r>
      <w:r w:rsidRPr="0010162A">
        <w:rPr>
          <w:sz w:val="22"/>
          <w:szCs w:val="22"/>
        </w:rPr>
        <w:br/>
        <w:t>Groups share their lists, and the class discusses how the benefits outweigh challenges (or not), focusing on how this technology might help or hinder the farm’s viability 10+ years from now.</w:t>
      </w:r>
    </w:p>
    <w:p w14:paraId="6B4BB9DF" w14:textId="77777777" w:rsidR="00D85675" w:rsidRDefault="00D85675">
      <w:r>
        <w:br w:type="page"/>
      </w:r>
    </w:p>
    <w:p w14:paraId="68E663AD" w14:textId="77777777" w:rsidR="00D85675" w:rsidRDefault="00D85675" w:rsidP="00D85675">
      <w:pPr>
        <w:spacing w:after="0"/>
        <w:rPr>
          <w:b/>
          <w:bCs/>
        </w:rPr>
      </w:pPr>
      <w:r w:rsidRPr="0010162A">
        <w:rPr>
          <w:b/>
          <w:bCs/>
        </w:rPr>
        <w:lastRenderedPageBreak/>
        <w:t>Answers</w:t>
      </w:r>
    </w:p>
    <w:p w14:paraId="7D40C2F0" w14:textId="77777777" w:rsidR="0010162A" w:rsidRPr="0010162A" w:rsidRDefault="0010162A" w:rsidP="00D85675">
      <w:pPr>
        <w:spacing w:after="0"/>
        <w:rPr>
          <w:b/>
          <w:bCs/>
        </w:rPr>
      </w:pPr>
    </w:p>
    <w:p w14:paraId="25F392E3" w14:textId="49C02F6E" w:rsidR="00D85675" w:rsidRPr="00D85675" w:rsidRDefault="00D85675" w:rsidP="00D85675">
      <w:pPr>
        <w:pStyle w:val="ListParagraph"/>
        <w:numPr>
          <w:ilvl w:val="0"/>
          <w:numId w:val="13"/>
        </w:numPr>
        <w:spacing w:after="0"/>
        <w:rPr>
          <w:sz w:val="22"/>
          <w:szCs w:val="22"/>
        </w:rPr>
      </w:pPr>
      <w:r w:rsidRPr="00D85675">
        <w:rPr>
          <w:sz w:val="22"/>
          <w:szCs w:val="22"/>
        </w:rPr>
        <w:t>How does combining solar energy production with sheep grazing help make better use of the land?</w:t>
      </w:r>
    </w:p>
    <w:p w14:paraId="0C56E2EA" w14:textId="528B7235" w:rsidR="00D85675" w:rsidRDefault="00D85675" w:rsidP="00D85675">
      <w:pPr>
        <w:spacing w:after="0"/>
        <w:ind w:left="360"/>
        <w:rPr>
          <w:sz w:val="22"/>
          <w:szCs w:val="22"/>
        </w:rPr>
      </w:pPr>
      <w:r w:rsidRPr="00D85675">
        <w:rPr>
          <w:sz w:val="22"/>
          <w:szCs w:val="22"/>
        </w:rPr>
        <w:t>Combining solar panels with sheep grazing allows the land to serve two purposes simultaneously: generating clean, renewable energy and producing agricultural products such as wool and meat. This dual use maximises land efficiency without sacrificing farming productivity or energy output, making it a smarter, more sustainable use of space.</w:t>
      </w:r>
    </w:p>
    <w:p w14:paraId="270C0AC8" w14:textId="77777777" w:rsidR="0010162A" w:rsidRPr="00D85675" w:rsidRDefault="0010162A" w:rsidP="00D85675">
      <w:pPr>
        <w:spacing w:after="0"/>
        <w:ind w:left="360"/>
        <w:rPr>
          <w:sz w:val="22"/>
          <w:szCs w:val="22"/>
        </w:rPr>
      </w:pPr>
    </w:p>
    <w:p w14:paraId="03F6BFFE" w14:textId="6CE874B6" w:rsidR="00D85675" w:rsidRPr="00D85675" w:rsidRDefault="00D85675" w:rsidP="00D85675">
      <w:pPr>
        <w:pStyle w:val="ListParagraph"/>
        <w:numPr>
          <w:ilvl w:val="0"/>
          <w:numId w:val="13"/>
        </w:numPr>
        <w:spacing w:after="0"/>
        <w:rPr>
          <w:sz w:val="22"/>
          <w:szCs w:val="22"/>
        </w:rPr>
      </w:pPr>
      <w:r w:rsidRPr="00D85675">
        <w:rPr>
          <w:sz w:val="22"/>
          <w:szCs w:val="22"/>
        </w:rPr>
        <w:t>What are the environmental benefits of using sheep for grass control under the solar panels instead of machines or chemicals?</w:t>
      </w:r>
    </w:p>
    <w:p w14:paraId="2C30269A" w14:textId="77777777" w:rsidR="00D85675" w:rsidRDefault="00D85675" w:rsidP="00D85675">
      <w:pPr>
        <w:spacing w:after="0"/>
        <w:ind w:left="360"/>
        <w:rPr>
          <w:sz w:val="22"/>
          <w:szCs w:val="22"/>
        </w:rPr>
      </w:pPr>
      <w:r w:rsidRPr="00D85675">
        <w:rPr>
          <w:sz w:val="22"/>
          <w:szCs w:val="22"/>
        </w:rPr>
        <w:t>Using sheep reduces the need for machinery, which lowers greenhouse gas emissions from fuel use. It also eliminates the use of herbicides or chemicals, preventing soil and water contamination. Sheep grazing naturally controls grass growth, promotes healthier soil through their manure, and helps maintain biodiversity.</w:t>
      </w:r>
    </w:p>
    <w:p w14:paraId="549675FE" w14:textId="77777777" w:rsidR="0010162A" w:rsidRPr="00D85675" w:rsidRDefault="0010162A" w:rsidP="00D85675">
      <w:pPr>
        <w:spacing w:after="0"/>
        <w:ind w:left="360"/>
        <w:rPr>
          <w:sz w:val="22"/>
          <w:szCs w:val="22"/>
        </w:rPr>
      </w:pPr>
    </w:p>
    <w:p w14:paraId="60F1E5D7" w14:textId="2CD2690C" w:rsidR="00D85675" w:rsidRPr="00D85675" w:rsidRDefault="00D85675" w:rsidP="00D85675">
      <w:pPr>
        <w:pStyle w:val="ListParagraph"/>
        <w:numPr>
          <w:ilvl w:val="0"/>
          <w:numId w:val="13"/>
        </w:numPr>
        <w:spacing w:after="0"/>
        <w:rPr>
          <w:sz w:val="22"/>
          <w:szCs w:val="22"/>
        </w:rPr>
      </w:pPr>
      <w:r w:rsidRPr="00D85675">
        <w:rPr>
          <w:sz w:val="22"/>
          <w:szCs w:val="22"/>
        </w:rPr>
        <w:t xml:space="preserve">Why do you think elevated solar panels are important in a farm like Te Herenga o Te </w:t>
      </w:r>
      <w:proofErr w:type="spellStart"/>
      <w:r w:rsidRPr="00D85675">
        <w:rPr>
          <w:sz w:val="22"/>
          <w:szCs w:val="22"/>
        </w:rPr>
        <w:t>Rā</w:t>
      </w:r>
      <w:proofErr w:type="spellEnd"/>
      <w:r w:rsidRPr="00D85675">
        <w:rPr>
          <w:sz w:val="22"/>
          <w:szCs w:val="22"/>
        </w:rPr>
        <w:t>?</w:t>
      </w:r>
    </w:p>
    <w:p w14:paraId="3B0B5CF2" w14:textId="376ADF89" w:rsidR="00D85675" w:rsidRDefault="00D85675" w:rsidP="00D85675">
      <w:pPr>
        <w:spacing w:after="0"/>
        <w:ind w:left="360"/>
        <w:rPr>
          <w:sz w:val="22"/>
          <w:szCs w:val="22"/>
        </w:rPr>
      </w:pPr>
      <w:r w:rsidRPr="00D85675">
        <w:rPr>
          <w:sz w:val="22"/>
          <w:szCs w:val="22"/>
        </w:rPr>
        <w:t>Elevated solar panels allow sheep to graze freely underneath without obstructing the panels or damaging the equipment. The height provides shade for livestock during hot months, improving animal welfare. This design also reduces land</w:t>
      </w:r>
      <w:r w:rsidR="00BB2232">
        <w:rPr>
          <w:sz w:val="22"/>
          <w:szCs w:val="22"/>
        </w:rPr>
        <w:t xml:space="preserve"> </w:t>
      </w:r>
      <w:r w:rsidRPr="00D85675">
        <w:rPr>
          <w:sz w:val="22"/>
          <w:szCs w:val="22"/>
        </w:rPr>
        <w:t>use conflict and maintenance costs.</w:t>
      </w:r>
    </w:p>
    <w:p w14:paraId="553F242A" w14:textId="77777777" w:rsidR="0010162A" w:rsidRPr="00D85675" w:rsidRDefault="0010162A" w:rsidP="00D85675">
      <w:pPr>
        <w:spacing w:after="0"/>
        <w:ind w:left="360"/>
        <w:rPr>
          <w:sz w:val="22"/>
          <w:szCs w:val="22"/>
        </w:rPr>
      </w:pPr>
    </w:p>
    <w:p w14:paraId="28184EF2" w14:textId="1F14BFD0" w:rsidR="00D85675" w:rsidRPr="00D85675" w:rsidRDefault="00D85675" w:rsidP="00D85675">
      <w:pPr>
        <w:pStyle w:val="ListParagraph"/>
        <w:numPr>
          <w:ilvl w:val="0"/>
          <w:numId w:val="13"/>
        </w:numPr>
        <w:spacing w:after="0"/>
        <w:rPr>
          <w:sz w:val="22"/>
          <w:szCs w:val="22"/>
        </w:rPr>
      </w:pPr>
      <w:r w:rsidRPr="00D85675">
        <w:rPr>
          <w:sz w:val="22"/>
          <w:szCs w:val="22"/>
        </w:rPr>
        <w:t>How might the shade provided by solar panels affect the health of sheep and the quality of the grass they eat?</w:t>
      </w:r>
    </w:p>
    <w:p w14:paraId="479950B0" w14:textId="5E26CCD8" w:rsidR="00D85675" w:rsidRDefault="00D85675" w:rsidP="00D85675">
      <w:pPr>
        <w:spacing w:after="0"/>
        <w:ind w:left="360"/>
        <w:rPr>
          <w:sz w:val="22"/>
          <w:szCs w:val="22"/>
        </w:rPr>
      </w:pPr>
      <w:r w:rsidRPr="00D85675">
        <w:rPr>
          <w:sz w:val="22"/>
          <w:szCs w:val="22"/>
        </w:rPr>
        <w:t>Shade helps reduce heat stress in sheep, which can improve their survival rates and overall health, especially in warmer months. For grass, shaded areas may retain moisture better and avoid drying out quickly, leading to healthier pasture that supports better grazing.</w:t>
      </w:r>
    </w:p>
    <w:p w14:paraId="2F823313" w14:textId="77777777" w:rsidR="0010162A" w:rsidRPr="00D85675" w:rsidRDefault="0010162A" w:rsidP="00D85675">
      <w:pPr>
        <w:spacing w:after="0"/>
        <w:ind w:left="360"/>
        <w:rPr>
          <w:sz w:val="22"/>
          <w:szCs w:val="22"/>
        </w:rPr>
      </w:pPr>
    </w:p>
    <w:p w14:paraId="610B5794" w14:textId="2E99BE4F" w:rsidR="00D85675" w:rsidRPr="00D85675" w:rsidRDefault="00D85675" w:rsidP="00D85675">
      <w:pPr>
        <w:pStyle w:val="ListParagraph"/>
        <w:numPr>
          <w:ilvl w:val="0"/>
          <w:numId w:val="13"/>
        </w:numPr>
        <w:spacing w:after="0"/>
        <w:rPr>
          <w:sz w:val="22"/>
          <w:szCs w:val="22"/>
        </w:rPr>
      </w:pPr>
      <w:r w:rsidRPr="00D85675">
        <w:rPr>
          <w:sz w:val="22"/>
          <w:szCs w:val="22"/>
        </w:rPr>
        <w:t>What challenges might farmers face when managing livestock under solar panels? How could these be solved?</w:t>
      </w:r>
    </w:p>
    <w:p w14:paraId="0B2BA77B" w14:textId="77777777" w:rsidR="00D85675" w:rsidRPr="00D85675" w:rsidRDefault="00D85675" w:rsidP="00D85675">
      <w:pPr>
        <w:spacing w:after="0"/>
        <w:ind w:firstLine="360"/>
        <w:rPr>
          <w:sz w:val="22"/>
          <w:szCs w:val="22"/>
        </w:rPr>
      </w:pPr>
      <w:r w:rsidRPr="00D85675">
        <w:rPr>
          <w:sz w:val="22"/>
          <w:szCs w:val="22"/>
        </w:rPr>
        <w:t>Challenges may include:</w:t>
      </w:r>
    </w:p>
    <w:p w14:paraId="24C4BD94" w14:textId="77777777" w:rsidR="00D85675" w:rsidRPr="00D85675" w:rsidRDefault="00D85675" w:rsidP="00D85675">
      <w:pPr>
        <w:numPr>
          <w:ilvl w:val="0"/>
          <w:numId w:val="10"/>
        </w:numPr>
        <w:spacing w:after="0"/>
        <w:rPr>
          <w:sz w:val="22"/>
          <w:szCs w:val="22"/>
        </w:rPr>
      </w:pPr>
      <w:r w:rsidRPr="00D85675">
        <w:rPr>
          <w:sz w:val="22"/>
          <w:szCs w:val="22"/>
        </w:rPr>
        <w:t>Managing fertiliser application carefully to avoid damaging equipment.</w:t>
      </w:r>
    </w:p>
    <w:p w14:paraId="2AA98A78" w14:textId="77777777" w:rsidR="00D85675" w:rsidRPr="00D85675" w:rsidRDefault="00D85675" w:rsidP="00D85675">
      <w:pPr>
        <w:numPr>
          <w:ilvl w:val="0"/>
          <w:numId w:val="10"/>
        </w:numPr>
        <w:spacing w:after="0"/>
        <w:rPr>
          <w:sz w:val="22"/>
          <w:szCs w:val="22"/>
        </w:rPr>
      </w:pPr>
      <w:r w:rsidRPr="00D85675">
        <w:rPr>
          <w:sz w:val="22"/>
          <w:szCs w:val="22"/>
        </w:rPr>
        <w:t>Navigating dogs or machinery in tight spaces with tilted panels.</w:t>
      </w:r>
    </w:p>
    <w:p w14:paraId="598A2FF6" w14:textId="255EDDFD" w:rsidR="00D85675" w:rsidRPr="00D85675" w:rsidRDefault="00D85675" w:rsidP="00D85675">
      <w:pPr>
        <w:numPr>
          <w:ilvl w:val="0"/>
          <w:numId w:val="10"/>
        </w:numPr>
        <w:spacing w:after="0"/>
        <w:rPr>
          <w:sz w:val="22"/>
          <w:szCs w:val="22"/>
        </w:rPr>
      </w:pPr>
      <w:r w:rsidRPr="00D85675">
        <w:rPr>
          <w:sz w:val="22"/>
          <w:szCs w:val="22"/>
        </w:rPr>
        <w:t>Ensuring fencing and yards work well with solar infrastructure.</w:t>
      </w:r>
    </w:p>
    <w:p w14:paraId="4531DDCF" w14:textId="4E9CF05E" w:rsidR="00D85675" w:rsidRPr="00D85675" w:rsidRDefault="00D85675" w:rsidP="00D85675">
      <w:pPr>
        <w:spacing w:after="0"/>
        <w:ind w:left="360"/>
        <w:rPr>
          <w:sz w:val="22"/>
          <w:szCs w:val="22"/>
        </w:rPr>
      </w:pPr>
      <w:r w:rsidRPr="00D85675">
        <w:rPr>
          <w:sz w:val="22"/>
          <w:szCs w:val="22"/>
        </w:rPr>
        <w:t>Solutions could involve designing adaptable fencing, training animals and dogs for the new environment, and coordinating maintenance schedules to avoid conflicts.</w:t>
      </w:r>
    </w:p>
    <w:p w14:paraId="68A9A146" w14:textId="640375D6" w:rsidR="00D85675" w:rsidRPr="00D85675" w:rsidRDefault="00D85675" w:rsidP="0010162A">
      <w:pPr>
        <w:spacing w:after="0"/>
        <w:rPr>
          <w:sz w:val="22"/>
          <w:szCs w:val="22"/>
        </w:rPr>
      </w:pPr>
    </w:p>
    <w:p w14:paraId="027C4F6C" w14:textId="512C2E4C" w:rsidR="00D85675" w:rsidRPr="00D85675" w:rsidRDefault="00D85675" w:rsidP="00D85675">
      <w:pPr>
        <w:pStyle w:val="ListParagraph"/>
        <w:numPr>
          <w:ilvl w:val="0"/>
          <w:numId w:val="13"/>
        </w:numPr>
        <w:spacing w:after="0"/>
        <w:rPr>
          <w:sz w:val="22"/>
          <w:szCs w:val="22"/>
        </w:rPr>
      </w:pPr>
      <w:r w:rsidRPr="00D85675">
        <w:rPr>
          <w:sz w:val="22"/>
          <w:szCs w:val="22"/>
        </w:rPr>
        <w:t xml:space="preserve">Why is it important for businesses like Lodestone Energy to form strong partnerships e.g., with </w:t>
      </w:r>
      <w:proofErr w:type="spellStart"/>
      <w:r w:rsidRPr="00D85675">
        <w:rPr>
          <w:sz w:val="22"/>
          <w:szCs w:val="22"/>
        </w:rPr>
        <w:t>Trinasolar</w:t>
      </w:r>
      <w:proofErr w:type="spellEnd"/>
      <w:r w:rsidRPr="00D85675">
        <w:rPr>
          <w:sz w:val="22"/>
          <w:szCs w:val="22"/>
        </w:rPr>
        <w:t>? How does this help the business succeed faster or better?</w:t>
      </w:r>
    </w:p>
    <w:p w14:paraId="75FFA36B" w14:textId="77777777" w:rsidR="00D85675" w:rsidRDefault="00D85675" w:rsidP="00D85675">
      <w:pPr>
        <w:spacing w:after="0"/>
        <w:ind w:left="360"/>
        <w:rPr>
          <w:sz w:val="22"/>
          <w:szCs w:val="22"/>
        </w:rPr>
      </w:pPr>
      <w:r w:rsidRPr="00D85675">
        <w:rPr>
          <w:sz w:val="22"/>
          <w:szCs w:val="22"/>
        </w:rPr>
        <w:t xml:space="preserve">Strong partnerships bring expertise, resources, and innovation together. </w:t>
      </w:r>
      <w:proofErr w:type="spellStart"/>
      <w:r w:rsidRPr="00D85675">
        <w:rPr>
          <w:sz w:val="22"/>
          <w:szCs w:val="22"/>
        </w:rPr>
        <w:t>Trinasolar’s</w:t>
      </w:r>
      <w:proofErr w:type="spellEnd"/>
      <w:r w:rsidRPr="00D85675">
        <w:rPr>
          <w:sz w:val="22"/>
          <w:szCs w:val="22"/>
        </w:rPr>
        <w:t xml:space="preserve"> experience with solar modules and Lodestone’s energy projects complement each other, enabling faster construction, cost savings, and technology improvements. Collaboration helps solve problems quicker and improves the quality of the final product.</w:t>
      </w:r>
    </w:p>
    <w:p w14:paraId="42283FC4" w14:textId="5F07F137" w:rsidR="00D85675" w:rsidRPr="00D85675" w:rsidRDefault="00D85675" w:rsidP="00D85675">
      <w:pPr>
        <w:pStyle w:val="ListParagraph"/>
        <w:numPr>
          <w:ilvl w:val="0"/>
          <w:numId w:val="13"/>
        </w:numPr>
        <w:spacing w:after="0"/>
        <w:rPr>
          <w:sz w:val="22"/>
          <w:szCs w:val="22"/>
        </w:rPr>
      </w:pPr>
      <w:r w:rsidRPr="00D85675">
        <w:rPr>
          <w:sz w:val="22"/>
          <w:szCs w:val="22"/>
        </w:rPr>
        <w:lastRenderedPageBreak/>
        <w:t xml:space="preserve">If you were starting a new </w:t>
      </w:r>
      <w:proofErr w:type="spellStart"/>
      <w:r w:rsidRPr="00D85675">
        <w:rPr>
          <w:sz w:val="22"/>
          <w:szCs w:val="22"/>
        </w:rPr>
        <w:t>agrivoltaic</w:t>
      </w:r>
      <w:proofErr w:type="spellEnd"/>
      <w:r w:rsidRPr="00D85675">
        <w:rPr>
          <w:sz w:val="22"/>
          <w:szCs w:val="22"/>
        </w:rPr>
        <w:t xml:space="preserve"> farm, what would be three things you</w:t>
      </w:r>
      <w:r w:rsidR="00BB2232">
        <w:rPr>
          <w:sz w:val="22"/>
          <w:szCs w:val="22"/>
        </w:rPr>
        <w:t xml:space="preserve"> woul</w:t>
      </w:r>
      <w:r w:rsidRPr="00D85675">
        <w:rPr>
          <w:sz w:val="22"/>
          <w:szCs w:val="22"/>
        </w:rPr>
        <w:t xml:space="preserve">d focus on to make sure your project is </w:t>
      </w:r>
      <w:r w:rsidR="00BB2232" w:rsidRPr="00D85675">
        <w:rPr>
          <w:sz w:val="22"/>
          <w:szCs w:val="22"/>
        </w:rPr>
        <w:t>future proof</w:t>
      </w:r>
      <w:r w:rsidR="00BB2232">
        <w:rPr>
          <w:sz w:val="22"/>
          <w:szCs w:val="22"/>
        </w:rPr>
        <w:t>ed</w:t>
      </w:r>
      <w:r w:rsidRPr="00D85675">
        <w:rPr>
          <w:sz w:val="22"/>
          <w:szCs w:val="22"/>
        </w:rPr>
        <w:t>?</w:t>
      </w:r>
    </w:p>
    <w:p w14:paraId="1D2325A3" w14:textId="77777777" w:rsidR="00D85675" w:rsidRPr="00D85675" w:rsidRDefault="00D85675" w:rsidP="00D85675">
      <w:pPr>
        <w:numPr>
          <w:ilvl w:val="0"/>
          <w:numId w:val="11"/>
        </w:numPr>
        <w:spacing w:after="0"/>
        <w:rPr>
          <w:sz w:val="22"/>
          <w:szCs w:val="22"/>
        </w:rPr>
      </w:pPr>
      <w:r w:rsidRPr="00D85675">
        <w:rPr>
          <w:sz w:val="22"/>
          <w:szCs w:val="22"/>
        </w:rPr>
        <w:t>Designing flexible infrastructure that supports both energy production and farming without interfering.</w:t>
      </w:r>
    </w:p>
    <w:p w14:paraId="6867931D" w14:textId="77777777" w:rsidR="00D85675" w:rsidRPr="00D85675" w:rsidRDefault="00D85675" w:rsidP="00D85675">
      <w:pPr>
        <w:numPr>
          <w:ilvl w:val="0"/>
          <w:numId w:val="11"/>
        </w:numPr>
        <w:spacing w:after="0"/>
        <w:rPr>
          <w:sz w:val="22"/>
          <w:szCs w:val="22"/>
        </w:rPr>
      </w:pPr>
      <w:r w:rsidRPr="00D85675">
        <w:rPr>
          <w:sz w:val="22"/>
          <w:szCs w:val="22"/>
        </w:rPr>
        <w:t>Using technology to monitor panel performance and livestock health.</w:t>
      </w:r>
    </w:p>
    <w:p w14:paraId="6883A283" w14:textId="77777777" w:rsidR="00D85675" w:rsidRDefault="00D85675" w:rsidP="00D85675">
      <w:pPr>
        <w:numPr>
          <w:ilvl w:val="0"/>
          <w:numId w:val="11"/>
        </w:numPr>
        <w:spacing w:after="0"/>
        <w:rPr>
          <w:sz w:val="22"/>
          <w:szCs w:val="22"/>
        </w:rPr>
      </w:pPr>
      <w:r w:rsidRPr="00D85675">
        <w:rPr>
          <w:sz w:val="22"/>
          <w:szCs w:val="22"/>
        </w:rPr>
        <w:t>Building strong community and stakeholder relationships to ensure support and smooth operations.</w:t>
      </w:r>
    </w:p>
    <w:p w14:paraId="43E391FD" w14:textId="77777777" w:rsidR="0010162A" w:rsidRPr="00D85675" w:rsidRDefault="0010162A" w:rsidP="0010162A">
      <w:pPr>
        <w:spacing w:after="0"/>
        <w:ind w:left="720"/>
        <w:rPr>
          <w:sz w:val="22"/>
          <w:szCs w:val="22"/>
        </w:rPr>
      </w:pPr>
    </w:p>
    <w:p w14:paraId="69924FE8" w14:textId="71388F94" w:rsidR="00D85675" w:rsidRPr="00D85675" w:rsidRDefault="00D85675" w:rsidP="00D85675">
      <w:pPr>
        <w:pStyle w:val="ListParagraph"/>
        <w:numPr>
          <w:ilvl w:val="0"/>
          <w:numId w:val="13"/>
        </w:numPr>
        <w:spacing w:after="0"/>
        <w:rPr>
          <w:sz w:val="22"/>
          <w:szCs w:val="22"/>
        </w:rPr>
      </w:pPr>
      <w:r w:rsidRPr="00D85675">
        <w:rPr>
          <w:sz w:val="22"/>
          <w:szCs w:val="22"/>
        </w:rPr>
        <w:t>How does the idea of agrivoltaics help prepare New Zealand for future climate challenges?</w:t>
      </w:r>
    </w:p>
    <w:p w14:paraId="2D107337" w14:textId="77777777" w:rsidR="00D85675" w:rsidRDefault="00D85675" w:rsidP="00D85675">
      <w:pPr>
        <w:spacing w:after="0"/>
        <w:ind w:left="360"/>
        <w:rPr>
          <w:sz w:val="22"/>
          <w:szCs w:val="22"/>
        </w:rPr>
      </w:pPr>
      <w:r w:rsidRPr="00D85675">
        <w:rPr>
          <w:sz w:val="22"/>
          <w:szCs w:val="22"/>
        </w:rPr>
        <w:t>Agrivoltaics promotes renewable energy production, reducing reliance on fossil fuels and lowering greenhouse gas emissions. It supports sustainable farming practices, protects livestock from extreme weather, and uses land more efficiently. This resilience helps New Zealand adapt to climate change impacts while ensuring food and energy security.</w:t>
      </w:r>
    </w:p>
    <w:p w14:paraId="04A2434A" w14:textId="77777777" w:rsidR="0010162A" w:rsidRPr="00D85675" w:rsidRDefault="0010162A" w:rsidP="00D85675">
      <w:pPr>
        <w:spacing w:after="0"/>
        <w:ind w:left="360"/>
        <w:rPr>
          <w:sz w:val="22"/>
          <w:szCs w:val="22"/>
        </w:rPr>
      </w:pPr>
    </w:p>
    <w:p w14:paraId="63CF5577" w14:textId="0ABDE9D5" w:rsidR="00D85675" w:rsidRPr="00D85675" w:rsidRDefault="00D85675" w:rsidP="00D85675">
      <w:pPr>
        <w:pStyle w:val="ListParagraph"/>
        <w:numPr>
          <w:ilvl w:val="0"/>
          <w:numId w:val="13"/>
        </w:numPr>
        <w:spacing w:after="0"/>
        <w:rPr>
          <w:sz w:val="22"/>
          <w:szCs w:val="22"/>
        </w:rPr>
      </w:pPr>
      <w:r w:rsidRPr="00D85675">
        <w:rPr>
          <w:sz w:val="22"/>
          <w:szCs w:val="22"/>
        </w:rPr>
        <w:t xml:space="preserve"> In what ways could combining farming and renewable energy become more common in the future? What might need to change in laws, land use, or technology?</w:t>
      </w:r>
    </w:p>
    <w:p w14:paraId="240E9577" w14:textId="224EE0F5" w:rsidR="00D85675" w:rsidRPr="00D85675" w:rsidRDefault="00D85675" w:rsidP="00D85675">
      <w:pPr>
        <w:numPr>
          <w:ilvl w:val="0"/>
          <w:numId w:val="12"/>
        </w:numPr>
        <w:spacing w:after="0"/>
        <w:rPr>
          <w:sz w:val="22"/>
          <w:szCs w:val="22"/>
        </w:rPr>
      </w:pPr>
      <w:r w:rsidRPr="00D85675">
        <w:rPr>
          <w:sz w:val="22"/>
          <w:szCs w:val="22"/>
        </w:rPr>
        <w:t>Land</w:t>
      </w:r>
      <w:r w:rsidR="00BB2232">
        <w:rPr>
          <w:sz w:val="22"/>
          <w:szCs w:val="22"/>
        </w:rPr>
        <w:t xml:space="preserve"> </w:t>
      </w:r>
      <w:r w:rsidRPr="00D85675">
        <w:rPr>
          <w:sz w:val="22"/>
          <w:szCs w:val="22"/>
        </w:rPr>
        <w:t>use policies may need to adapt to allow dual-use farming and energy projects and provide incentives for sustainable practices.</w:t>
      </w:r>
    </w:p>
    <w:p w14:paraId="5E88CAE6" w14:textId="282E6D21" w:rsidR="00D85675" w:rsidRPr="00D85675" w:rsidRDefault="00D85675" w:rsidP="00D85675">
      <w:pPr>
        <w:numPr>
          <w:ilvl w:val="0"/>
          <w:numId w:val="12"/>
        </w:numPr>
        <w:spacing w:after="0"/>
        <w:rPr>
          <w:sz w:val="22"/>
          <w:szCs w:val="22"/>
        </w:rPr>
      </w:pPr>
      <w:r w:rsidRPr="00D85675">
        <w:rPr>
          <w:sz w:val="22"/>
          <w:szCs w:val="22"/>
        </w:rPr>
        <w:t>Advances in solar panel design, energy storage, and farm management tech will make integration easier and more cost-effective.</w:t>
      </w:r>
    </w:p>
    <w:p w14:paraId="40DCBD22" w14:textId="181D571E" w:rsidR="00D85675" w:rsidRPr="00D85675" w:rsidRDefault="00D85675" w:rsidP="00D85675">
      <w:pPr>
        <w:numPr>
          <w:ilvl w:val="0"/>
          <w:numId w:val="12"/>
        </w:numPr>
        <w:spacing w:after="0"/>
        <w:rPr>
          <w:sz w:val="22"/>
          <w:szCs w:val="22"/>
        </w:rPr>
      </w:pPr>
      <w:r w:rsidRPr="00D85675">
        <w:rPr>
          <w:sz w:val="22"/>
          <w:szCs w:val="22"/>
        </w:rPr>
        <w:t>Education and awareness about the benefits of agrivoltaics will encourage adoption.</w:t>
      </w:r>
    </w:p>
    <w:p w14:paraId="6F50AA8C" w14:textId="38A3E25B" w:rsidR="00D85675" w:rsidRPr="00D85675" w:rsidRDefault="00D85675" w:rsidP="00D85675">
      <w:pPr>
        <w:numPr>
          <w:ilvl w:val="0"/>
          <w:numId w:val="12"/>
        </w:numPr>
        <w:spacing w:after="0"/>
        <w:rPr>
          <w:sz w:val="22"/>
          <w:szCs w:val="22"/>
        </w:rPr>
      </w:pPr>
      <w:r w:rsidRPr="00D85675">
        <w:rPr>
          <w:sz w:val="22"/>
          <w:szCs w:val="22"/>
        </w:rPr>
        <w:t>More flexible grid connections and processing facilities will support renewable energy from farms.</w:t>
      </w:r>
    </w:p>
    <w:p w14:paraId="16AFDC56" w14:textId="77777777" w:rsidR="00BB2232" w:rsidRDefault="00BB2232" w:rsidP="00EC421A"/>
    <w:p w14:paraId="29DD1E28" w14:textId="7DFAB261" w:rsidR="00333D08" w:rsidRPr="00333D08" w:rsidRDefault="00EC421A" w:rsidP="00333D08">
      <w:pPr>
        <w:rPr>
          <w:b/>
          <w:bCs/>
          <w:sz w:val="22"/>
          <w:szCs w:val="22"/>
        </w:rPr>
      </w:pPr>
      <w:r w:rsidRPr="00EC421A">
        <w:rPr>
          <w:b/>
          <w:bCs/>
        </w:rPr>
        <w:t xml:space="preserve">Future proofing </w:t>
      </w:r>
      <w:r w:rsidR="00333D08" w:rsidRPr="00333D08">
        <w:rPr>
          <w:b/>
          <w:bCs/>
          <w:sz w:val="22"/>
          <w:szCs w:val="22"/>
        </w:rPr>
        <w:t>Answer</w:t>
      </w:r>
    </w:p>
    <w:p w14:paraId="091EAC0D" w14:textId="714B904B" w:rsidR="00333D08" w:rsidRPr="00333D08" w:rsidRDefault="00333D08" w:rsidP="00333D08">
      <w:pPr>
        <w:rPr>
          <w:sz w:val="22"/>
          <w:szCs w:val="22"/>
        </w:rPr>
      </w:pPr>
      <w:r w:rsidRPr="00333D08">
        <w:rPr>
          <w:sz w:val="22"/>
          <w:szCs w:val="22"/>
        </w:rPr>
        <w:t>Economically, agrivoltaics provides farmers with an additional income stream from generating renewable energy, which can help stabilise earnings even if crop or livestock prices fluctuate. It can also reduce some costs, like grass maintenance, by using sheep for grazing under solar panels.</w:t>
      </w:r>
    </w:p>
    <w:p w14:paraId="78BB1C33" w14:textId="77777777" w:rsidR="00333D08" w:rsidRPr="00333D08" w:rsidRDefault="00333D08" w:rsidP="00333D08">
      <w:pPr>
        <w:rPr>
          <w:sz w:val="22"/>
          <w:szCs w:val="22"/>
        </w:rPr>
      </w:pPr>
      <w:r w:rsidRPr="00333D08">
        <w:rPr>
          <w:sz w:val="22"/>
          <w:szCs w:val="22"/>
        </w:rPr>
        <w:t>Environmentally, this technology promotes sustainable land use by producing clean energy while preserving agricultural productivity. It reduces greenhouse gas emissions by cutting reliance on fossil fuels and decreases the need for chemical herbicides and heavy machinery, which helps protect soil and water quality.</w:t>
      </w:r>
    </w:p>
    <w:p w14:paraId="3D35DA8C" w14:textId="77777777" w:rsidR="00333D08" w:rsidRPr="00333D08" w:rsidRDefault="00333D08" w:rsidP="00333D08">
      <w:pPr>
        <w:rPr>
          <w:sz w:val="22"/>
          <w:szCs w:val="22"/>
        </w:rPr>
      </w:pPr>
      <w:r w:rsidRPr="00333D08">
        <w:rPr>
          <w:sz w:val="22"/>
          <w:szCs w:val="22"/>
        </w:rPr>
        <w:t>Operationally, agrivoltaics requires farmers to adapt their practices, such as managing livestock around solar infrastructure and coordinating maintenance activities. However, it also offers benefits like shade for animals, improving their welfare and productivity.</w:t>
      </w:r>
    </w:p>
    <w:p w14:paraId="1954BCF5" w14:textId="3F7FAAD4" w:rsidR="00333D08" w:rsidRPr="00333D08" w:rsidRDefault="00333D08" w:rsidP="00333D08">
      <w:pPr>
        <w:rPr>
          <w:sz w:val="22"/>
          <w:szCs w:val="22"/>
        </w:rPr>
      </w:pPr>
      <w:r>
        <w:rPr>
          <w:sz w:val="22"/>
          <w:szCs w:val="22"/>
        </w:rPr>
        <w:t xml:space="preserve">In summary </w:t>
      </w:r>
      <w:r w:rsidRPr="00333D08">
        <w:rPr>
          <w:sz w:val="22"/>
          <w:szCs w:val="22"/>
        </w:rPr>
        <w:t>agrivoltaics represents a smart, integrated approach that helps farming become more resilient, sustainable, and profitable over the long term, positioning agriculture to meet future climate and market challenges.</w:t>
      </w:r>
    </w:p>
    <w:p w14:paraId="1211A16B" w14:textId="2DBD2116" w:rsidR="00C23EE4" w:rsidRDefault="00C23EE4"/>
    <w:sectPr w:rsidR="00C23EE4" w:rsidSect="00742CEC">
      <w:headerReference w:type="default" r:id="rId10"/>
      <w:footerReference w:type="default" r:id="rId11"/>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334A0" w14:textId="77777777" w:rsidR="00742CEC" w:rsidRDefault="00742CEC" w:rsidP="00742CEC">
      <w:pPr>
        <w:spacing w:after="0" w:line="240" w:lineRule="auto"/>
      </w:pPr>
      <w:r>
        <w:separator/>
      </w:r>
    </w:p>
  </w:endnote>
  <w:endnote w:type="continuationSeparator" w:id="0">
    <w:p w14:paraId="3B41697D" w14:textId="77777777" w:rsidR="00742CEC" w:rsidRDefault="00742CEC" w:rsidP="00742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0DA59" w14:textId="31F71B96" w:rsidR="00742CEC" w:rsidRDefault="00742CEC">
    <w:pPr>
      <w:pStyle w:val="Footer"/>
    </w:pPr>
    <w:r>
      <w:rPr>
        <w:noProof/>
      </w:rPr>
      <w:drawing>
        <wp:anchor distT="0" distB="0" distL="114300" distR="114300" simplePos="0" relativeHeight="251661312" behindDoc="0" locked="0" layoutInCell="1" allowOverlap="1" wp14:anchorId="6FEA2042" wp14:editId="03E46ADB">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23342" w14:textId="77777777" w:rsidR="00742CEC" w:rsidRDefault="00742CEC" w:rsidP="00742CEC">
      <w:pPr>
        <w:spacing w:after="0" w:line="240" w:lineRule="auto"/>
      </w:pPr>
      <w:r>
        <w:separator/>
      </w:r>
    </w:p>
  </w:footnote>
  <w:footnote w:type="continuationSeparator" w:id="0">
    <w:p w14:paraId="5D01B0C0" w14:textId="77777777" w:rsidR="00742CEC" w:rsidRDefault="00742CEC" w:rsidP="00742C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58D10" w14:textId="177D582C" w:rsidR="00742CEC" w:rsidRDefault="00742CEC">
    <w:pPr>
      <w:pStyle w:val="Header"/>
    </w:pPr>
    <w:r>
      <w:rPr>
        <w:noProof/>
      </w:rPr>
      <w:drawing>
        <wp:anchor distT="0" distB="0" distL="114300" distR="114300" simplePos="0" relativeHeight="251659264" behindDoc="0" locked="0" layoutInCell="1" allowOverlap="1" wp14:anchorId="3EAC4C61" wp14:editId="554E0F3B">
          <wp:simplePos x="0" y="0"/>
          <wp:positionH relativeFrom="column">
            <wp:posOffset>4047214</wp:posOffset>
          </wp:positionH>
          <wp:positionV relativeFrom="paragraph">
            <wp:posOffset>-358443</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784AE3"/>
    <w:multiLevelType w:val="hybridMultilevel"/>
    <w:tmpl w:val="7212B4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18043BC"/>
    <w:multiLevelType w:val="multilevel"/>
    <w:tmpl w:val="80DAC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DB6B18"/>
    <w:multiLevelType w:val="multilevel"/>
    <w:tmpl w:val="78C0C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E83D7F"/>
    <w:multiLevelType w:val="multilevel"/>
    <w:tmpl w:val="D7F0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0E665A"/>
    <w:multiLevelType w:val="multilevel"/>
    <w:tmpl w:val="A0FEB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B5B16E3"/>
    <w:multiLevelType w:val="hybridMultilevel"/>
    <w:tmpl w:val="84CE677E"/>
    <w:lvl w:ilvl="0" w:tplc="97365E84">
      <w:start w:val="1"/>
      <w:numFmt w:val="decimal"/>
      <w:lvlText w:val="%1."/>
      <w:lvlJc w:val="left"/>
      <w:pPr>
        <w:ind w:left="360" w:hanging="360"/>
      </w:pPr>
      <w:rPr>
        <w:rFonts w:hint="default"/>
        <w:sz w:val="24"/>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4BB776BF"/>
    <w:multiLevelType w:val="hybridMultilevel"/>
    <w:tmpl w:val="A9A8FCB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4F8024DA"/>
    <w:multiLevelType w:val="multilevel"/>
    <w:tmpl w:val="F13AD00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F827F7C"/>
    <w:multiLevelType w:val="multilevel"/>
    <w:tmpl w:val="33DC0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F465DB"/>
    <w:multiLevelType w:val="multilevel"/>
    <w:tmpl w:val="AA169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615BF5"/>
    <w:multiLevelType w:val="multilevel"/>
    <w:tmpl w:val="1688D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BB53E6"/>
    <w:multiLevelType w:val="multilevel"/>
    <w:tmpl w:val="9B5830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AE71E5"/>
    <w:multiLevelType w:val="multilevel"/>
    <w:tmpl w:val="4D1C8006"/>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6E336EA2"/>
    <w:multiLevelType w:val="multilevel"/>
    <w:tmpl w:val="2D8E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4D60A0"/>
    <w:multiLevelType w:val="multilevel"/>
    <w:tmpl w:val="708AC1E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63583787">
    <w:abstractNumId w:val="8"/>
  </w:num>
  <w:num w:numId="2" w16cid:durableId="702361147">
    <w:abstractNumId w:val="3"/>
  </w:num>
  <w:num w:numId="3" w16cid:durableId="1494418476">
    <w:abstractNumId w:val="9"/>
  </w:num>
  <w:num w:numId="4" w16cid:durableId="1051802215">
    <w:abstractNumId w:val="1"/>
  </w:num>
  <w:num w:numId="5" w16cid:durableId="1555463523">
    <w:abstractNumId w:val="2"/>
  </w:num>
  <w:num w:numId="6" w16cid:durableId="1575309915">
    <w:abstractNumId w:val="0"/>
  </w:num>
  <w:num w:numId="7" w16cid:durableId="816840922">
    <w:abstractNumId w:val="4"/>
  </w:num>
  <w:num w:numId="8" w16cid:durableId="1974091132">
    <w:abstractNumId w:val="7"/>
  </w:num>
  <w:num w:numId="9" w16cid:durableId="551885290">
    <w:abstractNumId w:val="14"/>
  </w:num>
  <w:num w:numId="10" w16cid:durableId="246425471">
    <w:abstractNumId w:val="10"/>
  </w:num>
  <w:num w:numId="11" w16cid:durableId="702247358">
    <w:abstractNumId w:val="13"/>
  </w:num>
  <w:num w:numId="12" w16cid:durableId="119348294">
    <w:abstractNumId w:val="11"/>
  </w:num>
  <w:num w:numId="13" w16cid:durableId="919826741">
    <w:abstractNumId w:val="5"/>
  </w:num>
  <w:num w:numId="14" w16cid:durableId="1955096603">
    <w:abstractNumId w:val="12"/>
  </w:num>
  <w:num w:numId="15" w16cid:durableId="7915099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ACE"/>
    <w:rsid w:val="000B11C4"/>
    <w:rsid w:val="0010162A"/>
    <w:rsid w:val="00333D08"/>
    <w:rsid w:val="00547C1F"/>
    <w:rsid w:val="005625B7"/>
    <w:rsid w:val="005F3ACE"/>
    <w:rsid w:val="00604FF4"/>
    <w:rsid w:val="00607802"/>
    <w:rsid w:val="00742CEC"/>
    <w:rsid w:val="007C3D18"/>
    <w:rsid w:val="007E3B58"/>
    <w:rsid w:val="008628C5"/>
    <w:rsid w:val="008A4DF1"/>
    <w:rsid w:val="008F35DF"/>
    <w:rsid w:val="00A06040"/>
    <w:rsid w:val="00BB2232"/>
    <w:rsid w:val="00C23EE4"/>
    <w:rsid w:val="00D50B61"/>
    <w:rsid w:val="00D85675"/>
    <w:rsid w:val="00D859F8"/>
    <w:rsid w:val="00E22809"/>
    <w:rsid w:val="00EB2286"/>
    <w:rsid w:val="00EB7065"/>
    <w:rsid w:val="00EC421A"/>
    <w:rsid w:val="00F36841"/>
    <w:rsid w:val="00FF561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56A73"/>
  <w15:chartTrackingRefBased/>
  <w15:docId w15:val="{FE6D3161-D1BE-4DBD-97C7-489E66166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3A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F3A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F3A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F3A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F3A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F3A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3A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3A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3A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3A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F3A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F3A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3A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3A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3A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3A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3A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3ACE"/>
    <w:rPr>
      <w:rFonts w:eastAsiaTheme="majorEastAsia" w:cstheme="majorBidi"/>
      <w:color w:val="272727" w:themeColor="text1" w:themeTint="D8"/>
    </w:rPr>
  </w:style>
  <w:style w:type="paragraph" w:styleId="Title">
    <w:name w:val="Title"/>
    <w:basedOn w:val="Normal"/>
    <w:next w:val="Normal"/>
    <w:link w:val="TitleChar"/>
    <w:uiPriority w:val="10"/>
    <w:qFormat/>
    <w:rsid w:val="005F3A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3A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3A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3A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3ACE"/>
    <w:pPr>
      <w:spacing w:before="160"/>
      <w:jc w:val="center"/>
    </w:pPr>
    <w:rPr>
      <w:i/>
      <w:iCs/>
      <w:color w:val="404040" w:themeColor="text1" w:themeTint="BF"/>
    </w:rPr>
  </w:style>
  <w:style w:type="character" w:customStyle="1" w:styleId="QuoteChar">
    <w:name w:val="Quote Char"/>
    <w:basedOn w:val="DefaultParagraphFont"/>
    <w:link w:val="Quote"/>
    <w:uiPriority w:val="29"/>
    <w:rsid w:val="005F3ACE"/>
    <w:rPr>
      <w:i/>
      <w:iCs/>
      <w:color w:val="404040" w:themeColor="text1" w:themeTint="BF"/>
    </w:rPr>
  </w:style>
  <w:style w:type="paragraph" w:styleId="ListParagraph">
    <w:name w:val="List Paragraph"/>
    <w:basedOn w:val="Normal"/>
    <w:uiPriority w:val="34"/>
    <w:qFormat/>
    <w:rsid w:val="005F3ACE"/>
    <w:pPr>
      <w:ind w:left="720"/>
      <w:contextualSpacing/>
    </w:pPr>
  </w:style>
  <w:style w:type="character" w:styleId="IntenseEmphasis">
    <w:name w:val="Intense Emphasis"/>
    <w:basedOn w:val="DefaultParagraphFont"/>
    <w:uiPriority w:val="21"/>
    <w:qFormat/>
    <w:rsid w:val="005F3ACE"/>
    <w:rPr>
      <w:i/>
      <w:iCs/>
      <w:color w:val="0F4761" w:themeColor="accent1" w:themeShade="BF"/>
    </w:rPr>
  </w:style>
  <w:style w:type="paragraph" w:styleId="IntenseQuote">
    <w:name w:val="Intense Quote"/>
    <w:basedOn w:val="Normal"/>
    <w:next w:val="Normal"/>
    <w:link w:val="IntenseQuoteChar"/>
    <w:uiPriority w:val="30"/>
    <w:qFormat/>
    <w:rsid w:val="005F3A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3ACE"/>
    <w:rPr>
      <w:i/>
      <w:iCs/>
      <w:color w:val="0F4761" w:themeColor="accent1" w:themeShade="BF"/>
    </w:rPr>
  </w:style>
  <w:style w:type="character" w:styleId="IntenseReference">
    <w:name w:val="Intense Reference"/>
    <w:basedOn w:val="DefaultParagraphFont"/>
    <w:uiPriority w:val="32"/>
    <w:qFormat/>
    <w:rsid w:val="005F3ACE"/>
    <w:rPr>
      <w:b/>
      <w:bCs/>
      <w:smallCaps/>
      <w:color w:val="0F4761" w:themeColor="accent1" w:themeShade="BF"/>
      <w:spacing w:val="5"/>
    </w:rPr>
  </w:style>
  <w:style w:type="character" w:styleId="Hyperlink">
    <w:name w:val="Hyperlink"/>
    <w:basedOn w:val="DefaultParagraphFont"/>
    <w:uiPriority w:val="99"/>
    <w:unhideWhenUsed/>
    <w:rsid w:val="005F3ACE"/>
    <w:rPr>
      <w:color w:val="467886" w:themeColor="hyperlink"/>
      <w:u w:val="single"/>
    </w:rPr>
  </w:style>
  <w:style w:type="character" w:styleId="UnresolvedMention">
    <w:name w:val="Unresolved Mention"/>
    <w:basedOn w:val="DefaultParagraphFont"/>
    <w:uiPriority w:val="99"/>
    <w:semiHidden/>
    <w:unhideWhenUsed/>
    <w:rsid w:val="005F3ACE"/>
    <w:rPr>
      <w:color w:val="605E5C"/>
      <w:shd w:val="clear" w:color="auto" w:fill="E1DFDD"/>
    </w:rPr>
  </w:style>
  <w:style w:type="paragraph" w:styleId="Header">
    <w:name w:val="header"/>
    <w:basedOn w:val="Normal"/>
    <w:link w:val="HeaderChar"/>
    <w:uiPriority w:val="99"/>
    <w:unhideWhenUsed/>
    <w:rsid w:val="00742C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2CEC"/>
  </w:style>
  <w:style w:type="paragraph" w:styleId="Footer">
    <w:name w:val="footer"/>
    <w:basedOn w:val="Normal"/>
    <w:link w:val="FooterChar"/>
    <w:uiPriority w:val="99"/>
    <w:unhideWhenUsed/>
    <w:rsid w:val="00742C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C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ralnewsgroup.co.nz/media/k2/items/cache/383ed5a657ff1a72c844e75c65130134_XL.jp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ruralnewsgroup.co.nz/rural-news/rural-management/te-herenga-o-te-ra-agrivoltaics-solar-farm-opotiki"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80</TotalTime>
  <Pages>7</Pages>
  <Words>1654</Words>
  <Characters>9433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13</cp:revision>
  <dcterms:created xsi:type="dcterms:W3CDTF">2025-08-26T21:17:00Z</dcterms:created>
  <dcterms:modified xsi:type="dcterms:W3CDTF">2025-10-10T00:55:00Z</dcterms:modified>
</cp:coreProperties>
</file>