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36" w:rsidRPr="00E40536" w:rsidRDefault="00E40536" w:rsidP="00E40536">
      <w:pPr>
        <w:pStyle w:val="Heading4"/>
        <w:jc w:val="center"/>
        <w:rPr>
          <w:i w:val="0"/>
          <w:sz w:val="28"/>
          <w:szCs w:val="28"/>
          <w:u w:val="single"/>
        </w:rPr>
      </w:pPr>
      <w:r w:rsidRPr="00E40536">
        <w:rPr>
          <w:i w:val="0"/>
          <w:sz w:val="28"/>
          <w:szCs w:val="28"/>
          <w:u w:val="single"/>
        </w:rPr>
        <w:t xml:space="preserve">Analyse the effect of </w:t>
      </w:r>
      <w:r w:rsidR="009875DE">
        <w:rPr>
          <w:i w:val="0"/>
          <w:sz w:val="28"/>
          <w:szCs w:val="28"/>
          <w:u w:val="single"/>
        </w:rPr>
        <w:t>increasing the herd size</w:t>
      </w:r>
      <w:r w:rsidRPr="00E40536">
        <w:rPr>
          <w:i w:val="0"/>
          <w:sz w:val="28"/>
          <w:szCs w:val="28"/>
          <w:u w:val="single"/>
        </w:rPr>
        <w:t>.</w:t>
      </w:r>
    </w:p>
    <w:p w:rsidR="00E40536" w:rsidRPr="00E40536" w:rsidRDefault="00E40536" w:rsidP="00E40536">
      <w:pPr>
        <w:pStyle w:val="Heading4"/>
        <w:jc w:val="center"/>
        <w:rPr>
          <w:i w:val="0"/>
          <w:sz w:val="28"/>
          <w:szCs w:val="28"/>
          <w:u w:val="single"/>
        </w:rPr>
      </w:pPr>
    </w:p>
    <w:p w:rsidR="00E40536" w:rsidRDefault="00E40536" w:rsidP="00E40536">
      <w:pPr>
        <w:pStyle w:val="Heading4"/>
      </w:pPr>
      <w:r>
        <w:t>Exercise 1.</w:t>
      </w:r>
    </w:p>
    <w:p w:rsidR="00E40536" w:rsidRDefault="00E40536" w:rsidP="00E40536">
      <w:pPr>
        <w:jc w:val="left"/>
      </w:pPr>
      <w:r>
        <w:t xml:space="preserve">Dave and Jodi are currently milking 210 cows; they have been offered a new </w:t>
      </w:r>
      <w:r w:rsidR="009875DE">
        <w:t>p</w:t>
      </w:r>
      <w:r>
        <w:t>osition milking 390 cows.  They currently have 210 mixed aged cows and 50 rising 1-year heifers.  They will need to purchase 150 mixed age cows, 30 in</w:t>
      </w:r>
      <w:r w:rsidR="009875DE">
        <w:t>-</w:t>
      </w:r>
      <w:r>
        <w:t xml:space="preserve">calf heifers and 30 rising 1-year heifers.  They have adequate machinery for their new position, </w:t>
      </w:r>
      <w:r w:rsidR="009875DE">
        <w:t>(value: $100,000 plus their car</w:t>
      </w:r>
      <w:r>
        <w:t>), and will have $45,000 debt at the end of this season. Without considering any contingencies, how much will their total term borrowings be?</w:t>
      </w:r>
    </w:p>
    <w:p w:rsidR="00E40536" w:rsidRDefault="00E40536" w:rsidP="00E40536">
      <w:pPr>
        <w:jc w:val="left"/>
      </w:pPr>
    </w:p>
    <w:p w:rsidR="00E40536" w:rsidRDefault="00E40536" w:rsidP="00E40536">
      <w:pPr>
        <w:jc w:val="left"/>
      </w:pPr>
      <w:r>
        <w:t>Current market prices are</w:t>
      </w:r>
      <w:proofErr w:type="gramStart"/>
      <w:r>
        <w:t>;</w:t>
      </w:r>
      <w:proofErr w:type="gramEnd"/>
      <w:r>
        <w:t xml:space="preserve"> </w:t>
      </w:r>
    </w:p>
    <w:p w:rsidR="00E40536" w:rsidRDefault="00E40536" w:rsidP="00E40536">
      <w:pPr>
        <w:pStyle w:val="ListParagraph"/>
        <w:numPr>
          <w:ilvl w:val="0"/>
          <w:numId w:val="2"/>
        </w:numPr>
        <w:jc w:val="left"/>
      </w:pPr>
      <w:r>
        <w:t>Mixed aged cows $1,800</w:t>
      </w:r>
    </w:p>
    <w:p w:rsidR="00E40536" w:rsidRDefault="00E40536" w:rsidP="00E40536">
      <w:pPr>
        <w:pStyle w:val="ListParagraph"/>
        <w:numPr>
          <w:ilvl w:val="0"/>
          <w:numId w:val="2"/>
        </w:numPr>
        <w:jc w:val="left"/>
      </w:pPr>
      <w:r>
        <w:t>In</w:t>
      </w:r>
      <w:r w:rsidR="009875DE">
        <w:t>-</w:t>
      </w:r>
      <w:r>
        <w:t>calf heifers $1,250</w:t>
      </w:r>
    </w:p>
    <w:p w:rsidR="00E40536" w:rsidRDefault="00E40536" w:rsidP="00E40536">
      <w:pPr>
        <w:pStyle w:val="ListParagraph"/>
        <w:numPr>
          <w:ilvl w:val="0"/>
          <w:numId w:val="2"/>
        </w:numPr>
        <w:jc w:val="left"/>
      </w:pPr>
      <w:r>
        <w:t>Rising 1</w:t>
      </w:r>
      <w:r w:rsidR="002B0F6B">
        <w:t>-</w:t>
      </w:r>
      <w:r>
        <w:t>year old heifers $600</w:t>
      </w:r>
    </w:p>
    <w:p w:rsidR="00E40536" w:rsidRDefault="00E40536" w:rsidP="00E40536">
      <w:pPr>
        <w:pStyle w:val="Heading4"/>
      </w:pPr>
    </w:p>
    <w:p w:rsidR="009875DE" w:rsidRDefault="009875DE" w:rsidP="00E40536">
      <w:pPr>
        <w:pStyle w:val="Heading4"/>
      </w:pPr>
    </w:p>
    <w:p w:rsidR="00E40536" w:rsidRDefault="00E40536" w:rsidP="00E40536">
      <w:pPr>
        <w:pStyle w:val="Heading4"/>
      </w:pPr>
      <w:r>
        <w:t>Exercise 2.</w:t>
      </w:r>
    </w:p>
    <w:p w:rsidR="00E40536" w:rsidRDefault="00E40536" w:rsidP="00E40536">
      <w:pPr>
        <w:jc w:val="left"/>
      </w:pPr>
      <w:r>
        <w:t>The bank will use the following values:</w:t>
      </w:r>
    </w:p>
    <w:p w:rsidR="00E40536" w:rsidRDefault="00E40536" w:rsidP="00E40536">
      <w:pPr>
        <w:jc w:val="left"/>
      </w:pPr>
      <w:r>
        <w:tab/>
        <w:t>$1</w:t>
      </w:r>
      <w:r w:rsidR="002B0F6B">
        <w:t>,</w:t>
      </w:r>
      <w:r>
        <w:t>500 for mixed age cows</w:t>
      </w:r>
    </w:p>
    <w:p w:rsidR="00E40536" w:rsidRDefault="00E40536" w:rsidP="00E40536">
      <w:pPr>
        <w:jc w:val="left"/>
      </w:pPr>
      <w:r>
        <w:tab/>
        <w:t>$1</w:t>
      </w:r>
      <w:r w:rsidR="002B0F6B">
        <w:t>,</w:t>
      </w:r>
      <w:r>
        <w:t>000 for in</w:t>
      </w:r>
      <w:r w:rsidR="009875DE">
        <w:t>-</w:t>
      </w:r>
      <w:r>
        <w:t>calf heifers</w:t>
      </w:r>
    </w:p>
    <w:p w:rsidR="00E40536" w:rsidRDefault="00E40536" w:rsidP="00E40536">
      <w:pPr>
        <w:jc w:val="left"/>
      </w:pPr>
      <w:r>
        <w:tab/>
        <w:t xml:space="preserve">$500 for rising </w:t>
      </w:r>
      <w:r w:rsidR="002B0F6B">
        <w:t>1-year</w:t>
      </w:r>
      <w:r>
        <w:t xml:space="preserve"> heifers</w:t>
      </w:r>
    </w:p>
    <w:p w:rsidR="00E40536" w:rsidRDefault="00E40536" w:rsidP="00E40536">
      <w:pPr>
        <w:jc w:val="left"/>
      </w:pPr>
      <w:r>
        <w:t>The bank will lend up to the following:</w:t>
      </w:r>
    </w:p>
    <w:p w:rsidR="00E40536" w:rsidRDefault="00E40536" w:rsidP="00E40536">
      <w:pPr>
        <w:jc w:val="left"/>
      </w:pPr>
      <w:r>
        <w:tab/>
      </w:r>
      <w:proofErr w:type="gramStart"/>
      <w:r>
        <w:t>60%</w:t>
      </w:r>
      <w:proofErr w:type="gramEnd"/>
      <w:r>
        <w:t xml:space="preserve"> on stock</w:t>
      </w:r>
    </w:p>
    <w:p w:rsidR="00E40536" w:rsidRDefault="00E40536" w:rsidP="00E40536">
      <w:pPr>
        <w:jc w:val="left"/>
      </w:pPr>
      <w:r>
        <w:tab/>
      </w:r>
      <w:proofErr w:type="gramStart"/>
      <w:r>
        <w:t>50%</w:t>
      </w:r>
      <w:proofErr w:type="gramEnd"/>
      <w:r>
        <w:t xml:space="preserve"> on plant</w:t>
      </w:r>
    </w:p>
    <w:p w:rsidR="00E40536" w:rsidRDefault="00E40536" w:rsidP="00E40536">
      <w:pPr>
        <w:jc w:val="left"/>
      </w:pPr>
    </w:p>
    <w:p w:rsidR="00E40536" w:rsidRDefault="00E40536" w:rsidP="00E40536">
      <w:pPr>
        <w:jc w:val="left"/>
      </w:pPr>
      <w:r>
        <w:t>Using the above information calculate the maximum term finance you could expect the bank to lend for the new position (Day 1) proposal? (Seasonal borrowings may require additional discussion.)</w:t>
      </w:r>
    </w:p>
    <w:p w:rsidR="002B0F6B" w:rsidRDefault="002B0F6B" w:rsidP="00E40536">
      <w:pPr>
        <w:jc w:val="left"/>
      </w:pPr>
    </w:p>
    <w:p w:rsidR="009875DE" w:rsidRDefault="009875DE" w:rsidP="002B0F6B">
      <w:pPr>
        <w:pStyle w:val="Heading4"/>
      </w:pPr>
    </w:p>
    <w:p w:rsidR="002B0F6B" w:rsidRDefault="002B0F6B" w:rsidP="002B0F6B">
      <w:pPr>
        <w:pStyle w:val="Heading4"/>
      </w:pPr>
      <w:r>
        <w:t>Exercise 3.</w:t>
      </w:r>
    </w:p>
    <w:p w:rsidR="002B0F6B" w:rsidRDefault="002B0F6B" w:rsidP="00E40536">
      <w:pPr>
        <w:jc w:val="left"/>
      </w:pPr>
      <w:r>
        <w:t>Dave and Jodi are paying an interest rate of 7.0% over a 5-year term, what is the annual cost of term finance to be included in the budget?</w:t>
      </w:r>
    </w:p>
    <w:p w:rsidR="00E40536" w:rsidRDefault="00E40536" w:rsidP="00E40536">
      <w:pPr>
        <w:pStyle w:val="Heading4"/>
      </w:pPr>
    </w:p>
    <w:p w:rsidR="009875DE" w:rsidRDefault="009875DE" w:rsidP="002B0F6B">
      <w:pPr>
        <w:pStyle w:val="Heading4"/>
      </w:pPr>
    </w:p>
    <w:p w:rsidR="002B0F6B" w:rsidRDefault="00E40536" w:rsidP="002B0F6B">
      <w:pPr>
        <w:pStyle w:val="Heading4"/>
      </w:pPr>
      <w:r>
        <w:t xml:space="preserve">Exercise </w:t>
      </w:r>
      <w:r w:rsidR="002B0F6B">
        <w:t>4.</w:t>
      </w:r>
    </w:p>
    <w:p w:rsidR="002B0F6B" w:rsidRDefault="002B0F6B" w:rsidP="003849C6">
      <w:pPr>
        <w:pStyle w:val="Heading4"/>
      </w:pPr>
      <w:r>
        <w:t>Assets</w:t>
      </w:r>
    </w:p>
    <w:p w:rsidR="002B0F6B" w:rsidRPr="003849C6" w:rsidRDefault="002B0F6B" w:rsidP="003849C6">
      <w:pPr>
        <w:jc w:val="left"/>
      </w:pPr>
      <w:r w:rsidRPr="003849C6">
        <w:t>Dave and Jodi currently own the following stock and plant.</w:t>
      </w:r>
    </w:p>
    <w:p w:rsidR="002B0F6B" w:rsidRPr="003849C6" w:rsidRDefault="002B0F6B" w:rsidP="003849C6">
      <w:pPr>
        <w:jc w:val="left"/>
      </w:pPr>
      <w:proofErr w:type="gramStart"/>
      <w:r w:rsidRPr="003849C6">
        <w:t>210</w:t>
      </w:r>
      <w:proofErr w:type="gramEnd"/>
      <w:r w:rsidRPr="003849C6">
        <w:t xml:space="preserve"> mixed age cows, valued at </w:t>
      </w:r>
      <w:r w:rsidRPr="003849C6">
        <w:tab/>
      </w:r>
      <w:r w:rsidRPr="003849C6">
        <w:tab/>
        <w:t>$1</w:t>
      </w:r>
      <w:r w:rsidR="009875DE">
        <w:t>,</w:t>
      </w:r>
      <w:r w:rsidRPr="003849C6">
        <w:t>800.</w:t>
      </w:r>
    </w:p>
    <w:p w:rsidR="002B0F6B" w:rsidRPr="003849C6" w:rsidRDefault="002B0F6B" w:rsidP="003849C6">
      <w:pPr>
        <w:jc w:val="left"/>
      </w:pPr>
      <w:proofErr w:type="gramStart"/>
      <w:r w:rsidRPr="003849C6">
        <w:t>50</w:t>
      </w:r>
      <w:proofErr w:type="gramEnd"/>
      <w:r w:rsidRPr="003849C6">
        <w:t xml:space="preserve"> yearling replacements, valued at </w:t>
      </w:r>
      <w:r w:rsidRPr="003849C6">
        <w:tab/>
        <w:t>$600.</w:t>
      </w:r>
    </w:p>
    <w:p w:rsidR="002B0F6B" w:rsidRPr="003849C6" w:rsidRDefault="002B0F6B" w:rsidP="003849C6">
      <w:pPr>
        <w:jc w:val="left"/>
      </w:pPr>
      <w:proofErr w:type="gramStart"/>
      <w:r w:rsidRPr="003849C6">
        <w:t xml:space="preserve">80 </w:t>
      </w:r>
      <w:r w:rsidR="009875DE">
        <w:t>horse</w:t>
      </w:r>
      <w:proofErr w:type="gramEnd"/>
      <w:r w:rsidR="009875DE">
        <w:t xml:space="preserve"> power </w:t>
      </w:r>
      <w:r w:rsidRPr="003849C6">
        <w:t xml:space="preserve">tractor, valued at </w:t>
      </w:r>
      <w:r w:rsidRPr="003849C6">
        <w:tab/>
      </w:r>
      <w:r w:rsidRPr="003849C6">
        <w:tab/>
        <w:t>$45,000.</w:t>
      </w:r>
    </w:p>
    <w:p w:rsidR="002B0F6B" w:rsidRPr="003849C6" w:rsidRDefault="002B0F6B" w:rsidP="003849C6">
      <w:pPr>
        <w:jc w:val="left"/>
      </w:pPr>
      <w:r w:rsidRPr="003849C6">
        <w:t xml:space="preserve">Mower, valued at </w:t>
      </w:r>
      <w:r w:rsidRPr="003849C6">
        <w:tab/>
      </w:r>
      <w:r w:rsidRPr="003849C6">
        <w:tab/>
      </w:r>
      <w:r w:rsidRPr="003849C6">
        <w:tab/>
      </w:r>
      <w:r w:rsidRPr="003849C6">
        <w:tab/>
        <w:t>$10,000.</w:t>
      </w:r>
    </w:p>
    <w:p w:rsidR="002B0F6B" w:rsidRPr="003849C6" w:rsidRDefault="002B0F6B" w:rsidP="003849C6">
      <w:pPr>
        <w:jc w:val="left"/>
      </w:pPr>
      <w:proofErr w:type="spellStart"/>
      <w:r w:rsidRPr="003849C6">
        <w:t>Tedder</w:t>
      </w:r>
      <w:proofErr w:type="spellEnd"/>
      <w:r w:rsidRPr="003849C6">
        <w:t xml:space="preserve">, valued at </w:t>
      </w:r>
      <w:r w:rsidRPr="003849C6">
        <w:tab/>
      </w:r>
      <w:r w:rsidRPr="003849C6">
        <w:tab/>
      </w:r>
      <w:r w:rsidRPr="003849C6">
        <w:tab/>
      </w:r>
      <w:r w:rsidRPr="003849C6">
        <w:tab/>
        <w:t>$10,000.</w:t>
      </w:r>
    </w:p>
    <w:p w:rsidR="002B0F6B" w:rsidRPr="003849C6" w:rsidRDefault="002B0F6B" w:rsidP="003849C6">
      <w:pPr>
        <w:jc w:val="left"/>
      </w:pPr>
      <w:r w:rsidRPr="003849C6">
        <w:t xml:space="preserve">Calf feeding equipment, valued at </w:t>
      </w:r>
      <w:r w:rsidRPr="003849C6">
        <w:tab/>
        <w:t>$2</w:t>
      </w:r>
      <w:r w:rsidR="009875DE">
        <w:t>,</w:t>
      </w:r>
      <w:r w:rsidRPr="003849C6">
        <w:t>000.</w:t>
      </w:r>
    </w:p>
    <w:p w:rsidR="002B0F6B" w:rsidRPr="003849C6" w:rsidRDefault="002B0F6B" w:rsidP="003849C6">
      <w:pPr>
        <w:jc w:val="left"/>
      </w:pPr>
      <w:r w:rsidRPr="003849C6">
        <w:t xml:space="preserve">Motorbikes (2), together valued at </w:t>
      </w:r>
      <w:r w:rsidRPr="003849C6">
        <w:tab/>
        <w:t>$18,000.</w:t>
      </w:r>
    </w:p>
    <w:p w:rsidR="002B0F6B" w:rsidRPr="003849C6" w:rsidRDefault="002B0F6B" w:rsidP="003849C6">
      <w:pPr>
        <w:jc w:val="left"/>
      </w:pPr>
      <w:r w:rsidRPr="003849C6">
        <w:t>Assorted plant.</w:t>
      </w:r>
      <w:r w:rsidRPr="003849C6">
        <w:tab/>
      </w:r>
      <w:r w:rsidRPr="003849C6">
        <w:tab/>
      </w:r>
      <w:r w:rsidRPr="003849C6">
        <w:tab/>
      </w:r>
      <w:r w:rsidRPr="003849C6">
        <w:tab/>
        <w:t>$15,000</w:t>
      </w:r>
    </w:p>
    <w:p w:rsidR="002B0F6B" w:rsidRPr="003849C6" w:rsidRDefault="002B0F6B" w:rsidP="003849C6">
      <w:pPr>
        <w:jc w:val="left"/>
      </w:pPr>
      <w:r w:rsidRPr="003849C6">
        <w:t xml:space="preserve">Car, valued at </w:t>
      </w:r>
      <w:r w:rsidRPr="003849C6">
        <w:tab/>
      </w:r>
      <w:r w:rsidRPr="003849C6">
        <w:tab/>
      </w:r>
      <w:r w:rsidRPr="003849C6">
        <w:tab/>
      </w:r>
      <w:r w:rsidRPr="003849C6">
        <w:tab/>
        <w:t xml:space="preserve">$15,000. </w:t>
      </w:r>
    </w:p>
    <w:p w:rsidR="003849C6" w:rsidRDefault="003849C6" w:rsidP="003849C6">
      <w:pPr>
        <w:pStyle w:val="Heading4"/>
      </w:pPr>
    </w:p>
    <w:p w:rsidR="002B0F6B" w:rsidRDefault="002B0F6B" w:rsidP="003849C6">
      <w:pPr>
        <w:pStyle w:val="Heading4"/>
      </w:pPr>
      <w:r>
        <w:t>Liabilities</w:t>
      </w:r>
    </w:p>
    <w:p w:rsidR="002B0F6B" w:rsidRPr="003849C6" w:rsidRDefault="002B0F6B" w:rsidP="003849C6">
      <w:pPr>
        <w:jc w:val="left"/>
      </w:pPr>
      <w:r w:rsidRPr="003849C6">
        <w:t>They have a term loan with $45,000 still owing.</w:t>
      </w:r>
    </w:p>
    <w:p w:rsidR="002B0F6B" w:rsidRPr="003849C6" w:rsidRDefault="002B0F6B" w:rsidP="003849C6">
      <w:pPr>
        <w:jc w:val="left"/>
      </w:pPr>
      <w:r w:rsidRPr="003849C6">
        <w:t>Currently, they are in overdraft of $10,000 in their seasonal finance account.</w:t>
      </w:r>
    </w:p>
    <w:p w:rsidR="003849C6" w:rsidRDefault="003849C6" w:rsidP="003849C6">
      <w:pPr>
        <w:pStyle w:val="Heading4"/>
      </w:pPr>
    </w:p>
    <w:p w:rsidR="003849C6" w:rsidRPr="003849C6" w:rsidRDefault="003849C6" w:rsidP="003849C6">
      <w:pPr>
        <w:jc w:val="left"/>
      </w:pPr>
      <w:r w:rsidRPr="003849C6">
        <w:t>Calculate Dave and Jodi’s current equity as a percentage of their total assets.</w:t>
      </w:r>
    </w:p>
    <w:p w:rsidR="003849C6" w:rsidRDefault="003849C6" w:rsidP="00D564CE">
      <w:pPr>
        <w:pStyle w:val="Heading4"/>
      </w:pPr>
    </w:p>
    <w:p w:rsidR="009875DE" w:rsidRDefault="009875DE" w:rsidP="00D564CE">
      <w:pPr>
        <w:pStyle w:val="Heading4"/>
      </w:pPr>
    </w:p>
    <w:p w:rsidR="00D564CE" w:rsidRPr="00D564CE" w:rsidRDefault="00D564CE" w:rsidP="00D564CE">
      <w:pPr>
        <w:pStyle w:val="Heading4"/>
      </w:pPr>
      <w:r w:rsidRPr="00D564CE">
        <w:t xml:space="preserve">Exercise </w:t>
      </w:r>
      <w:r w:rsidR="009875DE">
        <w:t>5</w:t>
      </w:r>
      <w:r w:rsidRPr="00D564CE">
        <w:t>.</w:t>
      </w:r>
    </w:p>
    <w:p w:rsidR="00D564CE" w:rsidRDefault="00D564CE" w:rsidP="00D564CE">
      <w:pPr>
        <w:jc w:val="left"/>
      </w:pPr>
      <w:r w:rsidRPr="00D564CE">
        <w:t>List some likely causes of change between their forecast end of season financial position and the actual end of season financial position.</w:t>
      </w:r>
    </w:p>
    <w:p w:rsidR="00D564CE" w:rsidRDefault="00D564CE" w:rsidP="00D564CE">
      <w:pPr>
        <w:pStyle w:val="Heading4"/>
      </w:pPr>
    </w:p>
    <w:p w:rsidR="009875DE" w:rsidRDefault="009875DE" w:rsidP="00D564CE">
      <w:pPr>
        <w:pStyle w:val="Heading4"/>
      </w:pPr>
    </w:p>
    <w:p w:rsidR="00D564CE" w:rsidRPr="00D564CE" w:rsidRDefault="009875DE" w:rsidP="00D564CE">
      <w:pPr>
        <w:pStyle w:val="Heading4"/>
      </w:pPr>
      <w:r>
        <w:t>Exercise 6</w:t>
      </w:r>
      <w:r w:rsidR="00D564CE" w:rsidRPr="00D564CE">
        <w:t>.</w:t>
      </w:r>
    </w:p>
    <w:p w:rsidR="00D564CE" w:rsidRDefault="00D564CE" w:rsidP="00D564CE">
      <w:pPr>
        <w:jc w:val="left"/>
      </w:pPr>
      <w:r w:rsidRPr="00D564CE">
        <w:t>Dave and Jodi will need to purchase 150 mixed age cows, 30 in</w:t>
      </w:r>
      <w:r w:rsidR="009875DE">
        <w:t>-</w:t>
      </w:r>
      <w:r w:rsidRPr="00D564CE">
        <w:t>calf heifers and 30 rising 1-year heifers.  Current market prices are; $1</w:t>
      </w:r>
      <w:r w:rsidR="009875DE">
        <w:t>,</w:t>
      </w:r>
      <w:r w:rsidRPr="00D564CE">
        <w:t>800 for m</w:t>
      </w:r>
      <w:r w:rsidR="009875DE">
        <w:t xml:space="preserve">ixed </w:t>
      </w:r>
      <w:r w:rsidRPr="00D564CE">
        <w:t>a</w:t>
      </w:r>
      <w:r w:rsidR="009875DE">
        <w:t>ged</w:t>
      </w:r>
      <w:r w:rsidRPr="00D564CE">
        <w:t xml:space="preserve"> cows, $1250 for in</w:t>
      </w:r>
      <w:r w:rsidR="009875DE">
        <w:t>-</w:t>
      </w:r>
      <w:r w:rsidRPr="00D564CE">
        <w:t xml:space="preserve">calf heifers and $600 for rising 1-year heifers.  They have adequate machinery for their new </w:t>
      </w:r>
      <w:r w:rsidR="009875DE" w:rsidRPr="00D564CE">
        <w:t>position;</w:t>
      </w:r>
      <w:r w:rsidRPr="00D564CE">
        <w:t xml:space="preserve"> have allowed for $2</w:t>
      </w:r>
      <w:r w:rsidR="009875DE">
        <w:t>,</w:t>
      </w:r>
      <w:r w:rsidRPr="00D564CE">
        <w:t xml:space="preserve">000 </w:t>
      </w:r>
      <w:r w:rsidR="009875DE" w:rsidRPr="00D564CE">
        <w:t>covering</w:t>
      </w:r>
      <w:r w:rsidRPr="00D564CE">
        <w:t xml:space="preserve"> shifting and legal expenses.  At the end of the current </w:t>
      </w:r>
      <w:r w:rsidR="009875DE" w:rsidRPr="00D564CE">
        <w:t>season,</w:t>
      </w:r>
      <w:r w:rsidRPr="00D564CE">
        <w:t xml:space="preserve"> they will have $45,000 term debt and no debt in their seasonal finance.  Their forecast cashflow budget shows that they may require $40,000 of seasonal overdraft facility as working capital.  </w:t>
      </w:r>
      <w:r>
        <w:t xml:space="preserve">Establish the borrowings for </w:t>
      </w:r>
      <w:r w:rsidRPr="00D564CE">
        <w:t>this exercise.</w:t>
      </w:r>
    </w:p>
    <w:p w:rsidR="00D564CE" w:rsidRDefault="00D564CE" w:rsidP="00D564CE">
      <w:pPr>
        <w:pStyle w:val="Heading4"/>
      </w:pPr>
    </w:p>
    <w:p w:rsidR="009875DE" w:rsidRDefault="009875DE" w:rsidP="00D564CE">
      <w:pPr>
        <w:pStyle w:val="Heading4"/>
      </w:pPr>
    </w:p>
    <w:p w:rsidR="00D564CE" w:rsidRPr="00D564CE" w:rsidRDefault="00D564CE" w:rsidP="00D564CE">
      <w:pPr>
        <w:pStyle w:val="Heading4"/>
      </w:pPr>
      <w:r>
        <w:t xml:space="preserve">Exercise </w:t>
      </w:r>
      <w:r w:rsidR="009875DE">
        <w:t>7</w:t>
      </w:r>
      <w:r w:rsidRPr="00D564CE">
        <w:t>.</w:t>
      </w:r>
    </w:p>
    <w:p w:rsidR="00D564CE" w:rsidRDefault="00D564CE" w:rsidP="00D564CE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Once we have calculated the total borrowings required, we can then calculate the annual cost of debt servicing.</w:t>
      </w:r>
    </w:p>
    <w:p w:rsidR="00D564CE" w:rsidRDefault="00D564CE" w:rsidP="00D564CE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Calculate the annual cost of the term loan if the loan was table mortgage for 5 years at a 7% interest rate. (Do not include seasonal finance).</w:t>
      </w:r>
    </w:p>
    <w:p w:rsidR="00D564CE" w:rsidRDefault="00D564CE" w:rsidP="00D564CE">
      <w:pPr>
        <w:pStyle w:val="BodyText"/>
        <w:jc w:val="left"/>
        <w:rPr>
          <w:b w:val="0"/>
          <w:bCs/>
          <w:sz w:val="24"/>
        </w:rPr>
      </w:pPr>
    </w:p>
    <w:p w:rsidR="009875DE" w:rsidRDefault="009875DE" w:rsidP="00D564CE">
      <w:pPr>
        <w:pStyle w:val="Heading4"/>
      </w:pPr>
    </w:p>
    <w:p w:rsidR="00D564CE" w:rsidRPr="00D564CE" w:rsidRDefault="00D564CE" w:rsidP="00D564CE">
      <w:pPr>
        <w:pStyle w:val="Heading4"/>
      </w:pPr>
      <w:r w:rsidRPr="00D564CE">
        <w:t xml:space="preserve">Exercise </w:t>
      </w:r>
      <w:r w:rsidR="009875DE">
        <w:t>8</w:t>
      </w:r>
      <w:r w:rsidRPr="00D564CE">
        <w:t xml:space="preserve">. 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>Part</w:t>
      </w:r>
      <w:r>
        <w:rPr>
          <w:b w:val="0"/>
          <w:bCs/>
          <w:sz w:val="24"/>
        </w:rPr>
        <w:t xml:space="preserve"> A.</w:t>
      </w:r>
    </w:p>
    <w:p w:rsid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>Calculate Dave and Jodi’s equity position in their new situation.</w:t>
      </w:r>
      <w:r>
        <w:rPr>
          <w:b w:val="0"/>
          <w:bCs/>
          <w:sz w:val="24"/>
        </w:rPr>
        <w:t xml:space="preserve"> (Please note r</w:t>
      </w:r>
      <w:r w:rsidRPr="00D564CE">
        <w:rPr>
          <w:b w:val="0"/>
          <w:bCs/>
          <w:sz w:val="24"/>
        </w:rPr>
        <w:t xml:space="preserve">ising </w:t>
      </w:r>
      <w:proofErr w:type="gramStart"/>
      <w:r w:rsidRPr="00D564CE">
        <w:rPr>
          <w:b w:val="0"/>
          <w:bCs/>
          <w:sz w:val="24"/>
        </w:rPr>
        <w:t>2’s</w:t>
      </w:r>
      <w:proofErr w:type="gramEnd"/>
      <w:r w:rsidRPr="00D564CE">
        <w:rPr>
          <w:b w:val="0"/>
          <w:bCs/>
          <w:sz w:val="24"/>
        </w:rPr>
        <w:t xml:space="preserve"> become mixed age cows on June 1st)</w:t>
      </w:r>
      <w:r>
        <w:rPr>
          <w:b w:val="0"/>
          <w:bCs/>
          <w:sz w:val="24"/>
        </w:rPr>
        <w:t>.</w:t>
      </w:r>
    </w:p>
    <w:p w:rsidR="00D564CE" w:rsidRDefault="00D564CE" w:rsidP="00D564CE">
      <w:pPr>
        <w:pStyle w:val="BodyText"/>
        <w:jc w:val="left"/>
        <w:rPr>
          <w:b w:val="0"/>
          <w:bCs/>
          <w:sz w:val="24"/>
        </w:rPr>
      </w:pP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Part B.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 xml:space="preserve">Using the bank values below, calculate their security position 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>The bank will use the following values: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ab/>
        <w:t>$1500 for mixed age cows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ab/>
        <w:t>$1000 for in calf heifers</w:t>
      </w:r>
    </w:p>
    <w:p w:rsid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ab/>
        <w:t>$500 for rising 1-year heifers</w:t>
      </w:r>
    </w:p>
    <w:p w:rsidR="00D564CE" w:rsidRPr="00D564CE" w:rsidRDefault="00D564CE" w:rsidP="00D564CE">
      <w:pPr>
        <w:pStyle w:val="Heading4"/>
      </w:pPr>
    </w:p>
    <w:p w:rsidR="009875DE" w:rsidRDefault="009875DE" w:rsidP="00D564CE">
      <w:pPr>
        <w:pStyle w:val="Heading4"/>
      </w:pPr>
    </w:p>
    <w:p w:rsidR="00D564CE" w:rsidRPr="00D564CE" w:rsidRDefault="009875DE" w:rsidP="00D564CE">
      <w:pPr>
        <w:pStyle w:val="Heading4"/>
      </w:pPr>
      <w:r>
        <w:t>Exercise 9.</w:t>
      </w:r>
    </w:p>
    <w:p w:rsidR="00D564CE" w:rsidRDefault="00D564CE" w:rsidP="00D564CE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U</w:t>
      </w:r>
      <w:r w:rsidRPr="00D564CE">
        <w:rPr>
          <w:b w:val="0"/>
          <w:bCs/>
          <w:sz w:val="24"/>
        </w:rPr>
        <w:t>sing the farm input plan for Dave and Jodi, milking 390 cows, complete a feasibility budget for their business (year 1 and 2).</w:t>
      </w:r>
    </w:p>
    <w:p w:rsidR="009875DE" w:rsidRDefault="009875DE" w:rsidP="00D564CE">
      <w:pPr>
        <w:pStyle w:val="Heading4"/>
      </w:pPr>
    </w:p>
    <w:p w:rsidR="0059440F" w:rsidRDefault="0059440F" w:rsidP="00D564CE">
      <w:pPr>
        <w:pStyle w:val="Heading4"/>
      </w:pPr>
    </w:p>
    <w:p w:rsidR="00D564CE" w:rsidRPr="00D564CE" w:rsidRDefault="00D564CE" w:rsidP="00D564CE">
      <w:pPr>
        <w:pStyle w:val="Heading4"/>
      </w:pPr>
      <w:r w:rsidRPr="00D564CE">
        <w:t xml:space="preserve">Exercise </w:t>
      </w:r>
      <w:r>
        <w:t>1</w:t>
      </w:r>
      <w:r w:rsidR="009875DE">
        <w:t>0.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>Calculate operating profit for year 2.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</w:p>
    <w:p w:rsidR="0059440F" w:rsidRDefault="0059440F" w:rsidP="00D564CE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Assume </w:t>
      </w:r>
    </w:p>
    <w:p w:rsidR="00D564CE" w:rsidRPr="00D564CE" w:rsidRDefault="00D564CE" w:rsidP="0059440F">
      <w:pPr>
        <w:pStyle w:val="BodyText"/>
        <w:numPr>
          <w:ilvl w:val="0"/>
          <w:numId w:val="4"/>
        </w:numPr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 xml:space="preserve">Opening + closing </w:t>
      </w:r>
      <w:r w:rsidR="0059440F" w:rsidRPr="00D564CE">
        <w:rPr>
          <w:b w:val="0"/>
          <w:bCs/>
          <w:sz w:val="24"/>
        </w:rPr>
        <w:t>feedstock</w:t>
      </w:r>
      <w:r w:rsidRPr="00D564CE">
        <w:rPr>
          <w:b w:val="0"/>
          <w:bCs/>
          <w:sz w:val="24"/>
        </w:rPr>
        <w:t xml:space="preserve"> are the same.</w:t>
      </w:r>
    </w:p>
    <w:p w:rsidR="00D564CE" w:rsidRPr="00D564CE" w:rsidRDefault="00D564CE" w:rsidP="0059440F">
      <w:pPr>
        <w:pStyle w:val="BodyText"/>
        <w:numPr>
          <w:ilvl w:val="0"/>
          <w:numId w:val="4"/>
        </w:numPr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>Opening and closing stock numbers are the same.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>Wages for management = 1 FTE</w:t>
      </w:r>
      <w:r w:rsidR="0059440F">
        <w:rPr>
          <w:b w:val="0"/>
          <w:bCs/>
          <w:sz w:val="24"/>
        </w:rPr>
        <w:t xml:space="preserve"> (full time equivalent)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>Plus unpaid labour = 0.25 FTE</w:t>
      </w:r>
    </w:p>
    <w:p w:rsidR="00D564CE" w:rsidRPr="00D564CE" w:rsidRDefault="00D564CE" w:rsidP="00D564CE">
      <w:pPr>
        <w:pStyle w:val="BodyText"/>
        <w:jc w:val="left"/>
        <w:rPr>
          <w:b w:val="0"/>
          <w:bCs/>
          <w:sz w:val="24"/>
        </w:rPr>
      </w:pPr>
      <w:r w:rsidRPr="00D564CE">
        <w:rPr>
          <w:b w:val="0"/>
          <w:bCs/>
          <w:sz w:val="24"/>
        </w:rPr>
        <w:t>Depreciation = $15,000</w:t>
      </w:r>
    </w:p>
    <w:p w:rsidR="00D564CE" w:rsidRPr="00E367BA" w:rsidRDefault="00D564CE" w:rsidP="00E367BA">
      <w:pPr>
        <w:pStyle w:val="Heading4"/>
      </w:pPr>
    </w:p>
    <w:p w:rsidR="0059440F" w:rsidRDefault="0059440F" w:rsidP="00E367BA">
      <w:pPr>
        <w:pStyle w:val="Heading4"/>
      </w:pPr>
    </w:p>
    <w:p w:rsidR="00E367BA" w:rsidRPr="00E367BA" w:rsidRDefault="00E367BA" w:rsidP="00E367BA">
      <w:pPr>
        <w:pStyle w:val="Heading4"/>
      </w:pPr>
      <w:r w:rsidRPr="00E367BA">
        <w:t>Exercise 1</w:t>
      </w:r>
      <w:r w:rsidR="0059440F">
        <w:t>1.</w:t>
      </w:r>
    </w:p>
    <w:p w:rsidR="00E367BA" w:rsidRDefault="00E367BA" w:rsidP="00E367BA">
      <w:pPr>
        <w:pStyle w:val="BodyText"/>
        <w:jc w:val="left"/>
        <w:rPr>
          <w:b w:val="0"/>
          <w:bCs/>
          <w:sz w:val="24"/>
        </w:rPr>
      </w:pPr>
      <w:r w:rsidRPr="00E367BA">
        <w:rPr>
          <w:b w:val="0"/>
          <w:bCs/>
          <w:sz w:val="24"/>
        </w:rPr>
        <w:t>Work out the ROA for Dave and Jodi’s 390-cow farm operation. (Yr2)</w:t>
      </w:r>
      <w:r w:rsidR="00F75EBC">
        <w:rPr>
          <w:b w:val="0"/>
          <w:bCs/>
          <w:sz w:val="24"/>
        </w:rPr>
        <w:t>.</w:t>
      </w:r>
    </w:p>
    <w:p w:rsidR="00F75EBC" w:rsidRPr="00F75EBC" w:rsidRDefault="00F75EBC" w:rsidP="00F75EBC">
      <w:pPr>
        <w:pStyle w:val="Heading4"/>
      </w:pPr>
    </w:p>
    <w:p w:rsidR="0059440F" w:rsidRDefault="0059440F" w:rsidP="00F75EBC">
      <w:pPr>
        <w:pStyle w:val="Heading4"/>
      </w:pPr>
    </w:p>
    <w:p w:rsidR="00F75EBC" w:rsidRPr="00F75EBC" w:rsidRDefault="00F75EBC" w:rsidP="00F75EBC">
      <w:pPr>
        <w:pStyle w:val="Heading4"/>
      </w:pPr>
      <w:r w:rsidRPr="00F75EBC">
        <w:t xml:space="preserve">Exercise </w:t>
      </w:r>
      <w:r>
        <w:t>1</w:t>
      </w:r>
      <w:r w:rsidR="0059440F">
        <w:t>2.</w:t>
      </w:r>
    </w:p>
    <w:p w:rsidR="00F75EBC" w:rsidRDefault="00F75EBC" w:rsidP="00F75EBC">
      <w:pPr>
        <w:pStyle w:val="BodyText"/>
        <w:jc w:val="left"/>
        <w:rPr>
          <w:b w:val="0"/>
          <w:bCs/>
          <w:sz w:val="24"/>
        </w:rPr>
      </w:pPr>
      <w:r w:rsidRPr="00F75EBC">
        <w:rPr>
          <w:b w:val="0"/>
          <w:bCs/>
          <w:sz w:val="24"/>
        </w:rPr>
        <w:t>Work out the ROE for Dave and Jodi’s 390-cow farm operation. (Yr2)</w:t>
      </w:r>
    </w:p>
    <w:p w:rsidR="00F75EBC" w:rsidRDefault="00F75EBC" w:rsidP="00F75EBC">
      <w:pPr>
        <w:pStyle w:val="BodyText"/>
        <w:jc w:val="left"/>
        <w:rPr>
          <w:b w:val="0"/>
          <w:bCs/>
          <w:sz w:val="24"/>
        </w:rPr>
      </w:pPr>
    </w:p>
    <w:p w:rsidR="0059440F" w:rsidRDefault="0059440F" w:rsidP="00F75EBC">
      <w:pPr>
        <w:pStyle w:val="Heading4"/>
      </w:pPr>
    </w:p>
    <w:p w:rsidR="00F75EBC" w:rsidRPr="00F75EBC" w:rsidRDefault="00F75EBC" w:rsidP="00F75EBC">
      <w:pPr>
        <w:pStyle w:val="Heading4"/>
      </w:pPr>
      <w:r w:rsidRPr="00F75EBC">
        <w:t xml:space="preserve">Exercise </w:t>
      </w:r>
      <w:r>
        <w:t>1</w:t>
      </w:r>
      <w:r w:rsidR="0059440F">
        <w:t>3.</w:t>
      </w:r>
    </w:p>
    <w:p w:rsidR="00F75EBC" w:rsidRDefault="00F75EBC" w:rsidP="00F75EBC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Comment on the viability of the proposal over time.</w:t>
      </w:r>
    </w:p>
    <w:p w:rsidR="00E72E00" w:rsidRDefault="00E72E00" w:rsidP="00E40536">
      <w:bookmarkStart w:id="0" w:name="_GoBack"/>
      <w:bookmarkEnd w:id="0"/>
    </w:p>
    <w:sectPr w:rsidR="00E72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3961"/>
    <w:multiLevelType w:val="hybridMultilevel"/>
    <w:tmpl w:val="0C16FE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6899"/>
    <w:multiLevelType w:val="hybridMultilevel"/>
    <w:tmpl w:val="69008E66"/>
    <w:lvl w:ilvl="0" w:tplc="B26665F2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05B1"/>
    <w:multiLevelType w:val="singleLevel"/>
    <w:tmpl w:val="0464E6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57E65334"/>
    <w:multiLevelType w:val="hybridMultilevel"/>
    <w:tmpl w:val="7D301ADC"/>
    <w:lvl w:ilvl="0" w:tplc="040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36"/>
    <w:rsid w:val="002B0F6B"/>
    <w:rsid w:val="003849C6"/>
    <w:rsid w:val="0059440F"/>
    <w:rsid w:val="009875DE"/>
    <w:rsid w:val="00D564CE"/>
    <w:rsid w:val="00E367BA"/>
    <w:rsid w:val="00E40536"/>
    <w:rsid w:val="00E72E00"/>
    <w:rsid w:val="00F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529144"/>
  <w15:chartTrackingRefBased/>
  <w15:docId w15:val="{993AB9E5-C749-492C-A675-9953B1BF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5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E40536"/>
    <w:pPr>
      <w:keepNext/>
      <w:jc w:val="left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0536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NoSpacing">
    <w:name w:val="No Spacing"/>
    <w:uiPriority w:val="1"/>
    <w:qFormat/>
    <w:rsid w:val="00E405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40536"/>
    <w:pPr>
      <w:ind w:left="720"/>
      <w:contextualSpacing/>
    </w:pPr>
  </w:style>
  <w:style w:type="paragraph" w:styleId="BodyText">
    <w:name w:val="Body Text"/>
    <w:basedOn w:val="Normal"/>
    <w:link w:val="BodyTextChar"/>
    <w:rsid w:val="002B0F6B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rsid w:val="002B0F6B"/>
    <w:rPr>
      <w:rFonts w:ascii="Arial" w:eastAsia="Times New Roman" w:hAnsi="Arial" w:cs="Times New Roman"/>
      <w:b/>
      <w:sz w:val="7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5</cp:revision>
  <dcterms:created xsi:type="dcterms:W3CDTF">2017-04-28T04:02:00Z</dcterms:created>
  <dcterms:modified xsi:type="dcterms:W3CDTF">2017-04-29T09:16:00Z</dcterms:modified>
</cp:coreProperties>
</file>