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D27804" w14:textId="77777777" w:rsidR="00A30E64" w:rsidRDefault="00A30E64" w:rsidP="00A30E64">
      <w:pPr>
        <w:jc w:val="center"/>
        <w:rPr>
          <w:b/>
          <w:bCs/>
        </w:rPr>
      </w:pPr>
    </w:p>
    <w:p w14:paraId="1A5256BA" w14:textId="101C6386" w:rsidR="00817F37" w:rsidRPr="00817F37" w:rsidRDefault="00A30E64" w:rsidP="00A30E64">
      <w:pPr>
        <w:jc w:val="center"/>
        <w:rPr>
          <w:b/>
          <w:bCs/>
        </w:rPr>
      </w:pPr>
      <w:r>
        <w:rPr>
          <w:noProof/>
        </w:rPr>
        <mc:AlternateContent>
          <mc:Choice Requires="wps">
            <w:drawing>
              <wp:anchor distT="45720" distB="45720" distL="114300" distR="114300" simplePos="0" relativeHeight="251660288" behindDoc="0" locked="0" layoutInCell="1" allowOverlap="1" wp14:anchorId="2C3FF713" wp14:editId="56391141">
                <wp:simplePos x="0" y="0"/>
                <wp:positionH relativeFrom="margin">
                  <wp:align>right</wp:align>
                </wp:positionH>
                <wp:positionV relativeFrom="paragraph">
                  <wp:posOffset>321310</wp:posOffset>
                </wp:positionV>
                <wp:extent cx="5686425" cy="4873625"/>
                <wp:effectExtent l="0" t="0" r="28575"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4874150"/>
                        </a:xfrm>
                        <a:prstGeom prst="rect">
                          <a:avLst/>
                        </a:prstGeom>
                        <a:solidFill>
                          <a:schemeClr val="tx2">
                            <a:lumMod val="10000"/>
                            <a:lumOff val="90000"/>
                          </a:schemeClr>
                        </a:solidFill>
                        <a:ln w="9525">
                          <a:solidFill>
                            <a:srgbClr val="000000"/>
                          </a:solidFill>
                          <a:miter lim="800000"/>
                          <a:headEnd/>
                          <a:tailEnd/>
                        </a:ln>
                      </wps:spPr>
                      <wps:txbx>
                        <w:txbxContent>
                          <w:p w14:paraId="76F41C56" w14:textId="77777777" w:rsidR="00A30E64" w:rsidRDefault="00A30E64" w:rsidP="00A30E64">
                            <w:pPr>
                              <w:rPr>
                                <w:b/>
                                <w:bCs/>
                              </w:rPr>
                            </w:pPr>
                            <w:r w:rsidRPr="00A30E64">
                              <w:t xml:space="preserve">Read </w:t>
                            </w:r>
                            <w:r>
                              <w:rPr>
                                <w:b/>
                                <w:bCs/>
                              </w:rPr>
                              <w:t>‘</w:t>
                            </w:r>
                            <w:r w:rsidRPr="00817F37">
                              <w:rPr>
                                <w:b/>
                                <w:bCs/>
                              </w:rPr>
                              <w:t>Turning Sheep Skin into Collagen Gold</w:t>
                            </w:r>
                            <w:r>
                              <w:rPr>
                                <w:b/>
                                <w:bCs/>
                              </w:rPr>
                              <w:t xml:space="preserve">” </w:t>
                            </w:r>
                            <w:r w:rsidRPr="00A30E64">
                              <w:t>and answer the questions.</w:t>
                            </w:r>
                          </w:p>
                          <w:p w14:paraId="0DF002DC" w14:textId="77777777" w:rsidR="00A30E64" w:rsidRDefault="00A30E64" w:rsidP="00A35DAA">
                            <w:pPr>
                              <w:pStyle w:val="ListParagraph"/>
                              <w:numPr>
                                <w:ilvl w:val="0"/>
                                <w:numId w:val="1"/>
                              </w:numPr>
                              <w:spacing w:after="120" w:line="360" w:lineRule="auto"/>
                              <w:ind w:left="360"/>
                              <w:rPr>
                                <w:sz w:val="22"/>
                                <w:szCs w:val="22"/>
                              </w:rPr>
                            </w:pPr>
                            <w:r w:rsidRPr="00817F37">
                              <w:rPr>
                                <w:sz w:val="22"/>
                                <w:szCs w:val="22"/>
                              </w:rPr>
                              <w:t>What does the term “fifth quarter” mean in this article, and why is it important for modern agriculture and sustainability?</w:t>
                            </w:r>
                          </w:p>
                          <w:p w14:paraId="4BAA6FE3" w14:textId="77777777" w:rsidR="00A30E64" w:rsidRPr="00817F37" w:rsidRDefault="00A30E64" w:rsidP="00A35DAA">
                            <w:pPr>
                              <w:pStyle w:val="ListParagraph"/>
                              <w:numPr>
                                <w:ilvl w:val="0"/>
                                <w:numId w:val="1"/>
                              </w:numPr>
                              <w:spacing w:after="120" w:line="360" w:lineRule="auto"/>
                              <w:ind w:left="360"/>
                              <w:rPr>
                                <w:sz w:val="22"/>
                                <w:szCs w:val="22"/>
                              </w:rPr>
                            </w:pPr>
                            <w:r w:rsidRPr="00817F37">
                              <w:rPr>
                                <w:sz w:val="22"/>
                                <w:szCs w:val="22"/>
                              </w:rPr>
                              <w:t>Discuss how using by-products can reduce waste and increase the value of farm animals.</w:t>
                            </w:r>
                          </w:p>
                          <w:p w14:paraId="6493399E" w14:textId="77777777" w:rsidR="00A30E64" w:rsidRDefault="00A30E64" w:rsidP="00A35DAA">
                            <w:pPr>
                              <w:pStyle w:val="ListParagraph"/>
                              <w:numPr>
                                <w:ilvl w:val="0"/>
                                <w:numId w:val="1"/>
                              </w:numPr>
                              <w:spacing w:after="120" w:line="360" w:lineRule="auto"/>
                              <w:ind w:left="360"/>
                              <w:rPr>
                                <w:sz w:val="22"/>
                                <w:szCs w:val="22"/>
                              </w:rPr>
                            </w:pPr>
                            <w:r w:rsidRPr="00817F37">
                              <w:rPr>
                                <w:sz w:val="22"/>
                                <w:szCs w:val="22"/>
                              </w:rPr>
                              <w:t>How does TEO turn sheep skin</w:t>
                            </w:r>
                            <w:r>
                              <w:rPr>
                                <w:sz w:val="22"/>
                                <w:szCs w:val="22"/>
                              </w:rPr>
                              <w:t xml:space="preserve">, </w:t>
                            </w:r>
                            <w:r w:rsidRPr="00817F37">
                              <w:rPr>
                                <w:sz w:val="22"/>
                                <w:szCs w:val="22"/>
                              </w:rPr>
                              <w:t>normally considered waste</w:t>
                            </w:r>
                            <w:r>
                              <w:rPr>
                                <w:sz w:val="22"/>
                                <w:szCs w:val="22"/>
                              </w:rPr>
                              <w:t xml:space="preserve"> </w:t>
                            </w:r>
                            <w:r w:rsidRPr="00817F37">
                              <w:rPr>
                                <w:sz w:val="22"/>
                                <w:szCs w:val="22"/>
                              </w:rPr>
                              <w:t>into a high-value health product?</w:t>
                            </w:r>
                          </w:p>
                          <w:p w14:paraId="7F1660A6" w14:textId="77777777" w:rsidR="00A30E64" w:rsidRPr="00817F37" w:rsidRDefault="00A30E64" w:rsidP="00A35DAA">
                            <w:pPr>
                              <w:pStyle w:val="ListParagraph"/>
                              <w:numPr>
                                <w:ilvl w:val="0"/>
                                <w:numId w:val="1"/>
                              </w:numPr>
                              <w:spacing w:after="120" w:line="360" w:lineRule="auto"/>
                              <w:ind w:left="360"/>
                              <w:rPr>
                                <w:sz w:val="22"/>
                                <w:szCs w:val="22"/>
                              </w:rPr>
                            </w:pPr>
                            <w:r w:rsidRPr="00817F37">
                              <w:rPr>
                                <w:sz w:val="22"/>
                                <w:szCs w:val="22"/>
                              </w:rPr>
                              <w:t>What role does science and biotechnology play in this transformation?</w:t>
                            </w:r>
                          </w:p>
                          <w:p w14:paraId="1886C2FB" w14:textId="77777777" w:rsidR="00A30E64" w:rsidRPr="00817F37" w:rsidRDefault="00A30E64" w:rsidP="00A35DAA">
                            <w:pPr>
                              <w:pStyle w:val="ListParagraph"/>
                              <w:numPr>
                                <w:ilvl w:val="0"/>
                                <w:numId w:val="1"/>
                              </w:numPr>
                              <w:spacing w:after="120" w:line="360" w:lineRule="auto"/>
                              <w:ind w:left="360"/>
                              <w:rPr>
                                <w:sz w:val="22"/>
                                <w:szCs w:val="22"/>
                              </w:rPr>
                            </w:pPr>
                            <w:r w:rsidRPr="00817F37">
                              <w:rPr>
                                <w:sz w:val="22"/>
                                <w:szCs w:val="22"/>
                              </w:rPr>
                              <w:t>Why is sustainability a key part of TEO’s business model, and how does it benefit both the environment and the economy?</w:t>
                            </w:r>
                          </w:p>
                          <w:p w14:paraId="04F2E8A2" w14:textId="77777777" w:rsidR="00A30E64" w:rsidRDefault="00A30E64" w:rsidP="00A35DAA">
                            <w:pPr>
                              <w:pStyle w:val="ListParagraph"/>
                              <w:numPr>
                                <w:ilvl w:val="0"/>
                                <w:numId w:val="1"/>
                              </w:numPr>
                              <w:spacing w:after="120" w:line="360" w:lineRule="auto"/>
                              <w:ind w:left="360"/>
                              <w:rPr>
                                <w:sz w:val="22"/>
                                <w:szCs w:val="22"/>
                              </w:rPr>
                            </w:pPr>
                            <w:r w:rsidRPr="00817F37">
                              <w:rPr>
                                <w:sz w:val="22"/>
                                <w:szCs w:val="22"/>
                              </w:rPr>
                              <w:t xml:space="preserve">What makes </w:t>
                            </w:r>
                            <w:proofErr w:type="spellStart"/>
                            <w:r w:rsidRPr="00817F37">
                              <w:rPr>
                                <w:sz w:val="22"/>
                                <w:szCs w:val="22"/>
                              </w:rPr>
                              <w:t>Ovitage</w:t>
                            </w:r>
                            <w:proofErr w:type="spellEnd"/>
                            <w:r w:rsidRPr="00817F37">
                              <w:rPr>
                                <w:sz w:val="22"/>
                                <w:szCs w:val="22"/>
                              </w:rPr>
                              <w:t xml:space="preserve"> different from traditional collagen products, and why is this difference important in a global market?</w:t>
                            </w:r>
                          </w:p>
                          <w:p w14:paraId="75D35355" w14:textId="77777777" w:rsidR="00A30E64" w:rsidRPr="00817F37" w:rsidRDefault="00A30E64" w:rsidP="00A35DAA">
                            <w:pPr>
                              <w:pStyle w:val="ListParagraph"/>
                              <w:numPr>
                                <w:ilvl w:val="0"/>
                                <w:numId w:val="1"/>
                              </w:numPr>
                              <w:spacing w:after="120" w:line="360" w:lineRule="auto"/>
                              <w:ind w:left="360"/>
                              <w:rPr>
                                <w:sz w:val="22"/>
                                <w:szCs w:val="22"/>
                              </w:rPr>
                            </w:pPr>
                            <w:r w:rsidRPr="00817F37">
                              <w:rPr>
                                <w:sz w:val="22"/>
                                <w:szCs w:val="22"/>
                              </w:rPr>
                              <w:t>Discuss how innovation can give a business a competitive advantage.</w:t>
                            </w:r>
                          </w:p>
                          <w:p w14:paraId="4730E4D5" w14:textId="77777777" w:rsidR="00A30E64" w:rsidRDefault="00A30E64" w:rsidP="00A35DAA">
                            <w:pPr>
                              <w:pStyle w:val="ListParagraph"/>
                              <w:numPr>
                                <w:ilvl w:val="0"/>
                                <w:numId w:val="1"/>
                              </w:numPr>
                              <w:spacing w:after="120" w:line="360" w:lineRule="auto"/>
                              <w:ind w:left="360"/>
                              <w:rPr>
                                <w:sz w:val="22"/>
                                <w:szCs w:val="22"/>
                              </w:rPr>
                            </w:pPr>
                            <w:r w:rsidRPr="00817F37">
                              <w:rPr>
                                <w:sz w:val="22"/>
                                <w:szCs w:val="22"/>
                              </w:rPr>
                              <w:t>How does TEO’s focus on women’s health help them identify a market opportunity?</w:t>
                            </w:r>
                          </w:p>
                          <w:p w14:paraId="39C78A15" w14:textId="77777777" w:rsidR="00A30E64" w:rsidRPr="00817F37" w:rsidRDefault="00A30E64" w:rsidP="00A35DAA">
                            <w:pPr>
                              <w:pStyle w:val="ListParagraph"/>
                              <w:numPr>
                                <w:ilvl w:val="0"/>
                                <w:numId w:val="1"/>
                              </w:numPr>
                              <w:spacing w:after="120" w:line="360" w:lineRule="auto"/>
                              <w:ind w:left="360"/>
                              <w:rPr>
                                <w:sz w:val="22"/>
                                <w:szCs w:val="22"/>
                              </w:rPr>
                            </w:pPr>
                            <w:r w:rsidRPr="00817F37">
                              <w:rPr>
                                <w:sz w:val="22"/>
                                <w:szCs w:val="22"/>
                              </w:rPr>
                              <w:t>Why is understanding customer needs important when building a successful agribusiness?</w:t>
                            </w:r>
                          </w:p>
                          <w:p w14:paraId="37092524" w14:textId="77777777" w:rsidR="00A30E64" w:rsidRDefault="00A30E64" w:rsidP="00A35DAA">
                            <w:pPr>
                              <w:pStyle w:val="ListParagraph"/>
                              <w:numPr>
                                <w:ilvl w:val="0"/>
                                <w:numId w:val="1"/>
                              </w:numPr>
                              <w:spacing w:after="120" w:line="360" w:lineRule="auto"/>
                              <w:ind w:left="360"/>
                              <w:rPr>
                                <w:sz w:val="22"/>
                                <w:szCs w:val="22"/>
                              </w:rPr>
                            </w:pPr>
                            <w:r>
                              <w:rPr>
                                <w:sz w:val="22"/>
                                <w:szCs w:val="22"/>
                              </w:rPr>
                              <w:t>Discuss how developing value-added products like Collagen Gold influence the future growth of the agribusiness.</w:t>
                            </w:r>
                          </w:p>
                          <w:p w14:paraId="45E315E8" w14:textId="70909D6C" w:rsidR="00A30E64" w:rsidRDefault="00A30E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3FF713" id="_x0000_t202" coordsize="21600,21600" o:spt="202" path="m,l,21600r21600,l21600,xe">
                <v:stroke joinstyle="miter"/>
                <v:path gradientshapeok="t" o:connecttype="rect"/>
              </v:shapetype>
              <v:shape id="Text Box 2" o:spid="_x0000_s1026" type="#_x0000_t202" style="position:absolute;left:0;text-align:left;margin-left:396.55pt;margin-top:25.3pt;width:447.75pt;height:383.7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YydMQIAAFoEAAAOAAAAZHJzL2Uyb0RvYy54bWysVMGO0zAQvSPxD5bvNE2Vdtuo6Wrpsghp&#10;WZAWPsBxnMbC9hjbbVK+nrHTdgt7Q+Rgecb2m5n3ZrK+HbQiB+G8BFPRfDKlRBgOjTS7in7/9vBu&#10;SYkPzDRMgREVPQpPbzdv36x7W4oZdKAa4QiCGF/2tqJdCLbMMs87oZmfgBUGD1twmgU03S5rHOsR&#10;XatsNp0ush5cYx1w4T1678dDukn4bSt4+NK2XgSiKoq5hbS6tNZxzTZrVu4cs53kpzTYP2ShmTQY&#10;9AJ1zwIjeydfQWnJHXhow4SDzqBtJRepBqwmn/5VzXPHrEi1IDneXmjy/w+WPx2e7VdHwvAeBhQw&#10;FeHtI/AfnhjYdszsxJ1z0HeCNRg4j5RlvfXl6Wmk2pc+gtT9Z2hQZLYPkICG1unICtZJEB0FOF5I&#10;F0MgHJ3zxXJRzOaUcDwrljdFPk+yZKw8P7fOh48CNImbijpUNcGzw6MPMR1Wnq/EaB6UbB6kUsmI&#10;nSS2ypEDwx4Iwyw9VXuNuY6+fIrf2Anoxn4Z3auzG+FTP0aUFOyPAMqQvqKrOZbwOrjb1ZfQEW6M&#10;EwGvc9Qy4BAoqSu6vFxiZWT8g2lSiwYm1bjHx8qcJIisj/yHoR7wYpSihuaIYjgYmx2HEzcduF+U&#10;9NjoFfU/98wJStQng4Ku8qKIk5GMYn4zQ8Ndn9TXJ8xwhEIeKRm325CmKZZu4A6Fb2WS5CWTU67Y&#10;wIm807DFCbm2062XX8LmNwAAAP//AwBQSwMEFAAGAAgAAAAhADN5QJjdAAAABwEAAA8AAABkcnMv&#10;ZG93bnJldi54bWxMj0FLxDAQhe+C/yGM4EXctEKXWpsuq7iwsCerF29pMzZlm0lp0m39944nvc3j&#10;Pd77ptytbhAXnELvSUG6SUAgtd701Cn4eD/c5yBC1GT04AkVfGOAXXV9VerC+IXe8FLHTnAJhUIr&#10;sDGOhZShteh02PgRib0vPzkdWU6dNJNeuNwN8iFJttLpnnjB6hFfLLbnenYKTnOzns53r/tj+OyP&#10;tVzswczPSt3erPsnEBHX+BeGX3xGh4qZGj+TCWJQwI9EBVmyBcFu/phlIBo+0jwFWZXyP3/1AwAA&#10;//8DAFBLAQItABQABgAIAAAAIQC2gziS/gAAAOEBAAATAAAAAAAAAAAAAAAAAAAAAABbQ29udGVu&#10;dF9UeXBlc10ueG1sUEsBAi0AFAAGAAgAAAAhADj9If/WAAAAlAEAAAsAAAAAAAAAAAAAAAAALwEA&#10;AF9yZWxzLy5yZWxzUEsBAi0AFAAGAAgAAAAhAPZxjJ0xAgAAWgQAAA4AAAAAAAAAAAAAAAAALgIA&#10;AGRycy9lMm9Eb2MueG1sUEsBAi0AFAAGAAgAAAAhADN5QJjdAAAABwEAAA8AAAAAAAAAAAAAAAAA&#10;iwQAAGRycy9kb3ducmV2LnhtbFBLBQYAAAAABAAEAPMAAACVBQAAAAA=&#10;" fillcolor="#dceaf7 [351]">
                <v:textbox>
                  <w:txbxContent>
                    <w:p w14:paraId="76F41C56" w14:textId="77777777" w:rsidR="00A30E64" w:rsidRDefault="00A30E64" w:rsidP="00A30E64">
                      <w:pPr>
                        <w:rPr>
                          <w:b/>
                          <w:bCs/>
                        </w:rPr>
                      </w:pPr>
                      <w:r w:rsidRPr="00A30E64">
                        <w:t xml:space="preserve">Read </w:t>
                      </w:r>
                      <w:r>
                        <w:rPr>
                          <w:b/>
                          <w:bCs/>
                        </w:rPr>
                        <w:t>‘</w:t>
                      </w:r>
                      <w:r w:rsidRPr="00817F37">
                        <w:rPr>
                          <w:b/>
                          <w:bCs/>
                        </w:rPr>
                        <w:t>Turning Sheep Skin into Collagen Gold</w:t>
                      </w:r>
                      <w:r>
                        <w:rPr>
                          <w:b/>
                          <w:bCs/>
                        </w:rPr>
                        <w:t xml:space="preserve">” </w:t>
                      </w:r>
                      <w:r w:rsidRPr="00A30E64">
                        <w:t>and answer the questions.</w:t>
                      </w:r>
                    </w:p>
                    <w:p w14:paraId="0DF002DC" w14:textId="77777777" w:rsidR="00A30E64" w:rsidRDefault="00A30E64" w:rsidP="00A35DAA">
                      <w:pPr>
                        <w:pStyle w:val="ListParagraph"/>
                        <w:numPr>
                          <w:ilvl w:val="0"/>
                          <w:numId w:val="1"/>
                        </w:numPr>
                        <w:spacing w:after="120" w:line="360" w:lineRule="auto"/>
                        <w:ind w:left="360"/>
                        <w:rPr>
                          <w:sz w:val="22"/>
                          <w:szCs w:val="22"/>
                        </w:rPr>
                      </w:pPr>
                      <w:r w:rsidRPr="00817F37">
                        <w:rPr>
                          <w:sz w:val="22"/>
                          <w:szCs w:val="22"/>
                        </w:rPr>
                        <w:t>What does the term “fifth quarter” mean in this article, and why is it important for modern agriculture and sustainability?</w:t>
                      </w:r>
                    </w:p>
                    <w:p w14:paraId="4BAA6FE3" w14:textId="77777777" w:rsidR="00A30E64" w:rsidRPr="00817F37" w:rsidRDefault="00A30E64" w:rsidP="00A35DAA">
                      <w:pPr>
                        <w:pStyle w:val="ListParagraph"/>
                        <w:numPr>
                          <w:ilvl w:val="0"/>
                          <w:numId w:val="1"/>
                        </w:numPr>
                        <w:spacing w:after="120" w:line="360" w:lineRule="auto"/>
                        <w:ind w:left="360"/>
                        <w:rPr>
                          <w:sz w:val="22"/>
                          <w:szCs w:val="22"/>
                        </w:rPr>
                      </w:pPr>
                      <w:r w:rsidRPr="00817F37">
                        <w:rPr>
                          <w:sz w:val="22"/>
                          <w:szCs w:val="22"/>
                        </w:rPr>
                        <w:t>Discuss how using by-products can reduce waste and increase the value of farm animals.</w:t>
                      </w:r>
                    </w:p>
                    <w:p w14:paraId="6493399E" w14:textId="77777777" w:rsidR="00A30E64" w:rsidRDefault="00A30E64" w:rsidP="00A35DAA">
                      <w:pPr>
                        <w:pStyle w:val="ListParagraph"/>
                        <w:numPr>
                          <w:ilvl w:val="0"/>
                          <w:numId w:val="1"/>
                        </w:numPr>
                        <w:spacing w:after="120" w:line="360" w:lineRule="auto"/>
                        <w:ind w:left="360"/>
                        <w:rPr>
                          <w:sz w:val="22"/>
                          <w:szCs w:val="22"/>
                        </w:rPr>
                      </w:pPr>
                      <w:r w:rsidRPr="00817F37">
                        <w:rPr>
                          <w:sz w:val="22"/>
                          <w:szCs w:val="22"/>
                        </w:rPr>
                        <w:t>How does TEO turn sheep skin</w:t>
                      </w:r>
                      <w:r>
                        <w:rPr>
                          <w:sz w:val="22"/>
                          <w:szCs w:val="22"/>
                        </w:rPr>
                        <w:t xml:space="preserve">, </w:t>
                      </w:r>
                      <w:r w:rsidRPr="00817F37">
                        <w:rPr>
                          <w:sz w:val="22"/>
                          <w:szCs w:val="22"/>
                        </w:rPr>
                        <w:t>normally considered waste</w:t>
                      </w:r>
                      <w:r>
                        <w:rPr>
                          <w:sz w:val="22"/>
                          <w:szCs w:val="22"/>
                        </w:rPr>
                        <w:t xml:space="preserve"> </w:t>
                      </w:r>
                      <w:r w:rsidRPr="00817F37">
                        <w:rPr>
                          <w:sz w:val="22"/>
                          <w:szCs w:val="22"/>
                        </w:rPr>
                        <w:t>into a high-value health product?</w:t>
                      </w:r>
                    </w:p>
                    <w:p w14:paraId="7F1660A6" w14:textId="77777777" w:rsidR="00A30E64" w:rsidRPr="00817F37" w:rsidRDefault="00A30E64" w:rsidP="00A35DAA">
                      <w:pPr>
                        <w:pStyle w:val="ListParagraph"/>
                        <w:numPr>
                          <w:ilvl w:val="0"/>
                          <w:numId w:val="1"/>
                        </w:numPr>
                        <w:spacing w:after="120" w:line="360" w:lineRule="auto"/>
                        <w:ind w:left="360"/>
                        <w:rPr>
                          <w:sz w:val="22"/>
                          <w:szCs w:val="22"/>
                        </w:rPr>
                      </w:pPr>
                      <w:r w:rsidRPr="00817F37">
                        <w:rPr>
                          <w:sz w:val="22"/>
                          <w:szCs w:val="22"/>
                        </w:rPr>
                        <w:t>What role does science and biotechnology play in this transformation?</w:t>
                      </w:r>
                    </w:p>
                    <w:p w14:paraId="1886C2FB" w14:textId="77777777" w:rsidR="00A30E64" w:rsidRPr="00817F37" w:rsidRDefault="00A30E64" w:rsidP="00A35DAA">
                      <w:pPr>
                        <w:pStyle w:val="ListParagraph"/>
                        <w:numPr>
                          <w:ilvl w:val="0"/>
                          <w:numId w:val="1"/>
                        </w:numPr>
                        <w:spacing w:after="120" w:line="360" w:lineRule="auto"/>
                        <w:ind w:left="360"/>
                        <w:rPr>
                          <w:sz w:val="22"/>
                          <w:szCs w:val="22"/>
                        </w:rPr>
                      </w:pPr>
                      <w:r w:rsidRPr="00817F37">
                        <w:rPr>
                          <w:sz w:val="22"/>
                          <w:szCs w:val="22"/>
                        </w:rPr>
                        <w:t>Why is sustainability a key part of TEO’s business model, and how does it benefit both the environment and the economy?</w:t>
                      </w:r>
                    </w:p>
                    <w:p w14:paraId="04F2E8A2" w14:textId="77777777" w:rsidR="00A30E64" w:rsidRDefault="00A30E64" w:rsidP="00A35DAA">
                      <w:pPr>
                        <w:pStyle w:val="ListParagraph"/>
                        <w:numPr>
                          <w:ilvl w:val="0"/>
                          <w:numId w:val="1"/>
                        </w:numPr>
                        <w:spacing w:after="120" w:line="360" w:lineRule="auto"/>
                        <w:ind w:left="360"/>
                        <w:rPr>
                          <w:sz w:val="22"/>
                          <w:szCs w:val="22"/>
                        </w:rPr>
                      </w:pPr>
                      <w:r w:rsidRPr="00817F37">
                        <w:rPr>
                          <w:sz w:val="22"/>
                          <w:szCs w:val="22"/>
                        </w:rPr>
                        <w:t xml:space="preserve">What makes </w:t>
                      </w:r>
                      <w:proofErr w:type="spellStart"/>
                      <w:r w:rsidRPr="00817F37">
                        <w:rPr>
                          <w:sz w:val="22"/>
                          <w:szCs w:val="22"/>
                        </w:rPr>
                        <w:t>Ovitage</w:t>
                      </w:r>
                      <w:proofErr w:type="spellEnd"/>
                      <w:r w:rsidRPr="00817F37">
                        <w:rPr>
                          <w:sz w:val="22"/>
                          <w:szCs w:val="22"/>
                        </w:rPr>
                        <w:t xml:space="preserve"> different from traditional collagen products, and why is this difference important in a global market?</w:t>
                      </w:r>
                    </w:p>
                    <w:p w14:paraId="75D35355" w14:textId="77777777" w:rsidR="00A30E64" w:rsidRPr="00817F37" w:rsidRDefault="00A30E64" w:rsidP="00A35DAA">
                      <w:pPr>
                        <w:pStyle w:val="ListParagraph"/>
                        <w:numPr>
                          <w:ilvl w:val="0"/>
                          <w:numId w:val="1"/>
                        </w:numPr>
                        <w:spacing w:after="120" w:line="360" w:lineRule="auto"/>
                        <w:ind w:left="360"/>
                        <w:rPr>
                          <w:sz w:val="22"/>
                          <w:szCs w:val="22"/>
                        </w:rPr>
                      </w:pPr>
                      <w:r w:rsidRPr="00817F37">
                        <w:rPr>
                          <w:sz w:val="22"/>
                          <w:szCs w:val="22"/>
                        </w:rPr>
                        <w:t>Discuss how innovation can give a business a competitive advantage.</w:t>
                      </w:r>
                    </w:p>
                    <w:p w14:paraId="4730E4D5" w14:textId="77777777" w:rsidR="00A30E64" w:rsidRDefault="00A30E64" w:rsidP="00A35DAA">
                      <w:pPr>
                        <w:pStyle w:val="ListParagraph"/>
                        <w:numPr>
                          <w:ilvl w:val="0"/>
                          <w:numId w:val="1"/>
                        </w:numPr>
                        <w:spacing w:after="120" w:line="360" w:lineRule="auto"/>
                        <w:ind w:left="360"/>
                        <w:rPr>
                          <w:sz w:val="22"/>
                          <w:szCs w:val="22"/>
                        </w:rPr>
                      </w:pPr>
                      <w:r w:rsidRPr="00817F37">
                        <w:rPr>
                          <w:sz w:val="22"/>
                          <w:szCs w:val="22"/>
                        </w:rPr>
                        <w:t>How does TEO’s focus on women’s health help them identify a market opportunity?</w:t>
                      </w:r>
                    </w:p>
                    <w:p w14:paraId="39C78A15" w14:textId="77777777" w:rsidR="00A30E64" w:rsidRPr="00817F37" w:rsidRDefault="00A30E64" w:rsidP="00A35DAA">
                      <w:pPr>
                        <w:pStyle w:val="ListParagraph"/>
                        <w:numPr>
                          <w:ilvl w:val="0"/>
                          <w:numId w:val="1"/>
                        </w:numPr>
                        <w:spacing w:after="120" w:line="360" w:lineRule="auto"/>
                        <w:ind w:left="360"/>
                        <w:rPr>
                          <w:sz w:val="22"/>
                          <w:szCs w:val="22"/>
                        </w:rPr>
                      </w:pPr>
                      <w:r w:rsidRPr="00817F37">
                        <w:rPr>
                          <w:sz w:val="22"/>
                          <w:szCs w:val="22"/>
                        </w:rPr>
                        <w:t>Why is understanding customer needs important when building a successful agribusiness?</w:t>
                      </w:r>
                    </w:p>
                    <w:p w14:paraId="37092524" w14:textId="77777777" w:rsidR="00A30E64" w:rsidRDefault="00A30E64" w:rsidP="00A35DAA">
                      <w:pPr>
                        <w:pStyle w:val="ListParagraph"/>
                        <w:numPr>
                          <w:ilvl w:val="0"/>
                          <w:numId w:val="1"/>
                        </w:numPr>
                        <w:spacing w:after="120" w:line="360" w:lineRule="auto"/>
                        <w:ind w:left="360"/>
                        <w:rPr>
                          <w:sz w:val="22"/>
                          <w:szCs w:val="22"/>
                        </w:rPr>
                      </w:pPr>
                      <w:r>
                        <w:rPr>
                          <w:sz w:val="22"/>
                          <w:szCs w:val="22"/>
                        </w:rPr>
                        <w:t>Discuss how developing value-added products like Collagen Gold influence the future growth of the agribusiness.</w:t>
                      </w:r>
                    </w:p>
                    <w:p w14:paraId="45E315E8" w14:textId="70909D6C" w:rsidR="00A30E64" w:rsidRDefault="00A30E64"/>
                  </w:txbxContent>
                </v:textbox>
                <w10:wrap type="square" anchorx="margin"/>
              </v:shape>
            </w:pict>
          </mc:Fallback>
        </mc:AlternateContent>
      </w:r>
      <w:r w:rsidR="00817F37" w:rsidRPr="00817F37">
        <w:rPr>
          <w:b/>
          <w:bCs/>
        </w:rPr>
        <w:t>Turning Sheep Skin into Collagen Gold</w:t>
      </w:r>
    </w:p>
    <w:p w14:paraId="20F5E818" w14:textId="3F306659" w:rsidR="00A30E64" w:rsidRDefault="00A35DAA">
      <w:r w:rsidRPr="00B458F1">
        <w:rPr>
          <w:noProof/>
          <w:sz w:val="22"/>
          <w:szCs w:val="22"/>
        </w:rPr>
        <mc:AlternateContent>
          <mc:Choice Requires="wps">
            <w:drawing>
              <wp:anchor distT="45720" distB="45720" distL="114300" distR="114300" simplePos="0" relativeHeight="251664384" behindDoc="0" locked="0" layoutInCell="1" allowOverlap="1" wp14:anchorId="4008E8D7" wp14:editId="27972DE5">
                <wp:simplePos x="0" y="0"/>
                <wp:positionH relativeFrom="margin">
                  <wp:posOffset>-14770</wp:posOffset>
                </wp:positionH>
                <wp:positionV relativeFrom="paragraph">
                  <wp:posOffset>5222654</wp:posOffset>
                </wp:positionV>
                <wp:extent cx="5715000" cy="1404620"/>
                <wp:effectExtent l="0" t="0" r="19050" b="27305"/>
                <wp:wrapSquare wrapText="bothSides"/>
                <wp:docPr id="599255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chemeClr val="tx2">
                            <a:lumMod val="10000"/>
                            <a:lumOff val="90000"/>
                          </a:schemeClr>
                        </a:solidFill>
                        <a:ln w="9525">
                          <a:solidFill>
                            <a:srgbClr val="000000"/>
                          </a:solidFill>
                          <a:miter lim="800000"/>
                          <a:headEnd/>
                          <a:tailEnd/>
                        </a:ln>
                      </wps:spPr>
                      <wps:txbx>
                        <w:txbxContent>
                          <w:p w14:paraId="692022E5" w14:textId="484B1A72" w:rsidR="00B458F1" w:rsidRDefault="00B458F1" w:rsidP="00A35DAA">
                            <w:r w:rsidRPr="00A35DAA">
                              <w:t>Watch:   Meet the Hawke’s Bay Women Revolutionizing Animal By products</w:t>
                            </w:r>
                            <w:r w:rsidR="00A35DAA">
                              <w:t xml:space="preserve"> – Country Calendar - </w:t>
                            </w:r>
                            <w:hyperlink r:id="rId7" w:history="1">
                              <w:r w:rsidR="00A35DAA" w:rsidRPr="00FB563C">
                                <w:rPr>
                                  <w:rStyle w:val="Hyperlink"/>
                                  <w:rFonts w:cstheme="minorHAnsi"/>
                                </w:rPr>
                                <w:t>S2025, E35</w:t>
                              </w:r>
                            </w:hyperlink>
                            <w:r w:rsidR="00A35DAA">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08E8D7" id="_x0000_s1027" type="#_x0000_t202" style="position:absolute;margin-left:-1.15pt;margin-top:411.25pt;width:450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xgiMwIAAGEEAAAOAAAAZHJzL2Uyb0RvYy54bWysVFFv2yAQfp+0/4B4X2xHSdtYcaouXaZJ&#10;XTep2w/AGMdowDEgsbtfvwM7abq9TXtBcAff3X3fHevbQStyFM5LMBUtZjklwnBopNlX9Pu33bsb&#10;SnxgpmEKjKjos/D0dvP2zbq3pZhDB6oRjiCI8WVvK9qFYMss87wTmvkZWGHQ2YLTLODR7bPGsR7R&#10;tcrmeX6V9eAa64AL79F6PzrpJuG3reDhS9t6EYiqKOYW0urSWsc126xZuXfMdpJPabB/yEIzaTDo&#10;GeqeBUYOTv4FpSV34KENMw46g7aVXKQasJoi/6Oap45ZkWpBcrw90+T/Hyx/PD7Zr46E4T0MKGAq&#10;wtsH4D88MbDtmNmLO+eg7wRrMHARKct668vpaaTalz6C1P1naFBkdgiQgIbW6cgK1kkQHQV4PpMu&#10;hkA4GpfXxTLP0cXRVyzyxdU8yZKx8vTcOh8+CtAkbirqUNUEz44PPsR0WHm6EqN5ULLZSaXSIXaS&#10;2CpHjgx7IAzz9FQdNOY62goMP3UCmrFfRvPqZEb41I8RJQV7FUAZ0ld0tZwvE/Arn3f7+hw6wo1x&#10;IuBljloGHAIldUVvzpdYGRn/YJrUooFJNe7xsTKTBJH1kf8w1AORzaRPVKSG5hk1cTD2PM4objpw&#10;vyjpsd8r6n8emBOUqE8GdV0Vi0UckHRYLK9RBOIuPfWlhxmOUEgnJeN2G9JQJcbtHeq/k0mZl0ym&#10;lLGPE4fTzMVBuTynWy8/w+Y3AAAA//8DAFBLAwQUAAYACAAAACEAfkcbkOEAAAALAQAADwAAAGRy&#10;cy9kb3ducmV2LnhtbEyPwU7DMBBE70j8g7VI3FoHt+AQ4lQFCQnRCy1Vz268xBGxHcVOG/h6lhMc&#10;V/M087ZcTa5jJxxiG7yCm3kGDH0dTOsbBfv351kOLCbtje6CRwVfGGFVXV6UujDh7Ld42qWGUYmP&#10;hVZgU+oLzmNt0ek4Dz16yj7C4HSic2i4GfSZyl3HRZbdcadbTwtW9/hksf7cjU5BlG+untbt4+v2&#10;MH4LaV82aVwqdX01rR+AJZzSHwy/+qQOFTkdw+hNZJ2CmVgQqSAX4hYYAfm9lMCORGbLhQRelfz/&#10;D9UPAAAA//8DAFBLAQItABQABgAIAAAAIQC2gziS/gAAAOEBAAATAAAAAAAAAAAAAAAAAAAAAABb&#10;Q29udGVudF9UeXBlc10ueG1sUEsBAi0AFAAGAAgAAAAhADj9If/WAAAAlAEAAAsAAAAAAAAAAAAA&#10;AAAALwEAAF9yZWxzLy5yZWxzUEsBAi0AFAAGAAgAAAAhACJ/GCIzAgAAYQQAAA4AAAAAAAAAAAAA&#10;AAAALgIAAGRycy9lMm9Eb2MueG1sUEsBAi0AFAAGAAgAAAAhAH5HG5DhAAAACwEAAA8AAAAAAAAA&#10;AAAAAAAAjQQAAGRycy9kb3ducmV2LnhtbFBLBQYAAAAABAAEAPMAAACbBQAAAAA=&#10;" fillcolor="#dceaf7 [351]">
                <v:textbox style="mso-fit-shape-to-text:t">
                  <w:txbxContent>
                    <w:p w14:paraId="692022E5" w14:textId="484B1A72" w:rsidR="00B458F1" w:rsidRDefault="00B458F1" w:rsidP="00A35DAA">
                      <w:r w:rsidRPr="00A35DAA">
                        <w:t>Watch:   Meet the Hawke’s Bay Women Revolutionizing Animal By products</w:t>
                      </w:r>
                      <w:r w:rsidR="00A35DAA">
                        <w:t xml:space="preserve"> – Country Calendar - </w:t>
                      </w:r>
                      <w:hyperlink r:id="rId8" w:history="1">
                        <w:r w:rsidR="00A35DAA" w:rsidRPr="00FB563C">
                          <w:rPr>
                            <w:rStyle w:val="Hyperlink"/>
                            <w:rFonts w:cstheme="minorHAnsi"/>
                          </w:rPr>
                          <w:t>S2025, E35</w:t>
                        </w:r>
                      </w:hyperlink>
                      <w:r w:rsidR="00A35DAA">
                        <w:t xml:space="preserve"> </w:t>
                      </w:r>
                    </w:p>
                  </w:txbxContent>
                </v:textbox>
                <w10:wrap type="square" anchorx="margin"/>
              </v:shape>
            </w:pict>
          </mc:Fallback>
        </mc:AlternateContent>
      </w:r>
    </w:p>
    <w:p w14:paraId="5FA52878" w14:textId="1CECB033" w:rsidR="00C018F5" w:rsidRPr="00817F37" w:rsidRDefault="00C018F5" w:rsidP="00C018F5">
      <w:pPr>
        <w:pStyle w:val="ListParagraph"/>
        <w:spacing w:after="120"/>
        <w:ind w:left="360"/>
        <w:rPr>
          <w:sz w:val="22"/>
          <w:szCs w:val="22"/>
        </w:rPr>
      </w:pPr>
    </w:p>
    <w:p w14:paraId="47AF3905" w14:textId="1D1F88D9" w:rsidR="00817F37" w:rsidRPr="00817F37" w:rsidRDefault="00817F37" w:rsidP="00817F37">
      <w:pPr>
        <w:spacing w:after="120"/>
        <w:rPr>
          <w:sz w:val="22"/>
          <w:szCs w:val="22"/>
        </w:rPr>
      </w:pPr>
    </w:p>
    <w:p w14:paraId="203057CF" w14:textId="77777777" w:rsidR="00817F37" w:rsidRDefault="00817F37">
      <w:pPr>
        <w:rPr>
          <w:b/>
          <w:bCs/>
        </w:rPr>
      </w:pPr>
      <w:r>
        <w:rPr>
          <w:b/>
          <w:bCs/>
        </w:rPr>
        <w:br w:type="page"/>
      </w:r>
    </w:p>
    <w:p w14:paraId="489A50A7" w14:textId="755C61AE" w:rsidR="00A30E64" w:rsidRDefault="00A30E64">
      <w:pPr>
        <w:rPr>
          <w:b/>
          <w:bCs/>
        </w:rPr>
      </w:pPr>
      <w:r w:rsidRPr="00A30E64">
        <w:rPr>
          <w:noProof/>
          <w:sz w:val="22"/>
          <w:szCs w:val="22"/>
        </w:rPr>
        <w:lastRenderedPageBreak/>
        <mc:AlternateContent>
          <mc:Choice Requires="wps">
            <w:drawing>
              <wp:anchor distT="45720" distB="45720" distL="114300" distR="114300" simplePos="0" relativeHeight="251662336" behindDoc="0" locked="0" layoutInCell="1" allowOverlap="1" wp14:anchorId="08C2175B" wp14:editId="44196D3B">
                <wp:simplePos x="0" y="0"/>
                <wp:positionH relativeFrom="margin">
                  <wp:align>center</wp:align>
                </wp:positionH>
                <wp:positionV relativeFrom="paragraph">
                  <wp:posOffset>309245</wp:posOffset>
                </wp:positionV>
                <wp:extent cx="5667375" cy="7505700"/>
                <wp:effectExtent l="0" t="0" r="28575" b="19050"/>
                <wp:wrapSquare wrapText="bothSides"/>
                <wp:docPr id="9215286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7506031"/>
                        </a:xfrm>
                        <a:prstGeom prst="rect">
                          <a:avLst/>
                        </a:prstGeom>
                        <a:solidFill>
                          <a:schemeClr val="tx2">
                            <a:lumMod val="10000"/>
                            <a:lumOff val="90000"/>
                          </a:schemeClr>
                        </a:solidFill>
                        <a:ln w="9525">
                          <a:solidFill>
                            <a:srgbClr val="000000"/>
                          </a:solidFill>
                          <a:miter lim="800000"/>
                          <a:headEnd/>
                          <a:tailEnd/>
                        </a:ln>
                      </wps:spPr>
                      <wps:txbx>
                        <w:txbxContent>
                          <w:p w14:paraId="0079D794" w14:textId="7AF94477" w:rsidR="00A30E64" w:rsidRPr="009C0F47" w:rsidRDefault="00A30E64" w:rsidP="00A30E64">
                            <w:pPr>
                              <w:spacing w:after="120" w:line="240" w:lineRule="auto"/>
                              <w:rPr>
                                <w:sz w:val="22"/>
                                <w:szCs w:val="22"/>
                              </w:rPr>
                            </w:pPr>
                            <w:r w:rsidRPr="009C0F47">
                              <w:rPr>
                                <w:b/>
                                <w:bCs/>
                                <w:sz w:val="22"/>
                                <w:szCs w:val="22"/>
                              </w:rPr>
                              <w:t xml:space="preserve">Activity: </w:t>
                            </w:r>
                            <w:r w:rsidRPr="009C0F47">
                              <w:rPr>
                                <w:sz w:val="22"/>
                                <w:szCs w:val="22"/>
                              </w:rPr>
                              <w:t>Turning Waste into Value</w:t>
                            </w:r>
                          </w:p>
                          <w:p w14:paraId="5D4FFE43" w14:textId="77777777" w:rsidR="00A30E64" w:rsidRPr="009C0F47" w:rsidRDefault="00A30E64" w:rsidP="00A30E64">
                            <w:pPr>
                              <w:spacing w:after="120" w:line="240" w:lineRule="auto"/>
                              <w:rPr>
                                <w:sz w:val="22"/>
                                <w:szCs w:val="22"/>
                              </w:rPr>
                            </w:pPr>
                            <w:r w:rsidRPr="00A30E64">
                              <w:rPr>
                                <w:sz w:val="22"/>
                                <w:szCs w:val="22"/>
                              </w:rPr>
                              <w:t>Divide class into</w:t>
                            </w:r>
                            <w:r w:rsidRPr="009C0F47">
                              <w:rPr>
                                <w:sz w:val="22"/>
                                <w:szCs w:val="22"/>
                              </w:rPr>
                              <w:t xml:space="preserve"> group</w:t>
                            </w:r>
                            <w:r w:rsidRPr="00A30E64">
                              <w:rPr>
                                <w:sz w:val="22"/>
                                <w:szCs w:val="22"/>
                              </w:rPr>
                              <w:t>s. Each group</w:t>
                            </w:r>
                            <w:r w:rsidRPr="009C0F47">
                              <w:rPr>
                                <w:sz w:val="22"/>
                                <w:szCs w:val="22"/>
                              </w:rPr>
                              <w:t xml:space="preserve"> will act as an agribusiness innovation team. </w:t>
                            </w:r>
                            <w:r w:rsidRPr="00A30E64">
                              <w:rPr>
                                <w:sz w:val="22"/>
                                <w:szCs w:val="22"/>
                              </w:rPr>
                              <w:t>Each group c</w:t>
                            </w:r>
                            <w:r w:rsidRPr="009C0F47">
                              <w:rPr>
                                <w:sz w:val="22"/>
                                <w:szCs w:val="22"/>
                              </w:rPr>
                              <w:t>hoose</w:t>
                            </w:r>
                            <w:r w:rsidRPr="00A30E64">
                              <w:rPr>
                                <w:sz w:val="22"/>
                                <w:szCs w:val="22"/>
                              </w:rPr>
                              <w:t>s</w:t>
                            </w:r>
                            <w:r w:rsidRPr="009C0F47">
                              <w:rPr>
                                <w:sz w:val="22"/>
                                <w:szCs w:val="22"/>
                              </w:rPr>
                              <w:t xml:space="preserve"> one agricultural or food waste product and design</w:t>
                            </w:r>
                            <w:r w:rsidRPr="00A30E64">
                              <w:rPr>
                                <w:sz w:val="22"/>
                                <w:szCs w:val="22"/>
                              </w:rPr>
                              <w:t>s</w:t>
                            </w:r>
                            <w:r w:rsidRPr="009C0F47">
                              <w:rPr>
                                <w:sz w:val="22"/>
                                <w:szCs w:val="22"/>
                              </w:rPr>
                              <w:t xml:space="preserve"> a new value-added product from it.</w:t>
                            </w:r>
                          </w:p>
                          <w:p w14:paraId="4FE28E21" w14:textId="77777777" w:rsidR="00A35DAA" w:rsidRDefault="00A35DAA" w:rsidP="00A30E64">
                            <w:pPr>
                              <w:spacing w:after="120" w:line="240" w:lineRule="auto"/>
                              <w:rPr>
                                <w:sz w:val="22"/>
                                <w:szCs w:val="22"/>
                              </w:rPr>
                            </w:pPr>
                          </w:p>
                          <w:p w14:paraId="60DA44B4" w14:textId="20329749" w:rsidR="00A30E64" w:rsidRPr="009C0F47" w:rsidRDefault="00A30E64" w:rsidP="00A30E64">
                            <w:pPr>
                              <w:spacing w:after="120" w:line="240" w:lineRule="auto"/>
                              <w:rPr>
                                <w:sz w:val="22"/>
                                <w:szCs w:val="22"/>
                              </w:rPr>
                            </w:pPr>
                            <w:r w:rsidRPr="009C0F47">
                              <w:rPr>
                                <w:sz w:val="22"/>
                                <w:szCs w:val="22"/>
                              </w:rPr>
                              <w:t xml:space="preserve">Step 1: Choose </w:t>
                            </w:r>
                            <w:r w:rsidRPr="00A30E64">
                              <w:rPr>
                                <w:sz w:val="22"/>
                                <w:szCs w:val="22"/>
                              </w:rPr>
                              <w:t xml:space="preserve">a waste product </w:t>
                            </w:r>
                          </w:p>
                          <w:p w14:paraId="308A9611" w14:textId="77777777" w:rsidR="00A30E64" w:rsidRPr="009C0F47" w:rsidRDefault="00A30E64" w:rsidP="00A30E64">
                            <w:pPr>
                              <w:spacing w:after="120" w:line="240" w:lineRule="auto"/>
                              <w:rPr>
                                <w:sz w:val="22"/>
                                <w:szCs w:val="22"/>
                              </w:rPr>
                            </w:pPr>
                            <w:r w:rsidRPr="009C0F47">
                              <w:rPr>
                                <w:sz w:val="22"/>
                                <w:szCs w:val="22"/>
                              </w:rPr>
                              <w:t>Select one example or think of your own:</w:t>
                            </w:r>
                          </w:p>
                          <w:p w14:paraId="4FABDA80" w14:textId="77777777" w:rsidR="00A30E64" w:rsidRPr="009C0F47" w:rsidRDefault="00A30E64" w:rsidP="00A30E64">
                            <w:pPr>
                              <w:numPr>
                                <w:ilvl w:val="0"/>
                                <w:numId w:val="4"/>
                              </w:numPr>
                              <w:spacing w:after="120" w:line="240" w:lineRule="auto"/>
                              <w:rPr>
                                <w:sz w:val="22"/>
                                <w:szCs w:val="22"/>
                              </w:rPr>
                            </w:pPr>
                            <w:r w:rsidRPr="009C0F47">
                              <w:rPr>
                                <w:sz w:val="22"/>
                                <w:szCs w:val="22"/>
                              </w:rPr>
                              <w:t>Fruit peels</w:t>
                            </w:r>
                          </w:p>
                          <w:p w14:paraId="0EEA2F8D" w14:textId="77777777" w:rsidR="00A30E64" w:rsidRPr="009C0F47" w:rsidRDefault="00A30E64" w:rsidP="00A30E64">
                            <w:pPr>
                              <w:numPr>
                                <w:ilvl w:val="0"/>
                                <w:numId w:val="4"/>
                              </w:numPr>
                              <w:spacing w:after="120" w:line="240" w:lineRule="auto"/>
                              <w:rPr>
                                <w:sz w:val="22"/>
                                <w:szCs w:val="22"/>
                              </w:rPr>
                            </w:pPr>
                            <w:r w:rsidRPr="009C0F47">
                              <w:rPr>
                                <w:sz w:val="22"/>
                                <w:szCs w:val="22"/>
                              </w:rPr>
                              <w:t>Whey from dairy processing</w:t>
                            </w:r>
                          </w:p>
                          <w:p w14:paraId="492EFFE6" w14:textId="77777777" w:rsidR="00A30E64" w:rsidRPr="009C0F47" w:rsidRDefault="00A30E64" w:rsidP="00A30E64">
                            <w:pPr>
                              <w:numPr>
                                <w:ilvl w:val="0"/>
                                <w:numId w:val="4"/>
                              </w:numPr>
                              <w:spacing w:after="120" w:line="240" w:lineRule="auto"/>
                              <w:rPr>
                                <w:sz w:val="22"/>
                                <w:szCs w:val="22"/>
                              </w:rPr>
                            </w:pPr>
                            <w:r w:rsidRPr="009C0F47">
                              <w:rPr>
                                <w:sz w:val="22"/>
                                <w:szCs w:val="22"/>
                              </w:rPr>
                              <w:t>Grape skins</w:t>
                            </w:r>
                          </w:p>
                          <w:p w14:paraId="2B1C05EE" w14:textId="77777777" w:rsidR="00A30E64" w:rsidRPr="009C0F47" w:rsidRDefault="00A30E64" w:rsidP="00A30E64">
                            <w:pPr>
                              <w:numPr>
                                <w:ilvl w:val="0"/>
                                <w:numId w:val="4"/>
                              </w:numPr>
                              <w:spacing w:after="120" w:line="240" w:lineRule="auto"/>
                              <w:rPr>
                                <w:sz w:val="22"/>
                                <w:szCs w:val="22"/>
                              </w:rPr>
                            </w:pPr>
                            <w:r w:rsidRPr="009C0F47">
                              <w:rPr>
                                <w:sz w:val="22"/>
                                <w:szCs w:val="22"/>
                              </w:rPr>
                              <w:t>Coffee grounds</w:t>
                            </w:r>
                          </w:p>
                          <w:p w14:paraId="6D1C3A19" w14:textId="77777777" w:rsidR="00A30E64" w:rsidRPr="009C0F47" w:rsidRDefault="00A30E64" w:rsidP="00A30E64">
                            <w:pPr>
                              <w:numPr>
                                <w:ilvl w:val="0"/>
                                <w:numId w:val="4"/>
                              </w:numPr>
                              <w:spacing w:after="120" w:line="240" w:lineRule="auto"/>
                              <w:rPr>
                                <w:sz w:val="22"/>
                                <w:szCs w:val="22"/>
                              </w:rPr>
                            </w:pPr>
                            <w:r w:rsidRPr="009C0F47">
                              <w:rPr>
                                <w:sz w:val="22"/>
                                <w:szCs w:val="22"/>
                              </w:rPr>
                              <w:t>Fish skins or bones</w:t>
                            </w:r>
                          </w:p>
                          <w:p w14:paraId="6EEDCB96" w14:textId="77777777" w:rsidR="00A30E64" w:rsidRPr="009C0F47" w:rsidRDefault="00A30E64" w:rsidP="00A30E64">
                            <w:pPr>
                              <w:numPr>
                                <w:ilvl w:val="0"/>
                                <w:numId w:val="4"/>
                              </w:numPr>
                              <w:spacing w:after="120" w:line="240" w:lineRule="auto"/>
                              <w:rPr>
                                <w:sz w:val="22"/>
                                <w:szCs w:val="22"/>
                              </w:rPr>
                            </w:pPr>
                            <w:r w:rsidRPr="009C0F47">
                              <w:rPr>
                                <w:sz w:val="22"/>
                                <w:szCs w:val="22"/>
                              </w:rPr>
                              <w:t>Spent grain from breweries</w:t>
                            </w:r>
                          </w:p>
                          <w:p w14:paraId="5CED8C77" w14:textId="77777777" w:rsidR="00A35DAA" w:rsidRDefault="00A35DAA" w:rsidP="00A30E64">
                            <w:pPr>
                              <w:spacing w:after="120" w:line="240" w:lineRule="auto"/>
                              <w:rPr>
                                <w:sz w:val="22"/>
                                <w:szCs w:val="22"/>
                              </w:rPr>
                            </w:pPr>
                          </w:p>
                          <w:p w14:paraId="33A83919" w14:textId="416F110A" w:rsidR="00A30E64" w:rsidRPr="009C0F47" w:rsidRDefault="00A30E64" w:rsidP="00A30E64">
                            <w:pPr>
                              <w:spacing w:after="120" w:line="240" w:lineRule="auto"/>
                              <w:rPr>
                                <w:sz w:val="22"/>
                                <w:szCs w:val="22"/>
                              </w:rPr>
                            </w:pPr>
                            <w:r w:rsidRPr="009C0F47">
                              <w:rPr>
                                <w:sz w:val="22"/>
                                <w:szCs w:val="22"/>
                              </w:rPr>
                              <w:t xml:space="preserve">Step 2: Develop the </w:t>
                            </w:r>
                            <w:r w:rsidRPr="00A30E64">
                              <w:rPr>
                                <w:sz w:val="22"/>
                                <w:szCs w:val="22"/>
                              </w:rPr>
                              <w:t>i</w:t>
                            </w:r>
                            <w:r w:rsidRPr="009C0F47">
                              <w:rPr>
                                <w:sz w:val="22"/>
                                <w:szCs w:val="22"/>
                              </w:rPr>
                              <w:t xml:space="preserve">dea </w:t>
                            </w:r>
                          </w:p>
                          <w:p w14:paraId="57A33472" w14:textId="77777777" w:rsidR="00A30E64" w:rsidRPr="009C0F47" w:rsidRDefault="00A30E64" w:rsidP="00A30E64">
                            <w:pPr>
                              <w:spacing w:after="120" w:line="240" w:lineRule="auto"/>
                              <w:rPr>
                                <w:sz w:val="22"/>
                                <w:szCs w:val="22"/>
                              </w:rPr>
                            </w:pPr>
                            <w:r w:rsidRPr="009C0F47">
                              <w:rPr>
                                <w:sz w:val="22"/>
                                <w:szCs w:val="22"/>
                              </w:rPr>
                              <w:t>As a group, discuss and decide:</w:t>
                            </w:r>
                          </w:p>
                          <w:p w14:paraId="2B1FD461" w14:textId="77777777" w:rsidR="00A30E64" w:rsidRPr="009C0F47" w:rsidRDefault="00A30E64" w:rsidP="00A30E64">
                            <w:pPr>
                              <w:numPr>
                                <w:ilvl w:val="0"/>
                                <w:numId w:val="5"/>
                              </w:numPr>
                              <w:spacing w:after="120" w:line="240" w:lineRule="auto"/>
                              <w:rPr>
                                <w:sz w:val="22"/>
                                <w:szCs w:val="22"/>
                              </w:rPr>
                            </w:pPr>
                            <w:r w:rsidRPr="009C0F47">
                              <w:rPr>
                                <w:sz w:val="22"/>
                                <w:szCs w:val="22"/>
                              </w:rPr>
                              <w:t>What is the waste product?</w:t>
                            </w:r>
                          </w:p>
                          <w:p w14:paraId="7F235457" w14:textId="77777777" w:rsidR="00A30E64" w:rsidRPr="009C0F47" w:rsidRDefault="00A30E64" w:rsidP="00A30E64">
                            <w:pPr>
                              <w:numPr>
                                <w:ilvl w:val="0"/>
                                <w:numId w:val="5"/>
                              </w:numPr>
                              <w:spacing w:after="120" w:line="240" w:lineRule="auto"/>
                              <w:rPr>
                                <w:sz w:val="22"/>
                                <w:szCs w:val="22"/>
                              </w:rPr>
                            </w:pPr>
                            <w:r w:rsidRPr="009C0F47">
                              <w:rPr>
                                <w:sz w:val="22"/>
                                <w:szCs w:val="22"/>
                              </w:rPr>
                              <w:t>What valuable product could it become</w:t>
                            </w:r>
                          </w:p>
                          <w:p w14:paraId="09679C46" w14:textId="77777777" w:rsidR="00A30E64" w:rsidRPr="009C0F47" w:rsidRDefault="00A30E64" w:rsidP="00A30E64">
                            <w:pPr>
                              <w:numPr>
                                <w:ilvl w:val="0"/>
                                <w:numId w:val="5"/>
                              </w:numPr>
                              <w:spacing w:after="120" w:line="240" w:lineRule="auto"/>
                              <w:rPr>
                                <w:sz w:val="22"/>
                                <w:szCs w:val="22"/>
                              </w:rPr>
                            </w:pPr>
                            <w:r w:rsidRPr="009C0F47">
                              <w:rPr>
                                <w:sz w:val="22"/>
                                <w:szCs w:val="22"/>
                              </w:rPr>
                              <w:t xml:space="preserve">Who would buy it? </w:t>
                            </w:r>
                          </w:p>
                          <w:p w14:paraId="66E2D6E9" w14:textId="77777777" w:rsidR="00A30E64" w:rsidRPr="009C0F47" w:rsidRDefault="00A30E64" w:rsidP="00A30E64">
                            <w:pPr>
                              <w:numPr>
                                <w:ilvl w:val="0"/>
                                <w:numId w:val="5"/>
                              </w:numPr>
                              <w:spacing w:after="120" w:line="240" w:lineRule="auto"/>
                              <w:rPr>
                                <w:sz w:val="22"/>
                                <w:szCs w:val="22"/>
                              </w:rPr>
                            </w:pPr>
                            <w:r w:rsidRPr="009C0F47">
                              <w:rPr>
                                <w:sz w:val="22"/>
                                <w:szCs w:val="22"/>
                              </w:rPr>
                              <w:t xml:space="preserve">Why is this idea sustainable? </w:t>
                            </w:r>
                          </w:p>
                          <w:p w14:paraId="053D1402" w14:textId="77777777" w:rsidR="00A35DAA" w:rsidRDefault="00A35DAA" w:rsidP="00A30E64">
                            <w:pPr>
                              <w:spacing w:after="120" w:line="240" w:lineRule="auto"/>
                              <w:rPr>
                                <w:sz w:val="22"/>
                                <w:szCs w:val="22"/>
                              </w:rPr>
                            </w:pPr>
                          </w:p>
                          <w:p w14:paraId="275B8C4D" w14:textId="4173742F" w:rsidR="00A30E64" w:rsidRPr="009C0F47" w:rsidRDefault="00A30E64" w:rsidP="00A30E64">
                            <w:pPr>
                              <w:spacing w:after="120" w:line="240" w:lineRule="auto"/>
                              <w:rPr>
                                <w:sz w:val="22"/>
                                <w:szCs w:val="22"/>
                              </w:rPr>
                            </w:pPr>
                            <w:r w:rsidRPr="009C0F47">
                              <w:rPr>
                                <w:sz w:val="22"/>
                                <w:szCs w:val="22"/>
                              </w:rPr>
                              <w:t xml:space="preserve">Step 3: </w:t>
                            </w:r>
                            <w:r w:rsidRPr="00A30E64">
                              <w:rPr>
                                <w:sz w:val="22"/>
                                <w:szCs w:val="22"/>
                              </w:rPr>
                              <w:t>Presentation to class</w:t>
                            </w:r>
                          </w:p>
                          <w:p w14:paraId="7E222FC6" w14:textId="77777777" w:rsidR="00A30E64" w:rsidRPr="009C0F47" w:rsidRDefault="00A30E64" w:rsidP="00A30E64">
                            <w:pPr>
                              <w:spacing w:after="120" w:line="240" w:lineRule="auto"/>
                              <w:rPr>
                                <w:sz w:val="22"/>
                                <w:szCs w:val="22"/>
                              </w:rPr>
                            </w:pPr>
                            <w:r w:rsidRPr="009C0F47">
                              <w:rPr>
                                <w:sz w:val="22"/>
                                <w:szCs w:val="22"/>
                              </w:rPr>
                              <w:t>Each group gives a 30–60 second pitch explaining:</w:t>
                            </w:r>
                          </w:p>
                          <w:p w14:paraId="008FBBEA" w14:textId="77777777" w:rsidR="00A30E64" w:rsidRPr="009C0F47" w:rsidRDefault="00A30E64" w:rsidP="00A30E64">
                            <w:pPr>
                              <w:numPr>
                                <w:ilvl w:val="0"/>
                                <w:numId w:val="6"/>
                              </w:numPr>
                              <w:tabs>
                                <w:tab w:val="clear" w:pos="360"/>
                                <w:tab w:val="num" w:pos="720"/>
                              </w:tabs>
                              <w:spacing w:after="120" w:line="240" w:lineRule="auto"/>
                              <w:rPr>
                                <w:sz w:val="22"/>
                                <w:szCs w:val="22"/>
                              </w:rPr>
                            </w:pPr>
                            <w:r w:rsidRPr="009C0F47">
                              <w:rPr>
                                <w:sz w:val="22"/>
                                <w:szCs w:val="22"/>
                              </w:rPr>
                              <w:t>Their waste product</w:t>
                            </w:r>
                          </w:p>
                          <w:p w14:paraId="2528B296" w14:textId="77777777" w:rsidR="00A30E64" w:rsidRPr="009C0F47" w:rsidRDefault="00A30E64" w:rsidP="00A30E64">
                            <w:pPr>
                              <w:numPr>
                                <w:ilvl w:val="0"/>
                                <w:numId w:val="6"/>
                              </w:numPr>
                              <w:tabs>
                                <w:tab w:val="clear" w:pos="360"/>
                                <w:tab w:val="num" w:pos="720"/>
                              </w:tabs>
                              <w:spacing w:after="120" w:line="240" w:lineRule="auto"/>
                              <w:rPr>
                                <w:sz w:val="22"/>
                                <w:szCs w:val="22"/>
                              </w:rPr>
                            </w:pPr>
                            <w:r w:rsidRPr="009C0F47">
                              <w:rPr>
                                <w:sz w:val="22"/>
                                <w:szCs w:val="22"/>
                              </w:rPr>
                              <w:t>The value-added product</w:t>
                            </w:r>
                          </w:p>
                          <w:p w14:paraId="2557EF46" w14:textId="77777777" w:rsidR="00A30E64" w:rsidRPr="009C0F47" w:rsidRDefault="00A30E64" w:rsidP="00A30E64">
                            <w:pPr>
                              <w:numPr>
                                <w:ilvl w:val="0"/>
                                <w:numId w:val="6"/>
                              </w:numPr>
                              <w:tabs>
                                <w:tab w:val="clear" w:pos="360"/>
                                <w:tab w:val="num" w:pos="720"/>
                              </w:tabs>
                              <w:spacing w:after="120" w:line="240" w:lineRule="auto"/>
                              <w:rPr>
                                <w:sz w:val="22"/>
                                <w:szCs w:val="22"/>
                              </w:rPr>
                            </w:pPr>
                            <w:r w:rsidRPr="009C0F47">
                              <w:rPr>
                                <w:sz w:val="22"/>
                                <w:szCs w:val="22"/>
                              </w:rPr>
                              <w:t>One key benefit (sustainability, profit, or innovation)</w:t>
                            </w:r>
                          </w:p>
                          <w:p w14:paraId="032325A7" w14:textId="77777777" w:rsidR="00A35DAA" w:rsidRDefault="00A35DAA" w:rsidP="00A30E64">
                            <w:pPr>
                              <w:spacing w:after="120" w:line="240" w:lineRule="auto"/>
                              <w:rPr>
                                <w:sz w:val="22"/>
                                <w:szCs w:val="22"/>
                              </w:rPr>
                            </w:pPr>
                          </w:p>
                          <w:p w14:paraId="39831A0C" w14:textId="084611BD" w:rsidR="00A30E64" w:rsidRPr="009C0F47" w:rsidRDefault="00A30E64" w:rsidP="00A30E64">
                            <w:pPr>
                              <w:spacing w:after="120" w:line="240" w:lineRule="auto"/>
                              <w:rPr>
                                <w:sz w:val="22"/>
                                <w:szCs w:val="22"/>
                              </w:rPr>
                            </w:pPr>
                            <w:r w:rsidRPr="00A30E64">
                              <w:rPr>
                                <w:sz w:val="22"/>
                                <w:szCs w:val="22"/>
                              </w:rPr>
                              <w:t>Step 4: Next steps</w:t>
                            </w:r>
                          </w:p>
                          <w:p w14:paraId="758B16BC" w14:textId="77777777" w:rsidR="00A30E64" w:rsidRPr="009C0F47" w:rsidRDefault="00A30E64" w:rsidP="00A30E64">
                            <w:pPr>
                              <w:numPr>
                                <w:ilvl w:val="0"/>
                                <w:numId w:val="7"/>
                              </w:numPr>
                              <w:tabs>
                                <w:tab w:val="clear" w:pos="360"/>
                                <w:tab w:val="num" w:pos="720"/>
                              </w:tabs>
                              <w:spacing w:after="120" w:line="240" w:lineRule="auto"/>
                              <w:rPr>
                                <w:sz w:val="22"/>
                                <w:szCs w:val="22"/>
                              </w:rPr>
                            </w:pPr>
                            <w:r w:rsidRPr="009C0F47">
                              <w:rPr>
                                <w:sz w:val="22"/>
                                <w:szCs w:val="22"/>
                              </w:rPr>
                              <w:t>What science or technology might be needed to make this product?</w:t>
                            </w:r>
                          </w:p>
                          <w:p w14:paraId="73F420AE" w14:textId="77777777" w:rsidR="00A30E64" w:rsidRPr="009C0F47" w:rsidRDefault="00A30E64" w:rsidP="00A30E64">
                            <w:pPr>
                              <w:numPr>
                                <w:ilvl w:val="0"/>
                                <w:numId w:val="7"/>
                              </w:numPr>
                              <w:tabs>
                                <w:tab w:val="clear" w:pos="360"/>
                                <w:tab w:val="num" w:pos="720"/>
                              </w:tabs>
                              <w:spacing w:after="120" w:line="240" w:lineRule="auto"/>
                              <w:rPr>
                                <w:sz w:val="22"/>
                                <w:szCs w:val="22"/>
                              </w:rPr>
                            </w:pPr>
                            <w:r w:rsidRPr="009C0F47">
                              <w:rPr>
                                <w:sz w:val="22"/>
                                <w:szCs w:val="22"/>
                              </w:rPr>
                              <w:t>What challenges might the business face?</w:t>
                            </w:r>
                          </w:p>
                          <w:p w14:paraId="4F51F343" w14:textId="2E0117C2" w:rsidR="00A30E64" w:rsidRDefault="00A30E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2175B" id="_x0000_s1028" type="#_x0000_t202" style="position:absolute;margin-left:0;margin-top:24.35pt;width:446.25pt;height:591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9EyNwIAAGEEAAAOAAAAZHJzL2Uyb0RvYy54bWysVNtu2zAMfR+wfxD0vthxc2mMOEWXrsOA&#10;7gJ0+wBZlmNhkqhJSuzu60vJSZpub8P8IEikdEieQ3p9M2hFDsJ5Caai00lOiTAcGml2Ff3x/f7d&#10;NSU+MNMwBUZU9El4erN5+2bd21IU0IFqhCMIYnzZ24p2IdgyyzzvhGZ+AlYYdLbgNAt4dLuscaxH&#10;dK2yIs8XWQ+usQ648B6td6OTbhJ+2woevratF4GoimJuIa0urXVcs82alTvHbCf5MQ32D1loJg0G&#10;PUPdscDI3sm/oLTkDjy0YcJBZ9C2kotUA1Yzzf+o5rFjVqRakBxvzzT5/wfLvxwe7TdHwvAeBhQw&#10;FeHtA/CfnhjYdszsxK1z0HeCNRh4GinLeuvL49NItS99BKn7z9CgyGwfIAENrdORFayTIDoK8HQm&#10;XQyBcDTOF4vl1XJOCUffcp4v8qsxBitPz63z4aMATeKmog5VTfDs8OBDTIeVpysxmgclm3upVDrE&#10;ThJb5ciBYQ+EoUhP1V5jrqNtmuM3dgKasV9G8+pkRvjUjxElBXsVQBnSV3Q1L+YJ+JXPu119Dh3h&#10;xjgR8DJHLQMOgZK6otfnS6yMjH8wTWrRwKQa9/hYmaMEkfWR/zDUA5FNRYtYSFSkhuYJNXEw9jzO&#10;KG46cL8p6bHfK+p/7ZkTlKhPBnVdTWezOCDpMJsvCzy4S0996WGGIxTSScm43YY0VJFxA7eofyuT&#10;Mi+ZHFPGPk4cHmcuDsrlOd16+TNsngEAAP//AwBQSwMEFAAGAAgAAAAhANF9JfrfAAAACAEAAA8A&#10;AABkcnMvZG93bnJldi54bWxMj81OwzAQhO9IvIO1SFwQdQg/DSFOVRCVKvVE4MLNiZc4aryOYqcJ&#10;b89yguNoRjPfFJvF9eKEY+g8KbhZJSCQGm86ahV8vO+uMxAhajK694QKvjHApjw/K3Ru/ExveKpi&#10;K7iEQq4V2BiHXMrQWHQ6rPyAxN6XH52OLMdWmlHPXO56mSbJg3S6I16wesAXi82xmpyCw1Qvh+PV&#10;63YfPrt9JWe7M9OzUpcXy/YJRMQl/oXhF5/RoWSm2k9kgugV8JGo4C5bg2A3e0zvQdQcS2+TNciy&#10;kP8PlD8AAAD//wMAUEsBAi0AFAAGAAgAAAAhALaDOJL+AAAA4QEAABMAAAAAAAAAAAAAAAAAAAAA&#10;AFtDb250ZW50X1R5cGVzXS54bWxQSwECLQAUAAYACAAAACEAOP0h/9YAAACUAQAACwAAAAAAAAAA&#10;AAAAAAAvAQAAX3JlbHMvLnJlbHNQSwECLQAUAAYACAAAACEA3s/RMjcCAABhBAAADgAAAAAAAAAA&#10;AAAAAAAuAgAAZHJzL2Uyb0RvYy54bWxQSwECLQAUAAYACAAAACEA0X0l+t8AAAAIAQAADwAAAAAA&#10;AAAAAAAAAACRBAAAZHJzL2Rvd25yZXYueG1sUEsFBgAAAAAEAAQA8wAAAJ0FAAAAAA==&#10;" fillcolor="#dceaf7 [351]">
                <v:textbox>
                  <w:txbxContent>
                    <w:p w14:paraId="0079D794" w14:textId="7AF94477" w:rsidR="00A30E64" w:rsidRPr="009C0F47" w:rsidRDefault="00A30E64" w:rsidP="00A30E64">
                      <w:pPr>
                        <w:spacing w:after="120" w:line="240" w:lineRule="auto"/>
                        <w:rPr>
                          <w:sz w:val="22"/>
                          <w:szCs w:val="22"/>
                        </w:rPr>
                      </w:pPr>
                      <w:r w:rsidRPr="009C0F47">
                        <w:rPr>
                          <w:b/>
                          <w:bCs/>
                          <w:sz w:val="22"/>
                          <w:szCs w:val="22"/>
                        </w:rPr>
                        <w:t xml:space="preserve">Activity: </w:t>
                      </w:r>
                      <w:r w:rsidRPr="009C0F47">
                        <w:rPr>
                          <w:sz w:val="22"/>
                          <w:szCs w:val="22"/>
                        </w:rPr>
                        <w:t>Turning Waste into Value</w:t>
                      </w:r>
                    </w:p>
                    <w:p w14:paraId="5D4FFE43" w14:textId="77777777" w:rsidR="00A30E64" w:rsidRPr="009C0F47" w:rsidRDefault="00A30E64" w:rsidP="00A30E64">
                      <w:pPr>
                        <w:spacing w:after="120" w:line="240" w:lineRule="auto"/>
                        <w:rPr>
                          <w:sz w:val="22"/>
                          <w:szCs w:val="22"/>
                        </w:rPr>
                      </w:pPr>
                      <w:r w:rsidRPr="00A30E64">
                        <w:rPr>
                          <w:sz w:val="22"/>
                          <w:szCs w:val="22"/>
                        </w:rPr>
                        <w:t>Divide class into</w:t>
                      </w:r>
                      <w:r w:rsidRPr="009C0F47">
                        <w:rPr>
                          <w:sz w:val="22"/>
                          <w:szCs w:val="22"/>
                        </w:rPr>
                        <w:t xml:space="preserve"> group</w:t>
                      </w:r>
                      <w:r w:rsidRPr="00A30E64">
                        <w:rPr>
                          <w:sz w:val="22"/>
                          <w:szCs w:val="22"/>
                        </w:rPr>
                        <w:t>s. Each group</w:t>
                      </w:r>
                      <w:r w:rsidRPr="009C0F47">
                        <w:rPr>
                          <w:sz w:val="22"/>
                          <w:szCs w:val="22"/>
                        </w:rPr>
                        <w:t xml:space="preserve"> will act as an agribusiness innovation team. </w:t>
                      </w:r>
                      <w:r w:rsidRPr="00A30E64">
                        <w:rPr>
                          <w:sz w:val="22"/>
                          <w:szCs w:val="22"/>
                        </w:rPr>
                        <w:t>Each group c</w:t>
                      </w:r>
                      <w:r w:rsidRPr="009C0F47">
                        <w:rPr>
                          <w:sz w:val="22"/>
                          <w:szCs w:val="22"/>
                        </w:rPr>
                        <w:t>hoose</w:t>
                      </w:r>
                      <w:r w:rsidRPr="00A30E64">
                        <w:rPr>
                          <w:sz w:val="22"/>
                          <w:szCs w:val="22"/>
                        </w:rPr>
                        <w:t>s</w:t>
                      </w:r>
                      <w:r w:rsidRPr="009C0F47">
                        <w:rPr>
                          <w:sz w:val="22"/>
                          <w:szCs w:val="22"/>
                        </w:rPr>
                        <w:t xml:space="preserve"> one agricultural or food waste product and design</w:t>
                      </w:r>
                      <w:r w:rsidRPr="00A30E64">
                        <w:rPr>
                          <w:sz w:val="22"/>
                          <w:szCs w:val="22"/>
                        </w:rPr>
                        <w:t>s</w:t>
                      </w:r>
                      <w:r w:rsidRPr="009C0F47">
                        <w:rPr>
                          <w:sz w:val="22"/>
                          <w:szCs w:val="22"/>
                        </w:rPr>
                        <w:t xml:space="preserve"> a new value-added product from it.</w:t>
                      </w:r>
                    </w:p>
                    <w:p w14:paraId="4FE28E21" w14:textId="77777777" w:rsidR="00A35DAA" w:rsidRDefault="00A35DAA" w:rsidP="00A30E64">
                      <w:pPr>
                        <w:spacing w:after="120" w:line="240" w:lineRule="auto"/>
                        <w:rPr>
                          <w:sz w:val="22"/>
                          <w:szCs w:val="22"/>
                        </w:rPr>
                      </w:pPr>
                    </w:p>
                    <w:p w14:paraId="60DA44B4" w14:textId="20329749" w:rsidR="00A30E64" w:rsidRPr="009C0F47" w:rsidRDefault="00A30E64" w:rsidP="00A30E64">
                      <w:pPr>
                        <w:spacing w:after="120" w:line="240" w:lineRule="auto"/>
                        <w:rPr>
                          <w:sz w:val="22"/>
                          <w:szCs w:val="22"/>
                        </w:rPr>
                      </w:pPr>
                      <w:r w:rsidRPr="009C0F47">
                        <w:rPr>
                          <w:sz w:val="22"/>
                          <w:szCs w:val="22"/>
                        </w:rPr>
                        <w:t xml:space="preserve">Step 1: Choose </w:t>
                      </w:r>
                      <w:r w:rsidRPr="00A30E64">
                        <w:rPr>
                          <w:sz w:val="22"/>
                          <w:szCs w:val="22"/>
                        </w:rPr>
                        <w:t xml:space="preserve">a waste product </w:t>
                      </w:r>
                    </w:p>
                    <w:p w14:paraId="308A9611" w14:textId="77777777" w:rsidR="00A30E64" w:rsidRPr="009C0F47" w:rsidRDefault="00A30E64" w:rsidP="00A30E64">
                      <w:pPr>
                        <w:spacing w:after="120" w:line="240" w:lineRule="auto"/>
                        <w:rPr>
                          <w:sz w:val="22"/>
                          <w:szCs w:val="22"/>
                        </w:rPr>
                      </w:pPr>
                      <w:r w:rsidRPr="009C0F47">
                        <w:rPr>
                          <w:sz w:val="22"/>
                          <w:szCs w:val="22"/>
                        </w:rPr>
                        <w:t>Select one example or think of your own:</w:t>
                      </w:r>
                    </w:p>
                    <w:p w14:paraId="4FABDA80" w14:textId="77777777" w:rsidR="00A30E64" w:rsidRPr="009C0F47" w:rsidRDefault="00A30E64" w:rsidP="00A30E64">
                      <w:pPr>
                        <w:numPr>
                          <w:ilvl w:val="0"/>
                          <w:numId w:val="4"/>
                        </w:numPr>
                        <w:spacing w:after="120" w:line="240" w:lineRule="auto"/>
                        <w:rPr>
                          <w:sz w:val="22"/>
                          <w:szCs w:val="22"/>
                        </w:rPr>
                      </w:pPr>
                      <w:r w:rsidRPr="009C0F47">
                        <w:rPr>
                          <w:sz w:val="22"/>
                          <w:szCs w:val="22"/>
                        </w:rPr>
                        <w:t>Fruit peels</w:t>
                      </w:r>
                    </w:p>
                    <w:p w14:paraId="0EEA2F8D" w14:textId="77777777" w:rsidR="00A30E64" w:rsidRPr="009C0F47" w:rsidRDefault="00A30E64" w:rsidP="00A30E64">
                      <w:pPr>
                        <w:numPr>
                          <w:ilvl w:val="0"/>
                          <w:numId w:val="4"/>
                        </w:numPr>
                        <w:spacing w:after="120" w:line="240" w:lineRule="auto"/>
                        <w:rPr>
                          <w:sz w:val="22"/>
                          <w:szCs w:val="22"/>
                        </w:rPr>
                      </w:pPr>
                      <w:r w:rsidRPr="009C0F47">
                        <w:rPr>
                          <w:sz w:val="22"/>
                          <w:szCs w:val="22"/>
                        </w:rPr>
                        <w:t>Whey from dairy processing</w:t>
                      </w:r>
                    </w:p>
                    <w:p w14:paraId="492EFFE6" w14:textId="77777777" w:rsidR="00A30E64" w:rsidRPr="009C0F47" w:rsidRDefault="00A30E64" w:rsidP="00A30E64">
                      <w:pPr>
                        <w:numPr>
                          <w:ilvl w:val="0"/>
                          <w:numId w:val="4"/>
                        </w:numPr>
                        <w:spacing w:after="120" w:line="240" w:lineRule="auto"/>
                        <w:rPr>
                          <w:sz w:val="22"/>
                          <w:szCs w:val="22"/>
                        </w:rPr>
                      </w:pPr>
                      <w:r w:rsidRPr="009C0F47">
                        <w:rPr>
                          <w:sz w:val="22"/>
                          <w:szCs w:val="22"/>
                        </w:rPr>
                        <w:t>Grape skins</w:t>
                      </w:r>
                    </w:p>
                    <w:p w14:paraId="2B1C05EE" w14:textId="77777777" w:rsidR="00A30E64" w:rsidRPr="009C0F47" w:rsidRDefault="00A30E64" w:rsidP="00A30E64">
                      <w:pPr>
                        <w:numPr>
                          <w:ilvl w:val="0"/>
                          <w:numId w:val="4"/>
                        </w:numPr>
                        <w:spacing w:after="120" w:line="240" w:lineRule="auto"/>
                        <w:rPr>
                          <w:sz w:val="22"/>
                          <w:szCs w:val="22"/>
                        </w:rPr>
                      </w:pPr>
                      <w:r w:rsidRPr="009C0F47">
                        <w:rPr>
                          <w:sz w:val="22"/>
                          <w:szCs w:val="22"/>
                        </w:rPr>
                        <w:t>Coffee grounds</w:t>
                      </w:r>
                    </w:p>
                    <w:p w14:paraId="6D1C3A19" w14:textId="77777777" w:rsidR="00A30E64" w:rsidRPr="009C0F47" w:rsidRDefault="00A30E64" w:rsidP="00A30E64">
                      <w:pPr>
                        <w:numPr>
                          <w:ilvl w:val="0"/>
                          <w:numId w:val="4"/>
                        </w:numPr>
                        <w:spacing w:after="120" w:line="240" w:lineRule="auto"/>
                        <w:rPr>
                          <w:sz w:val="22"/>
                          <w:szCs w:val="22"/>
                        </w:rPr>
                      </w:pPr>
                      <w:r w:rsidRPr="009C0F47">
                        <w:rPr>
                          <w:sz w:val="22"/>
                          <w:szCs w:val="22"/>
                        </w:rPr>
                        <w:t>Fish skins or bones</w:t>
                      </w:r>
                    </w:p>
                    <w:p w14:paraId="6EEDCB96" w14:textId="77777777" w:rsidR="00A30E64" w:rsidRPr="009C0F47" w:rsidRDefault="00A30E64" w:rsidP="00A30E64">
                      <w:pPr>
                        <w:numPr>
                          <w:ilvl w:val="0"/>
                          <w:numId w:val="4"/>
                        </w:numPr>
                        <w:spacing w:after="120" w:line="240" w:lineRule="auto"/>
                        <w:rPr>
                          <w:sz w:val="22"/>
                          <w:szCs w:val="22"/>
                        </w:rPr>
                      </w:pPr>
                      <w:r w:rsidRPr="009C0F47">
                        <w:rPr>
                          <w:sz w:val="22"/>
                          <w:szCs w:val="22"/>
                        </w:rPr>
                        <w:t>Spent grain from breweries</w:t>
                      </w:r>
                    </w:p>
                    <w:p w14:paraId="5CED8C77" w14:textId="77777777" w:rsidR="00A35DAA" w:rsidRDefault="00A35DAA" w:rsidP="00A30E64">
                      <w:pPr>
                        <w:spacing w:after="120" w:line="240" w:lineRule="auto"/>
                        <w:rPr>
                          <w:sz w:val="22"/>
                          <w:szCs w:val="22"/>
                        </w:rPr>
                      </w:pPr>
                    </w:p>
                    <w:p w14:paraId="33A83919" w14:textId="416F110A" w:rsidR="00A30E64" w:rsidRPr="009C0F47" w:rsidRDefault="00A30E64" w:rsidP="00A30E64">
                      <w:pPr>
                        <w:spacing w:after="120" w:line="240" w:lineRule="auto"/>
                        <w:rPr>
                          <w:sz w:val="22"/>
                          <w:szCs w:val="22"/>
                        </w:rPr>
                      </w:pPr>
                      <w:r w:rsidRPr="009C0F47">
                        <w:rPr>
                          <w:sz w:val="22"/>
                          <w:szCs w:val="22"/>
                        </w:rPr>
                        <w:t xml:space="preserve">Step 2: Develop the </w:t>
                      </w:r>
                      <w:r w:rsidRPr="00A30E64">
                        <w:rPr>
                          <w:sz w:val="22"/>
                          <w:szCs w:val="22"/>
                        </w:rPr>
                        <w:t>i</w:t>
                      </w:r>
                      <w:r w:rsidRPr="009C0F47">
                        <w:rPr>
                          <w:sz w:val="22"/>
                          <w:szCs w:val="22"/>
                        </w:rPr>
                        <w:t xml:space="preserve">dea </w:t>
                      </w:r>
                    </w:p>
                    <w:p w14:paraId="57A33472" w14:textId="77777777" w:rsidR="00A30E64" w:rsidRPr="009C0F47" w:rsidRDefault="00A30E64" w:rsidP="00A30E64">
                      <w:pPr>
                        <w:spacing w:after="120" w:line="240" w:lineRule="auto"/>
                        <w:rPr>
                          <w:sz w:val="22"/>
                          <w:szCs w:val="22"/>
                        </w:rPr>
                      </w:pPr>
                      <w:r w:rsidRPr="009C0F47">
                        <w:rPr>
                          <w:sz w:val="22"/>
                          <w:szCs w:val="22"/>
                        </w:rPr>
                        <w:t>As a group, discuss and decide:</w:t>
                      </w:r>
                    </w:p>
                    <w:p w14:paraId="2B1FD461" w14:textId="77777777" w:rsidR="00A30E64" w:rsidRPr="009C0F47" w:rsidRDefault="00A30E64" w:rsidP="00A30E64">
                      <w:pPr>
                        <w:numPr>
                          <w:ilvl w:val="0"/>
                          <w:numId w:val="5"/>
                        </w:numPr>
                        <w:spacing w:after="120" w:line="240" w:lineRule="auto"/>
                        <w:rPr>
                          <w:sz w:val="22"/>
                          <w:szCs w:val="22"/>
                        </w:rPr>
                      </w:pPr>
                      <w:r w:rsidRPr="009C0F47">
                        <w:rPr>
                          <w:sz w:val="22"/>
                          <w:szCs w:val="22"/>
                        </w:rPr>
                        <w:t>What is the waste product?</w:t>
                      </w:r>
                    </w:p>
                    <w:p w14:paraId="7F235457" w14:textId="77777777" w:rsidR="00A30E64" w:rsidRPr="009C0F47" w:rsidRDefault="00A30E64" w:rsidP="00A30E64">
                      <w:pPr>
                        <w:numPr>
                          <w:ilvl w:val="0"/>
                          <w:numId w:val="5"/>
                        </w:numPr>
                        <w:spacing w:after="120" w:line="240" w:lineRule="auto"/>
                        <w:rPr>
                          <w:sz w:val="22"/>
                          <w:szCs w:val="22"/>
                        </w:rPr>
                      </w:pPr>
                      <w:r w:rsidRPr="009C0F47">
                        <w:rPr>
                          <w:sz w:val="22"/>
                          <w:szCs w:val="22"/>
                        </w:rPr>
                        <w:t>What valuable product could it become</w:t>
                      </w:r>
                    </w:p>
                    <w:p w14:paraId="09679C46" w14:textId="77777777" w:rsidR="00A30E64" w:rsidRPr="009C0F47" w:rsidRDefault="00A30E64" w:rsidP="00A30E64">
                      <w:pPr>
                        <w:numPr>
                          <w:ilvl w:val="0"/>
                          <w:numId w:val="5"/>
                        </w:numPr>
                        <w:spacing w:after="120" w:line="240" w:lineRule="auto"/>
                        <w:rPr>
                          <w:sz w:val="22"/>
                          <w:szCs w:val="22"/>
                        </w:rPr>
                      </w:pPr>
                      <w:r w:rsidRPr="009C0F47">
                        <w:rPr>
                          <w:sz w:val="22"/>
                          <w:szCs w:val="22"/>
                        </w:rPr>
                        <w:t xml:space="preserve">Who would buy it? </w:t>
                      </w:r>
                    </w:p>
                    <w:p w14:paraId="66E2D6E9" w14:textId="77777777" w:rsidR="00A30E64" w:rsidRPr="009C0F47" w:rsidRDefault="00A30E64" w:rsidP="00A30E64">
                      <w:pPr>
                        <w:numPr>
                          <w:ilvl w:val="0"/>
                          <w:numId w:val="5"/>
                        </w:numPr>
                        <w:spacing w:after="120" w:line="240" w:lineRule="auto"/>
                        <w:rPr>
                          <w:sz w:val="22"/>
                          <w:szCs w:val="22"/>
                        </w:rPr>
                      </w:pPr>
                      <w:r w:rsidRPr="009C0F47">
                        <w:rPr>
                          <w:sz w:val="22"/>
                          <w:szCs w:val="22"/>
                        </w:rPr>
                        <w:t xml:space="preserve">Why is this idea sustainable? </w:t>
                      </w:r>
                    </w:p>
                    <w:p w14:paraId="053D1402" w14:textId="77777777" w:rsidR="00A35DAA" w:rsidRDefault="00A35DAA" w:rsidP="00A30E64">
                      <w:pPr>
                        <w:spacing w:after="120" w:line="240" w:lineRule="auto"/>
                        <w:rPr>
                          <w:sz w:val="22"/>
                          <w:szCs w:val="22"/>
                        </w:rPr>
                      </w:pPr>
                    </w:p>
                    <w:p w14:paraId="275B8C4D" w14:textId="4173742F" w:rsidR="00A30E64" w:rsidRPr="009C0F47" w:rsidRDefault="00A30E64" w:rsidP="00A30E64">
                      <w:pPr>
                        <w:spacing w:after="120" w:line="240" w:lineRule="auto"/>
                        <w:rPr>
                          <w:sz w:val="22"/>
                          <w:szCs w:val="22"/>
                        </w:rPr>
                      </w:pPr>
                      <w:r w:rsidRPr="009C0F47">
                        <w:rPr>
                          <w:sz w:val="22"/>
                          <w:szCs w:val="22"/>
                        </w:rPr>
                        <w:t xml:space="preserve">Step 3: </w:t>
                      </w:r>
                      <w:r w:rsidRPr="00A30E64">
                        <w:rPr>
                          <w:sz w:val="22"/>
                          <w:szCs w:val="22"/>
                        </w:rPr>
                        <w:t>Presentation to class</w:t>
                      </w:r>
                    </w:p>
                    <w:p w14:paraId="7E222FC6" w14:textId="77777777" w:rsidR="00A30E64" w:rsidRPr="009C0F47" w:rsidRDefault="00A30E64" w:rsidP="00A30E64">
                      <w:pPr>
                        <w:spacing w:after="120" w:line="240" w:lineRule="auto"/>
                        <w:rPr>
                          <w:sz w:val="22"/>
                          <w:szCs w:val="22"/>
                        </w:rPr>
                      </w:pPr>
                      <w:r w:rsidRPr="009C0F47">
                        <w:rPr>
                          <w:sz w:val="22"/>
                          <w:szCs w:val="22"/>
                        </w:rPr>
                        <w:t>Each group gives a 30–60 second pitch explaining:</w:t>
                      </w:r>
                    </w:p>
                    <w:p w14:paraId="008FBBEA" w14:textId="77777777" w:rsidR="00A30E64" w:rsidRPr="009C0F47" w:rsidRDefault="00A30E64" w:rsidP="00A30E64">
                      <w:pPr>
                        <w:numPr>
                          <w:ilvl w:val="0"/>
                          <w:numId w:val="6"/>
                        </w:numPr>
                        <w:tabs>
                          <w:tab w:val="clear" w:pos="360"/>
                          <w:tab w:val="num" w:pos="720"/>
                        </w:tabs>
                        <w:spacing w:after="120" w:line="240" w:lineRule="auto"/>
                        <w:rPr>
                          <w:sz w:val="22"/>
                          <w:szCs w:val="22"/>
                        </w:rPr>
                      </w:pPr>
                      <w:r w:rsidRPr="009C0F47">
                        <w:rPr>
                          <w:sz w:val="22"/>
                          <w:szCs w:val="22"/>
                        </w:rPr>
                        <w:t>Their waste product</w:t>
                      </w:r>
                    </w:p>
                    <w:p w14:paraId="2528B296" w14:textId="77777777" w:rsidR="00A30E64" w:rsidRPr="009C0F47" w:rsidRDefault="00A30E64" w:rsidP="00A30E64">
                      <w:pPr>
                        <w:numPr>
                          <w:ilvl w:val="0"/>
                          <w:numId w:val="6"/>
                        </w:numPr>
                        <w:tabs>
                          <w:tab w:val="clear" w:pos="360"/>
                          <w:tab w:val="num" w:pos="720"/>
                        </w:tabs>
                        <w:spacing w:after="120" w:line="240" w:lineRule="auto"/>
                        <w:rPr>
                          <w:sz w:val="22"/>
                          <w:szCs w:val="22"/>
                        </w:rPr>
                      </w:pPr>
                      <w:r w:rsidRPr="009C0F47">
                        <w:rPr>
                          <w:sz w:val="22"/>
                          <w:szCs w:val="22"/>
                        </w:rPr>
                        <w:t>The value-added product</w:t>
                      </w:r>
                    </w:p>
                    <w:p w14:paraId="2557EF46" w14:textId="77777777" w:rsidR="00A30E64" w:rsidRPr="009C0F47" w:rsidRDefault="00A30E64" w:rsidP="00A30E64">
                      <w:pPr>
                        <w:numPr>
                          <w:ilvl w:val="0"/>
                          <w:numId w:val="6"/>
                        </w:numPr>
                        <w:tabs>
                          <w:tab w:val="clear" w:pos="360"/>
                          <w:tab w:val="num" w:pos="720"/>
                        </w:tabs>
                        <w:spacing w:after="120" w:line="240" w:lineRule="auto"/>
                        <w:rPr>
                          <w:sz w:val="22"/>
                          <w:szCs w:val="22"/>
                        </w:rPr>
                      </w:pPr>
                      <w:r w:rsidRPr="009C0F47">
                        <w:rPr>
                          <w:sz w:val="22"/>
                          <w:szCs w:val="22"/>
                        </w:rPr>
                        <w:t>One key benefit (sustainability, profit, or innovation)</w:t>
                      </w:r>
                    </w:p>
                    <w:p w14:paraId="032325A7" w14:textId="77777777" w:rsidR="00A35DAA" w:rsidRDefault="00A35DAA" w:rsidP="00A30E64">
                      <w:pPr>
                        <w:spacing w:after="120" w:line="240" w:lineRule="auto"/>
                        <w:rPr>
                          <w:sz w:val="22"/>
                          <w:szCs w:val="22"/>
                        </w:rPr>
                      </w:pPr>
                    </w:p>
                    <w:p w14:paraId="39831A0C" w14:textId="084611BD" w:rsidR="00A30E64" w:rsidRPr="009C0F47" w:rsidRDefault="00A30E64" w:rsidP="00A30E64">
                      <w:pPr>
                        <w:spacing w:after="120" w:line="240" w:lineRule="auto"/>
                        <w:rPr>
                          <w:sz w:val="22"/>
                          <w:szCs w:val="22"/>
                        </w:rPr>
                      </w:pPr>
                      <w:r w:rsidRPr="00A30E64">
                        <w:rPr>
                          <w:sz w:val="22"/>
                          <w:szCs w:val="22"/>
                        </w:rPr>
                        <w:t>Step 4: Next steps</w:t>
                      </w:r>
                    </w:p>
                    <w:p w14:paraId="758B16BC" w14:textId="77777777" w:rsidR="00A30E64" w:rsidRPr="009C0F47" w:rsidRDefault="00A30E64" w:rsidP="00A30E64">
                      <w:pPr>
                        <w:numPr>
                          <w:ilvl w:val="0"/>
                          <w:numId w:val="7"/>
                        </w:numPr>
                        <w:tabs>
                          <w:tab w:val="clear" w:pos="360"/>
                          <w:tab w:val="num" w:pos="720"/>
                        </w:tabs>
                        <w:spacing w:after="120" w:line="240" w:lineRule="auto"/>
                        <w:rPr>
                          <w:sz w:val="22"/>
                          <w:szCs w:val="22"/>
                        </w:rPr>
                      </w:pPr>
                      <w:r w:rsidRPr="009C0F47">
                        <w:rPr>
                          <w:sz w:val="22"/>
                          <w:szCs w:val="22"/>
                        </w:rPr>
                        <w:t>What science or technology might be needed to make this product?</w:t>
                      </w:r>
                    </w:p>
                    <w:p w14:paraId="73F420AE" w14:textId="77777777" w:rsidR="00A30E64" w:rsidRPr="009C0F47" w:rsidRDefault="00A30E64" w:rsidP="00A30E64">
                      <w:pPr>
                        <w:numPr>
                          <w:ilvl w:val="0"/>
                          <w:numId w:val="7"/>
                        </w:numPr>
                        <w:tabs>
                          <w:tab w:val="clear" w:pos="360"/>
                          <w:tab w:val="num" w:pos="720"/>
                        </w:tabs>
                        <w:spacing w:after="120" w:line="240" w:lineRule="auto"/>
                        <w:rPr>
                          <w:sz w:val="22"/>
                          <w:szCs w:val="22"/>
                        </w:rPr>
                      </w:pPr>
                      <w:r w:rsidRPr="009C0F47">
                        <w:rPr>
                          <w:sz w:val="22"/>
                          <w:szCs w:val="22"/>
                        </w:rPr>
                        <w:t>What challenges might the business face?</w:t>
                      </w:r>
                    </w:p>
                    <w:p w14:paraId="4F51F343" w14:textId="2E0117C2" w:rsidR="00A30E64" w:rsidRDefault="00A30E64"/>
                  </w:txbxContent>
                </v:textbox>
                <w10:wrap type="square" anchorx="margin"/>
              </v:shape>
            </w:pict>
          </mc:Fallback>
        </mc:AlternateContent>
      </w:r>
      <w:r>
        <w:rPr>
          <w:b/>
          <w:bCs/>
        </w:rPr>
        <w:br w:type="page"/>
      </w:r>
    </w:p>
    <w:p w14:paraId="10071E29" w14:textId="713CE7ED" w:rsidR="00817F37" w:rsidRPr="00817F37" w:rsidRDefault="00817F37" w:rsidP="00817F37">
      <w:pPr>
        <w:rPr>
          <w:b/>
          <w:bCs/>
        </w:rPr>
      </w:pPr>
      <w:r w:rsidRPr="00817F37">
        <w:rPr>
          <w:b/>
          <w:bCs/>
        </w:rPr>
        <w:lastRenderedPageBreak/>
        <w:t>Turning Sheep Skin into Collagen Gold</w:t>
      </w:r>
    </w:p>
    <w:p w14:paraId="215243FB" w14:textId="415AF006" w:rsidR="00817F37" w:rsidRPr="00817F37" w:rsidRDefault="00817F37" w:rsidP="00817F37">
      <w:pPr>
        <w:rPr>
          <w:sz w:val="20"/>
          <w:szCs w:val="20"/>
        </w:rPr>
      </w:pPr>
      <w:hyperlink r:id="rId9" w:history="1">
        <w:r w:rsidRPr="00817F37">
          <w:rPr>
            <w:rStyle w:val="Hyperlink"/>
            <w:sz w:val="20"/>
            <w:szCs w:val="20"/>
          </w:rPr>
          <w:t>https://country-wide.co.nz/turning-sheep-skin-into-collagen-gold/?srsltid=AfmBOooZIdr8H4rE5dNpNnbsKC9rX5CZ5rIfP6Cl2SI0worjni09mIaQ</w:t>
        </w:r>
      </w:hyperlink>
    </w:p>
    <w:p w14:paraId="7C1CD06D" w14:textId="15193214" w:rsidR="00817F37" w:rsidRPr="00817F37" w:rsidRDefault="00817F37" w:rsidP="00817F37">
      <w:pPr>
        <w:rPr>
          <w:sz w:val="22"/>
          <w:szCs w:val="22"/>
        </w:rPr>
      </w:pPr>
      <w:r w:rsidRPr="00817F37">
        <w:rPr>
          <w:sz w:val="22"/>
          <w:szCs w:val="22"/>
        </w:rPr>
        <w:t>One biotech company in Christchurch is making waves with the humble sheep – not for its wool, meat, or milk, but for its skin targeting the global demand for women’s health products. Words Sarah Perriam-Lampp.</w:t>
      </w:r>
    </w:p>
    <w:p w14:paraId="351CD830" w14:textId="017BC246" w:rsidR="00817F37" w:rsidRPr="00817F37" w:rsidRDefault="00817F37" w:rsidP="00210159">
      <w:pPr>
        <w:jc w:val="center"/>
        <w:rPr>
          <w:sz w:val="22"/>
          <w:szCs w:val="22"/>
        </w:rPr>
      </w:pPr>
      <w:r w:rsidRPr="00210159">
        <w:rPr>
          <w:noProof/>
          <w:sz w:val="22"/>
          <w:szCs w:val="22"/>
        </w:rPr>
        <w:drawing>
          <wp:inline distT="0" distB="0" distL="0" distR="0" wp14:anchorId="1323DDEE" wp14:editId="798BFD81">
            <wp:extent cx="3628020" cy="2419350"/>
            <wp:effectExtent l="0" t="0" r="0" b="0"/>
            <wp:docPr id="1580148826" name="Picture 4" descr="A group of people standing on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148826" name="Picture 4" descr="A group of people standing on a fence&#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3582" cy="2436396"/>
                    </a:xfrm>
                    <a:prstGeom prst="rect">
                      <a:avLst/>
                    </a:prstGeom>
                    <a:noFill/>
                    <a:ln>
                      <a:noFill/>
                    </a:ln>
                  </pic:spPr>
                </pic:pic>
              </a:graphicData>
            </a:graphic>
          </wp:inline>
        </w:drawing>
      </w:r>
    </w:p>
    <w:p w14:paraId="2E9E8C45" w14:textId="77777777" w:rsidR="00817F37" w:rsidRPr="00817F37" w:rsidRDefault="00817F37" w:rsidP="00210159">
      <w:pPr>
        <w:jc w:val="center"/>
        <w:rPr>
          <w:sz w:val="22"/>
          <w:szCs w:val="22"/>
        </w:rPr>
      </w:pPr>
      <w:r w:rsidRPr="00817F37">
        <w:rPr>
          <w:sz w:val="22"/>
          <w:szCs w:val="22"/>
        </w:rPr>
        <w:t>TEO Founders (L to R) Paul Sapsford, Kimberley Bray, Dr Rob Kelly.</w:t>
      </w:r>
    </w:p>
    <w:p w14:paraId="1377FCF3" w14:textId="45C8BF2D" w:rsidR="00817F37" w:rsidRPr="00817F37" w:rsidRDefault="00817F37" w:rsidP="00817F37">
      <w:pPr>
        <w:rPr>
          <w:sz w:val="22"/>
          <w:szCs w:val="22"/>
        </w:rPr>
      </w:pPr>
      <w:r w:rsidRPr="00210159">
        <w:rPr>
          <w:noProof/>
          <w:sz w:val="22"/>
          <w:szCs w:val="22"/>
        </w:rPr>
        <w:drawing>
          <wp:anchor distT="0" distB="0" distL="114300" distR="114300" simplePos="0" relativeHeight="251658240" behindDoc="0" locked="0" layoutInCell="1" allowOverlap="1" wp14:anchorId="6205B53F" wp14:editId="60EFB815">
            <wp:simplePos x="0" y="0"/>
            <wp:positionH relativeFrom="margin">
              <wp:align>right</wp:align>
            </wp:positionH>
            <wp:positionV relativeFrom="paragraph">
              <wp:posOffset>99695</wp:posOffset>
            </wp:positionV>
            <wp:extent cx="2857500" cy="2028825"/>
            <wp:effectExtent l="0" t="0" r="0" b="9525"/>
            <wp:wrapSquare wrapText="bothSides"/>
            <wp:docPr id="1934633015" name="Picture 3" descr="A collage of a hand holding a b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633015" name="Picture 3" descr="A collage of a hand holding a bag&#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7F37">
        <w:rPr>
          <w:sz w:val="22"/>
          <w:szCs w:val="22"/>
        </w:rPr>
        <w:t>They describe it as the ‘fifth quarter’ of the animal – innovations that transform bio-products or ‘waste’ from meat processing. Christchurch biotech company Tertiary Extracts Ōtautahi Ltd (TEO) has revolutionised the upcycling of sheep pelts into the world’s most complete collagen, a product that’s revolutionising women’s wellness and sports nutrition.</w:t>
      </w:r>
    </w:p>
    <w:p w14:paraId="7D2FAD7F" w14:textId="77777777" w:rsidR="00817F37" w:rsidRPr="00817F37" w:rsidRDefault="00817F37" w:rsidP="00817F37">
      <w:pPr>
        <w:rPr>
          <w:sz w:val="22"/>
          <w:szCs w:val="22"/>
        </w:rPr>
      </w:pPr>
      <w:r w:rsidRPr="00817F37">
        <w:rPr>
          <w:sz w:val="22"/>
          <w:szCs w:val="22"/>
        </w:rPr>
        <w:t xml:space="preserve">The company’s breakthrough product, </w:t>
      </w:r>
      <w:proofErr w:type="spellStart"/>
      <w:r w:rsidRPr="00817F37">
        <w:rPr>
          <w:sz w:val="22"/>
          <w:szCs w:val="22"/>
        </w:rPr>
        <w:t>Ovitage</w:t>
      </w:r>
      <w:proofErr w:type="spellEnd"/>
      <w:r w:rsidRPr="00817F37">
        <w:rPr>
          <w:sz w:val="22"/>
          <w:szCs w:val="22"/>
        </w:rPr>
        <w:t>, is a bioactive collagen derived from sheep skin that would otherwise end up in landfills. This collagen supports healthy skin, hair, and nails, but it also supports gut health, muscle tone, and cognitive function.</w:t>
      </w:r>
    </w:p>
    <w:p w14:paraId="291FDC52" w14:textId="77777777" w:rsidR="00817F37" w:rsidRPr="00817F37" w:rsidRDefault="00817F37" w:rsidP="00817F37">
      <w:pPr>
        <w:rPr>
          <w:sz w:val="22"/>
          <w:szCs w:val="22"/>
        </w:rPr>
      </w:pPr>
      <w:r w:rsidRPr="00817F37">
        <w:rPr>
          <w:sz w:val="22"/>
          <w:szCs w:val="22"/>
        </w:rPr>
        <w:t>“This is about closing the loop,” says Dr Rob Kelly, TEO’s Co-founder and Chief Scientific Officer. “We’re using science to turn waste into something valuable – for human health, the environment, and the economy.”</w:t>
      </w:r>
    </w:p>
    <w:p w14:paraId="465400F1" w14:textId="77777777" w:rsidR="00817F37" w:rsidRPr="00817F37" w:rsidRDefault="00817F37" w:rsidP="00817F37">
      <w:pPr>
        <w:rPr>
          <w:sz w:val="22"/>
          <w:szCs w:val="22"/>
        </w:rPr>
      </w:pPr>
      <w:r w:rsidRPr="00817F37">
        <w:rPr>
          <w:sz w:val="22"/>
          <w:szCs w:val="22"/>
        </w:rPr>
        <w:t>Their extraction processes use minimal inputs and generate minimal waste, making TEO a standout example of how biotech innovation and sustainability goals can come together.</w:t>
      </w:r>
    </w:p>
    <w:p w14:paraId="1FB4FE83" w14:textId="1290E69E" w:rsidR="00817F37" w:rsidRPr="00817F37" w:rsidRDefault="00817F37" w:rsidP="00817F37">
      <w:pPr>
        <w:rPr>
          <w:sz w:val="22"/>
          <w:szCs w:val="22"/>
        </w:rPr>
      </w:pPr>
      <w:r w:rsidRPr="00817F37">
        <w:rPr>
          <w:sz w:val="22"/>
          <w:szCs w:val="22"/>
        </w:rPr>
        <w:lastRenderedPageBreak/>
        <w:t xml:space="preserve">“For New Zealand’s agricultural waste streams, there’s </w:t>
      </w:r>
      <w:r w:rsidR="00A35DAA" w:rsidRPr="00817F37">
        <w:rPr>
          <w:sz w:val="22"/>
          <w:szCs w:val="22"/>
        </w:rPr>
        <w:t>huge, untapped</w:t>
      </w:r>
      <w:r w:rsidRPr="00817F37">
        <w:rPr>
          <w:sz w:val="22"/>
          <w:szCs w:val="22"/>
        </w:rPr>
        <w:t xml:space="preserve"> potential,” says Co-CEO Kimberley Bray. “It’s about turning what others see as waste into globally competitive branded ingredients.”</w:t>
      </w:r>
    </w:p>
    <w:p w14:paraId="7D949CB6" w14:textId="77777777" w:rsidR="00817F37" w:rsidRPr="00817F37" w:rsidRDefault="00817F37" w:rsidP="00817F37">
      <w:pPr>
        <w:rPr>
          <w:sz w:val="22"/>
          <w:szCs w:val="22"/>
        </w:rPr>
      </w:pPr>
      <w:r w:rsidRPr="00817F37">
        <w:rPr>
          <w:sz w:val="22"/>
          <w:szCs w:val="22"/>
        </w:rPr>
        <w:t>She says that this model should also create new income streams for local farmers and processors as TEO grows. The company, she says, is also creating new career pathways in science, technology, and advanced manufacturing, contributing to the local economy in Christchurch.</w:t>
      </w:r>
    </w:p>
    <w:p w14:paraId="494CEA01" w14:textId="77777777" w:rsidR="00817F37" w:rsidRPr="00817F37" w:rsidRDefault="00817F37" w:rsidP="00817F37">
      <w:pPr>
        <w:rPr>
          <w:sz w:val="22"/>
          <w:szCs w:val="22"/>
        </w:rPr>
      </w:pPr>
      <w:r w:rsidRPr="00817F37">
        <w:rPr>
          <w:b/>
          <w:bCs/>
          <w:sz w:val="22"/>
          <w:szCs w:val="22"/>
        </w:rPr>
        <w:t>Innovation in collagen</w:t>
      </w:r>
    </w:p>
    <w:p w14:paraId="26B9F3D1" w14:textId="77777777" w:rsidR="00817F37" w:rsidRPr="00817F37" w:rsidRDefault="00817F37" w:rsidP="00817F37">
      <w:pPr>
        <w:rPr>
          <w:sz w:val="22"/>
          <w:szCs w:val="22"/>
        </w:rPr>
      </w:pPr>
      <w:proofErr w:type="spellStart"/>
      <w:r w:rsidRPr="00817F37">
        <w:rPr>
          <w:sz w:val="22"/>
          <w:szCs w:val="22"/>
        </w:rPr>
        <w:t>Ovitage</w:t>
      </w:r>
      <w:proofErr w:type="spellEnd"/>
      <w:r w:rsidRPr="00817F37">
        <w:rPr>
          <w:sz w:val="22"/>
          <w:szCs w:val="22"/>
        </w:rPr>
        <w:t xml:space="preserve"> is the patented branded ingredient of edible ovine collagen created by TEO. Due to a unique extraction process, it contains higher levels of key amino acids like cystine, tyrosine, and glutamic acid, compared to traditional bovine or marine collagens which results in a more bioavailable protein. The go-to-market strategy to start with for TEO is in launching Everee Women with the hero </w:t>
      </w:r>
      <w:proofErr w:type="spellStart"/>
      <w:r w:rsidRPr="00817F37">
        <w:rPr>
          <w:sz w:val="22"/>
          <w:szCs w:val="22"/>
        </w:rPr>
        <w:t>Ovitage</w:t>
      </w:r>
      <w:proofErr w:type="spellEnd"/>
      <w:r w:rsidRPr="00817F37">
        <w:rPr>
          <w:sz w:val="22"/>
          <w:szCs w:val="22"/>
        </w:rPr>
        <w:t xml:space="preserve"> ingredient as a supplement line developed specifically for women’s wellness across different life stages.</w:t>
      </w:r>
    </w:p>
    <w:p w14:paraId="46CB6F65" w14:textId="77777777" w:rsidR="00817F37" w:rsidRPr="00817F37" w:rsidRDefault="00817F37" w:rsidP="00817F37">
      <w:pPr>
        <w:rPr>
          <w:sz w:val="22"/>
          <w:szCs w:val="22"/>
        </w:rPr>
      </w:pPr>
      <w:r w:rsidRPr="00817F37">
        <w:rPr>
          <w:sz w:val="22"/>
          <w:szCs w:val="22"/>
        </w:rPr>
        <w:t>“We identified a gap in the market for effective, scientifically proven supplements for women’s wellness,” says Kimberley. “We’re offering products that are simple, effective, and grounded in real research.”</w:t>
      </w:r>
    </w:p>
    <w:p w14:paraId="057D40B3" w14:textId="77777777" w:rsidR="00817F37" w:rsidRPr="00817F37" w:rsidRDefault="00817F37" w:rsidP="00817F37">
      <w:pPr>
        <w:rPr>
          <w:sz w:val="22"/>
          <w:szCs w:val="22"/>
        </w:rPr>
      </w:pPr>
      <w:r w:rsidRPr="00817F37">
        <w:rPr>
          <w:sz w:val="22"/>
          <w:szCs w:val="22"/>
        </w:rPr>
        <w:t>Everee Women’s range is designed and marketed to support women’s health throughout life’s hormonal changes – from balance support in the thirties to perimenopause, post-menopause, and active ageing.</w:t>
      </w:r>
    </w:p>
    <w:p w14:paraId="3127BFB0" w14:textId="77777777" w:rsidR="00817F37" w:rsidRPr="00817F37" w:rsidRDefault="00817F37" w:rsidP="00817F37">
      <w:pPr>
        <w:rPr>
          <w:sz w:val="22"/>
          <w:szCs w:val="22"/>
        </w:rPr>
      </w:pPr>
      <w:r w:rsidRPr="00817F37">
        <w:rPr>
          <w:b/>
          <w:bCs/>
          <w:sz w:val="22"/>
          <w:szCs w:val="22"/>
        </w:rPr>
        <w:t>Investment for growth</w:t>
      </w:r>
    </w:p>
    <w:p w14:paraId="5CF1804D" w14:textId="5448DD07" w:rsidR="00817F37" w:rsidRPr="00817F37" w:rsidRDefault="00817F37" w:rsidP="00817F37">
      <w:pPr>
        <w:rPr>
          <w:sz w:val="22"/>
          <w:szCs w:val="22"/>
        </w:rPr>
      </w:pPr>
      <w:r w:rsidRPr="00817F37">
        <w:rPr>
          <w:sz w:val="22"/>
          <w:szCs w:val="22"/>
        </w:rPr>
        <w:t xml:space="preserve">With more than $1 million invested into </w:t>
      </w:r>
      <w:r w:rsidR="0096665E">
        <w:rPr>
          <w:sz w:val="22"/>
          <w:szCs w:val="22"/>
        </w:rPr>
        <w:t xml:space="preserve">research and development </w:t>
      </w:r>
      <w:r w:rsidRPr="00817F37">
        <w:rPr>
          <w:sz w:val="22"/>
          <w:szCs w:val="22"/>
        </w:rPr>
        <w:t>over the last three years, TEO is committed to advancing the science behind its products. This includes ongoing research into bioavailability, efficacy, and functional delivery formats. TEO’s new manufacturing facility in Christchurch, which opened in 2024, marks a significant step towards bringing Everee Women to market at scale.</w:t>
      </w:r>
    </w:p>
    <w:p w14:paraId="37D4011C" w14:textId="77777777" w:rsidR="00817F37" w:rsidRPr="00817F37" w:rsidRDefault="00817F37" w:rsidP="00817F37">
      <w:pPr>
        <w:rPr>
          <w:sz w:val="22"/>
          <w:szCs w:val="22"/>
        </w:rPr>
      </w:pPr>
      <w:r w:rsidRPr="00817F37">
        <w:rPr>
          <w:sz w:val="22"/>
          <w:szCs w:val="22"/>
        </w:rPr>
        <w:t xml:space="preserve">While TEO’s origins are in New Zealand, the company is actively expanding into global markets, focusing on North America, Europe, and Asia. Their recent presence at 2025 Fieldays was a key moment in their journey, as they showcased </w:t>
      </w:r>
      <w:proofErr w:type="spellStart"/>
      <w:r w:rsidRPr="00817F37">
        <w:rPr>
          <w:sz w:val="22"/>
          <w:szCs w:val="22"/>
        </w:rPr>
        <w:t>Ovitage</w:t>
      </w:r>
      <w:proofErr w:type="spellEnd"/>
      <w:r w:rsidRPr="00817F37">
        <w:rPr>
          <w:sz w:val="22"/>
          <w:szCs w:val="22"/>
        </w:rPr>
        <w:t xml:space="preserve"> and Everee Women to a national audience.</w:t>
      </w:r>
    </w:p>
    <w:p w14:paraId="5B3B61AB" w14:textId="77777777" w:rsidR="00817F37" w:rsidRPr="00817F37" w:rsidRDefault="00817F37" w:rsidP="00817F37">
      <w:pPr>
        <w:rPr>
          <w:sz w:val="22"/>
          <w:szCs w:val="22"/>
        </w:rPr>
      </w:pPr>
      <w:r w:rsidRPr="00817F37">
        <w:rPr>
          <w:sz w:val="22"/>
          <w:szCs w:val="22"/>
        </w:rPr>
        <w:t xml:space="preserve">Rob’s presentation at the event highlighted the innovation behind </w:t>
      </w:r>
      <w:proofErr w:type="spellStart"/>
      <w:r w:rsidRPr="00817F37">
        <w:rPr>
          <w:sz w:val="22"/>
          <w:szCs w:val="22"/>
        </w:rPr>
        <w:t>Ovitage</w:t>
      </w:r>
      <w:proofErr w:type="spellEnd"/>
      <w:r w:rsidRPr="00817F37">
        <w:rPr>
          <w:sz w:val="22"/>
          <w:szCs w:val="22"/>
        </w:rPr>
        <w:t xml:space="preserve"> and the regenerative principles that drive TEO’s work. “Our goal is to redefine what’s possible,” says Rob. “We’re creating something that benefits people, the planet, and future generations.”</w:t>
      </w:r>
    </w:p>
    <w:p w14:paraId="101EB670" w14:textId="77777777" w:rsidR="00817F37" w:rsidRPr="00817F37" w:rsidRDefault="00817F37" w:rsidP="00817F37">
      <w:pPr>
        <w:rPr>
          <w:sz w:val="22"/>
          <w:szCs w:val="22"/>
        </w:rPr>
      </w:pPr>
      <w:r w:rsidRPr="00817F37">
        <w:rPr>
          <w:sz w:val="22"/>
          <w:szCs w:val="22"/>
        </w:rPr>
        <w:t>With their innovative approach to using New Zealand’s agricultural by-products, TEO is carving out a new space in the global wellness market. By pairing cutting-edge biotech with sustainability, TEO is leading the way in turning agricultural waste into high-value products that are changing the future of health and wellness.</w:t>
      </w:r>
    </w:p>
    <w:p w14:paraId="4773784F" w14:textId="0BBE3037" w:rsidR="00F206AC" w:rsidRDefault="00F206AC">
      <w:r>
        <w:br w:type="page"/>
      </w:r>
    </w:p>
    <w:p w14:paraId="0175E01E" w14:textId="02888889" w:rsidR="00F206AC" w:rsidRPr="00F206AC" w:rsidRDefault="00A35DAA">
      <w:pPr>
        <w:rPr>
          <w:b/>
          <w:bCs/>
          <w:sz w:val="22"/>
          <w:szCs w:val="22"/>
        </w:rPr>
      </w:pPr>
      <w:r>
        <w:rPr>
          <w:b/>
          <w:bCs/>
          <w:sz w:val="22"/>
          <w:szCs w:val="22"/>
        </w:rPr>
        <w:lastRenderedPageBreak/>
        <w:t>A</w:t>
      </w:r>
      <w:r w:rsidR="00F206AC" w:rsidRPr="00F206AC">
        <w:rPr>
          <w:b/>
          <w:bCs/>
          <w:sz w:val="22"/>
          <w:szCs w:val="22"/>
        </w:rPr>
        <w:t>nswers</w:t>
      </w:r>
    </w:p>
    <w:p w14:paraId="01040301" w14:textId="77777777" w:rsidR="00F206AC" w:rsidRPr="00F206AC" w:rsidRDefault="00F206AC" w:rsidP="00F206AC">
      <w:pPr>
        <w:pStyle w:val="ListParagraph"/>
        <w:numPr>
          <w:ilvl w:val="0"/>
          <w:numId w:val="3"/>
        </w:numPr>
        <w:rPr>
          <w:sz w:val="22"/>
          <w:szCs w:val="22"/>
        </w:rPr>
      </w:pPr>
      <w:r w:rsidRPr="00F206AC">
        <w:rPr>
          <w:sz w:val="22"/>
          <w:szCs w:val="22"/>
        </w:rPr>
        <w:t>What does the term “fifth quarter” mean in this article, and why is it important for modern agriculture and sustainability?</w:t>
      </w:r>
    </w:p>
    <w:p w14:paraId="11F3F9AF" w14:textId="77777777" w:rsidR="00F206AC" w:rsidRDefault="00F206AC" w:rsidP="00F206AC">
      <w:pPr>
        <w:ind w:left="360"/>
        <w:rPr>
          <w:sz w:val="22"/>
          <w:szCs w:val="22"/>
        </w:rPr>
      </w:pPr>
      <w:r w:rsidRPr="009C0F47">
        <w:rPr>
          <w:sz w:val="22"/>
          <w:szCs w:val="22"/>
        </w:rPr>
        <w:t>The “fifth quarter” refers to parts of an animal that are not traditionally sold as meat, such as skin, bones, or organs. In this article, sheep skin is the “fifth quarter.” It is important because using these parts reduces waste, makes better use of the whole animal, and creates new income streams. This supports sustainability by reducing landfill waste and improving resource efficiency.</w:t>
      </w:r>
    </w:p>
    <w:p w14:paraId="05BEF2F9" w14:textId="77777777" w:rsidR="00A35DAA" w:rsidRPr="009C0F47" w:rsidRDefault="00A35DAA" w:rsidP="00F206AC">
      <w:pPr>
        <w:ind w:left="360"/>
        <w:rPr>
          <w:sz w:val="22"/>
          <w:szCs w:val="22"/>
        </w:rPr>
      </w:pPr>
    </w:p>
    <w:p w14:paraId="57BE6A84" w14:textId="77777777" w:rsidR="00F206AC" w:rsidRPr="00F206AC" w:rsidRDefault="00F206AC" w:rsidP="00F206AC">
      <w:pPr>
        <w:pStyle w:val="ListParagraph"/>
        <w:numPr>
          <w:ilvl w:val="0"/>
          <w:numId w:val="3"/>
        </w:numPr>
        <w:rPr>
          <w:sz w:val="22"/>
          <w:szCs w:val="22"/>
        </w:rPr>
      </w:pPr>
      <w:r w:rsidRPr="00F206AC">
        <w:rPr>
          <w:sz w:val="22"/>
          <w:szCs w:val="22"/>
        </w:rPr>
        <w:t>How does using animal by-products help reduce waste and increase the overall value of farm animals?</w:t>
      </w:r>
    </w:p>
    <w:p w14:paraId="3F093B48" w14:textId="77777777" w:rsidR="00F206AC" w:rsidRDefault="00F206AC" w:rsidP="00F206AC">
      <w:pPr>
        <w:ind w:left="360"/>
        <w:rPr>
          <w:sz w:val="22"/>
          <w:szCs w:val="22"/>
        </w:rPr>
      </w:pPr>
      <w:r w:rsidRPr="009C0F47">
        <w:rPr>
          <w:sz w:val="22"/>
          <w:szCs w:val="22"/>
        </w:rPr>
        <w:t>Using by-products means less of the animal is thrown away. Instead of being waste, materials like sheep skin are turned into valuable products. This increases the total value of each animal, helps farmers earn more, and reduces environmental harm caused by waste disposal.</w:t>
      </w:r>
    </w:p>
    <w:p w14:paraId="720A9F81" w14:textId="77777777" w:rsidR="00A35DAA" w:rsidRPr="009C0F47" w:rsidRDefault="00A35DAA" w:rsidP="00F206AC">
      <w:pPr>
        <w:ind w:left="360"/>
        <w:rPr>
          <w:sz w:val="22"/>
          <w:szCs w:val="22"/>
        </w:rPr>
      </w:pPr>
    </w:p>
    <w:p w14:paraId="60341BE9" w14:textId="77777777" w:rsidR="00F206AC" w:rsidRPr="00F206AC" w:rsidRDefault="00F206AC" w:rsidP="00F206AC">
      <w:pPr>
        <w:pStyle w:val="ListParagraph"/>
        <w:numPr>
          <w:ilvl w:val="0"/>
          <w:numId w:val="3"/>
        </w:numPr>
        <w:rPr>
          <w:sz w:val="22"/>
          <w:szCs w:val="22"/>
        </w:rPr>
      </w:pPr>
      <w:r w:rsidRPr="00F206AC">
        <w:rPr>
          <w:sz w:val="22"/>
          <w:szCs w:val="22"/>
        </w:rPr>
        <w:t>How does TEO turn sheep skin, normally considered waste, into a high-value health product?</w:t>
      </w:r>
    </w:p>
    <w:p w14:paraId="4A1FA2EB" w14:textId="77777777" w:rsidR="00F206AC" w:rsidRDefault="00F206AC" w:rsidP="00F206AC">
      <w:pPr>
        <w:ind w:left="360"/>
        <w:rPr>
          <w:sz w:val="22"/>
          <w:szCs w:val="22"/>
        </w:rPr>
      </w:pPr>
      <w:r w:rsidRPr="009C0F47">
        <w:rPr>
          <w:sz w:val="22"/>
          <w:szCs w:val="22"/>
        </w:rPr>
        <w:t xml:space="preserve">TEO uses a specialised extraction process to turn sheep skin into a bioactive collagen called </w:t>
      </w:r>
      <w:proofErr w:type="spellStart"/>
      <w:r w:rsidRPr="009C0F47">
        <w:rPr>
          <w:sz w:val="22"/>
          <w:szCs w:val="22"/>
        </w:rPr>
        <w:t>Ovitage</w:t>
      </w:r>
      <w:proofErr w:type="spellEnd"/>
      <w:r w:rsidRPr="009C0F47">
        <w:rPr>
          <w:sz w:val="22"/>
          <w:szCs w:val="22"/>
        </w:rPr>
        <w:t>. This collagen is used in health supplements that support skin, gut, muscle, and women’s wellness. By applying science and innovation, TEO transforms a low-value waste product into a premium global ingredient.</w:t>
      </w:r>
    </w:p>
    <w:p w14:paraId="413AE322" w14:textId="77777777" w:rsidR="00A35DAA" w:rsidRPr="009C0F47" w:rsidRDefault="00A35DAA" w:rsidP="00F206AC">
      <w:pPr>
        <w:ind w:left="360"/>
        <w:rPr>
          <w:sz w:val="22"/>
          <w:szCs w:val="22"/>
        </w:rPr>
      </w:pPr>
    </w:p>
    <w:p w14:paraId="3AB9F314" w14:textId="77777777" w:rsidR="00F206AC" w:rsidRPr="00F206AC" w:rsidRDefault="00F206AC" w:rsidP="00F206AC">
      <w:pPr>
        <w:pStyle w:val="ListParagraph"/>
        <w:numPr>
          <w:ilvl w:val="0"/>
          <w:numId w:val="3"/>
        </w:numPr>
        <w:rPr>
          <w:sz w:val="22"/>
          <w:szCs w:val="22"/>
        </w:rPr>
      </w:pPr>
      <w:r w:rsidRPr="00F206AC">
        <w:rPr>
          <w:sz w:val="22"/>
          <w:szCs w:val="22"/>
        </w:rPr>
        <w:t>What role do science and biotechnology play in transforming sheep skin into collagen?</w:t>
      </w:r>
    </w:p>
    <w:p w14:paraId="0AAF1AB7" w14:textId="77777777" w:rsidR="00F206AC" w:rsidRDefault="00F206AC" w:rsidP="00F206AC">
      <w:pPr>
        <w:ind w:left="360"/>
        <w:rPr>
          <w:sz w:val="22"/>
          <w:szCs w:val="22"/>
        </w:rPr>
      </w:pPr>
      <w:r w:rsidRPr="009C0F47">
        <w:rPr>
          <w:sz w:val="22"/>
          <w:szCs w:val="22"/>
        </w:rPr>
        <w:t>Science and biotechnology allow TEO to extract collagen efficiently and preserve important amino acids. Research ensures the product is safe, effective, and highly bioavailable. Without scientific knowledge and biotech processes, turning sheep skin into a high-quality health supplement would not be possible.</w:t>
      </w:r>
    </w:p>
    <w:p w14:paraId="276F78F3" w14:textId="77777777" w:rsidR="00A35DAA" w:rsidRPr="009C0F47" w:rsidRDefault="00A35DAA" w:rsidP="00F206AC">
      <w:pPr>
        <w:ind w:left="360"/>
        <w:rPr>
          <w:sz w:val="22"/>
          <w:szCs w:val="22"/>
        </w:rPr>
      </w:pPr>
    </w:p>
    <w:p w14:paraId="7AA086CA" w14:textId="77777777" w:rsidR="00F206AC" w:rsidRPr="00F206AC" w:rsidRDefault="00F206AC" w:rsidP="00F206AC">
      <w:pPr>
        <w:pStyle w:val="ListParagraph"/>
        <w:numPr>
          <w:ilvl w:val="0"/>
          <w:numId w:val="3"/>
        </w:numPr>
        <w:rPr>
          <w:sz w:val="22"/>
          <w:szCs w:val="22"/>
        </w:rPr>
      </w:pPr>
      <w:r w:rsidRPr="00F206AC">
        <w:rPr>
          <w:sz w:val="22"/>
          <w:szCs w:val="22"/>
        </w:rPr>
        <w:t>Why is sustainability a key part of TEO’s business model, and how does it benefit both the environment and the economy?</w:t>
      </w:r>
    </w:p>
    <w:p w14:paraId="7B5FE8F1" w14:textId="77777777" w:rsidR="00F206AC" w:rsidRPr="009C0F47" w:rsidRDefault="00F206AC" w:rsidP="00F206AC">
      <w:pPr>
        <w:ind w:left="360"/>
        <w:rPr>
          <w:sz w:val="22"/>
          <w:szCs w:val="22"/>
        </w:rPr>
      </w:pPr>
      <w:r w:rsidRPr="009C0F47">
        <w:rPr>
          <w:sz w:val="22"/>
          <w:szCs w:val="22"/>
        </w:rPr>
        <w:t>Sustainability is central to TEO’s business because it focuses on low waste, minimal inputs, and using existing resources. Environmentally, this reduces landfill waste and pollution. Economically, it creates jobs, new industries, and additional income for farmers and processors.</w:t>
      </w:r>
    </w:p>
    <w:p w14:paraId="2978659B" w14:textId="77777777" w:rsidR="00F206AC" w:rsidRPr="00F206AC" w:rsidRDefault="00F206AC" w:rsidP="00F206AC">
      <w:pPr>
        <w:pStyle w:val="ListParagraph"/>
        <w:numPr>
          <w:ilvl w:val="0"/>
          <w:numId w:val="3"/>
        </w:numPr>
        <w:rPr>
          <w:sz w:val="22"/>
          <w:szCs w:val="22"/>
        </w:rPr>
      </w:pPr>
      <w:r w:rsidRPr="00F206AC">
        <w:rPr>
          <w:sz w:val="22"/>
          <w:szCs w:val="22"/>
        </w:rPr>
        <w:lastRenderedPageBreak/>
        <w:t xml:space="preserve">What makes </w:t>
      </w:r>
      <w:proofErr w:type="spellStart"/>
      <w:r w:rsidRPr="00F206AC">
        <w:rPr>
          <w:sz w:val="22"/>
          <w:szCs w:val="22"/>
        </w:rPr>
        <w:t>Ovitage</w:t>
      </w:r>
      <w:proofErr w:type="spellEnd"/>
      <w:r w:rsidRPr="00F206AC">
        <w:rPr>
          <w:sz w:val="22"/>
          <w:szCs w:val="22"/>
        </w:rPr>
        <w:t xml:space="preserve"> different from traditional collagen products, and why is this important in a global market?</w:t>
      </w:r>
    </w:p>
    <w:p w14:paraId="0ADEAF1F" w14:textId="77777777" w:rsidR="00F206AC" w:rsidRDefault="00F206AC" w:rsidP="00F206AC">
      <w:pPr>
        <w:ind w:left="360"/>
        <w:rPr>
          <w:sz w:val="22"/>
          <w:szCs w:val="22"/>
        </w:rPr>
      </w:pPr>
      <w:proofErr w:type="spellStart"/>
      <w:r w:rsidRPr="009C0F47">
        <w:rPr>
          <w:sz w:val="22"/>
          <w:szCs w:val="22"/>
        </w:rPr>
        <w:t>Ovitage</w:t>
      </w:r>
      <w:proofErr w:type="spellEnd"/>
      <w:r w:rsidRPr="009C0F47">
        <w:rPr>
          <w:sz w:val="22"/>
          <w:szCs w:val="22"/>
        </w:rPr>
        <w:t xml:space="preserve"> contains higher levels of key amino acids compared to bovine or marine collagen, making it more bioavailable. This difference is important because it gives TEO a competitive advantage and meets growing global demand for effective, premium health products.</w:t>
      </w:r>
    </w:p>
    <w:p w14:paraId="25643B8A" w14:textId="77777777" w:rsidR="00F206AC" w:rsidRPr="009C0F47" w:rsidRDefault="00F206AC" w:rsidP="00F206AC">
      <w:pPr>
        <w:ind w:left="360"/>
        <w:rPr>
          <w:sz w:val="22"/>
          <w:szCs w:val="22"/>
        </w:rPr>
      </w:pPr>
    </w:p>
    <w:p w14:paraId="1BF0FA80" w14:textId="77777777" w:rsidR="00F206AC" w:rsidRPr="00F206AC" w:rsidRDefault="00F206AC" w:rsidP="00F206AC">
      <w:pPr>
        <w:pStyle w:val="ListParagraph"/>
        <w:numPr>
          <w:ilvl w:val="0"/>
          <w:numId w:val="3"/>
        </w:numPr>
        <w:rPr>
          <w:sz w:val="22"/>
          <w:szCs w:val="22"/>
        </w:rPr>
      </w:pPr>
      <w:r w:rsidRPr="00F206AC">
        <w:rPr>
          <w:sz w:val="22"/>
          <w:szCs w:val="22"/>
        </w:rPr>
        <w:t>How can innovation give an agribusiness a competitive advantage?</w:t>
      </w:r>
    </w:p>
    <w:p w14:paraId="06C6C9DC" w14:textId="77777777" w:rsidR="00F206AC" w:rsidRDefault="00F206AC" w:rsidP="00F206AC">
      <w:pPr>
        <w:ind w:left="360"/>
        <w:rPr>
          <w:sz w:val="22"/>
          <w:szCs w:val="22"/>
        </w:rPr>
      </w:pPr>
      <w:r w:rsidRPr="009C0F47">
        <w:rPr>
          <w:sz w:val="22"/>
          <w:szCs w:val="22"/>
        </w:rPr>
        <w:t>Innovation allows businesses to create unique products, improve efficiency, and enter new markets. In TEO’s case, innovation helps them stand out in the crowded wellness industry and charge higher prices for a specialised, science-backed product.</w:t>
      </w:r>
    </w:p>
    <w:p w14:paraId="14633123" w14:textId="77777777" w:rsidR="00A35DAA" w:rsidRPr="009C0F47" w:rsidRDefault="00A35DAA" w:rsidP="00F206AC">
      <w:pPr>
        <w:ind w:left="360"/>
        <w:rPr>
          <w:sz w:val="22"/>
          <w:szCs w:val="22"/>
        </w:rPr>
      </w:pPr>
    </w:p>
    <w:p w14:paraId="133AA9BB" w14:textId="77777777" w:rsidR="00F206AC" w:rsidRPr="00F206AC" w:rsidRDefault="00F206AC" w:rsidP="00F206AC">
      <w:pPr>
        <w:pStyle w:val="ListParagraph"/>
        <w:numPr>
          <w:ilvl w:val="0"/>
          <w:numId w:val="3"/>
        </w:numPr>
        <w:rPr>
          <w:sz w:val="22"/>
          <w:szCs w:val="22"/>
        </w:rPr>
      </w:pPr>
      <w:r w:rsidRPr="00F206AC">
        <w:rPr>
          <w:sz w:val="22"/>
          <w:szCs w:val="22"/>
        </w:rPr>
        <w:t>How does TEO’s focus on women’s health help them identify a market opportunity?</w:t>
      </w:r>
    </w:p>
    <w:p w14:paraId="4C8E363C" w14:textId="77777777" w:rsidR="00F206AC" w:rsidRDefault="00F206AC" w:rsidP="00F206AC">
      <w:pPr>
        <w:ind w:left="360"/>
        <w:rPr>
          <w:sz w:val="22"/>
          <w:szCs w:val="22"/>
        </w:rPr>
      </w:pPr>
      <w:r w:rsidRPr="009C0F47">
        <w:rPr>
          <w:sz w:val="22"/>
          <w:szCs w:val="22"/>
        </w:rPr>
        <w:t>TEO identified that many women’s health supplements lack strong scientific backing. By targeting women’s wellness across different life stages, TEO meets an unmet need. This focused approach helps the company connect with customers and build a strong brand.</w:t>
      </w:r>
    </w:p>
    <w:p w14:paraId="66FB07D1" w14:textId="77777777" w:rsidR="00A35DAA" w:rsidRPr="009C0F47" w:rsidRDefault="00A35DAA" w:rsidP="00F206AC">
      <w:pPr>
        <w:ind w:left="360"/>
        <w:rPr>
          <w:sz w:val="22"/>
          <w:szCs w:val="22"/>
        </w:rPr>
      </w:pPr>
    </w:p>
    <w:p w14:paraId="06C38AB2" w14:textId="77777777" w:rsidR="00F206AC" w:rsidRPr="00F206AC" w:rsidRDefault="00F206AC" w:rsidP="00F206AC">
      <w:pPr>
        <w:pStyle w:val="ListParagraph"/>
        <w:numPr>
          <w:ilvl w:val="0"/>
          <w:numId w:val="3"/>
        </w:numPr>
        <w:rPr>
          <w:sz w:val="22"/>
          <w:szCs w:val="22"/>
        </w:rPr>
      </w:pPr>
      <w:r w:rsidRPr="00F206AC">
        <w:rPr>
          <w:sz w:val="22"/>
          <w:szCs w:val="22"/>
        </w:rPr>
        <w:t>Why is understanding customer needs important when building a successful agribusiness?</w:t>
      </w:r>
    </w:p>
    <w:p w14:paraId="720C7C21" w14:textId="3988A8DA" w:rsidR="00F206AC" w:rsidRDefault="00F206AC" w:rsidP="00F206AC">
      <w:pPr>
        <w:ind w:left="360"/>
        <w:rPr>
          <w:sz w:val="22"/>
          <w:szCs w:val="22"/>
        </w:rPr>
      </w:pPr>
      <w:r w:rsidRPr="009C0F47">
        <w:rPr>
          <w:sz w:val="22"/>
          <w:szCs w:val="22"/>
        </w:rPr>
        <w:t>Understanding customer needs ensures products are useful, relevant, and desirable. It reduces the risk of failure and helps businesses design solutions that people are willing to buy. TEO’s success comes from aligning science with real health concerns.</w:t>
      </w:r>
    </w:p>
    <w:p w14:paraId="718D86DB" w14:textId="77777777" w:rsidR="00A35DAA" w:rsidRPr="009C0F47" w:rsidRDefault="00A35DAA" w:rsidP="00F206AC">
      <w:pPr>
        <w:ind w:left="360"/>
        <w:rPr>
          <w:sz w:val="22"/>
          <w:szCs w:val="22"/>
        </w:rPr>
      </w:pPr>
    </w:p>
    <w:p w14:paraId="6402E8C2" w14:textId="77777777" w:rsidR="00F206AC" w:rsidRPr="00F206AC" w:rsidRDefault="00F206AC" w:rsidP="00F206AC">
      <w:pPr>
        <w:pStyle w:val="ListParagraph"/>
        <w:numPr>
          <w:ilvl w:val="0"/>
          <w:numId w:val="3"/>
        </w:numPr>
        <w:rPr>
          <w:sz w:val="22"/>
          <w:szCs w:val="22"/>
        </w:rPr>
      </w:pPr>
      <w:r w:rsidRPr="00F206AC">
        <w:rPr>
          <w:sz w:val="22"/>
          <w:szCs w:val="22"/>
        </w:rPr>
        <w:t>How do value-added products like “Collagen Gold” influence the future growth of agribusiness?</w:t>
      </w:r>
    </w:p>
    <w:p w14:paraId="5EA85488" w14:textId="77777777" w:rsidR="00F206AC" w:rsidRPr="009C0F47" w:rsidRDefault="00F206AC" w:rsidP="00F206AC">
      <w:pPr>
        <w:ind w:left="360"/>
        <w:rPr>
          <w:sz w:val="22"/>
          <w:szCs w:val="22"/>
        </w:rPr>
      </w:pPr>
      <w:r w:rsidRPr="009C0F47">
        <w:rPr>
          <w:sz w:val="22"/>
          <w:szCs w:val="22"/>
        </w:rPr>
        <w:t>Value-added products increase profitability, create export opportunities, and support sustainable farming. They shift agribusiness from selling raw materials to selling premium products, helping the industry grow and remain competitive in global markets.</w:t>
      </w:r>
    </w:p>
    <w:p w14:paraId="7ABFE17C" w14:textId="77777777" w:rsidR="00F206AC" w:rsidRDefault="00F206AC" w:rsidP="00F206AC">
      <w:pPr>
        <w:pStyle w:val="ListParagraph"/>
        <w:ind w:left="360"/>
      </w:pPr>
    </w:p>
    <w:p w14:paraId="2E3A4A75" w14:textId="77777777" w:rsidR="00F206AC" w:rsidRPr="009C0F47" w:rsidRDefault="00F206AC" w:rsidP="00F206AC"/>
    <w:p w14:paraId="1A4C6D26" w14:textId="77777777" w:rsidR="00C23EE4" w:rsidRDefault="00C23EE4"/>
    <w:sectPr w:rsidR="00C23EE4" w:rsidSect="00A35DAA">
      <w:headerReference w:type="default" r:id="rId12"/>
      <w:footerReference w:type="default" r:id="rId13"/>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F28632" w14:textId="77777777" w:rsidR="00A30E64" w:rsidRDefault="00A30E64" w:rsidP="00A30E64">
      <w:pPr>
        <w:spacing w:after="0" w:line="240" w:lineRule="auto"/>
      </w:pPr>
      <w:r>
        <w:separator/>
      </w:r>
    </w:p>
  </w:endnote>
  <w:endnote w:type="continuationSeparator" w:id="0">
    <w:p w14:paraId="700BD8BC" w14:textId="77777777" w:rsidR="00A30E64" w:rsidRDefault="00A30E64" w:rsidP="00A30E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E2AD2" w14:textId="72C8894D" w:rsidR="00A30E64" w:rsidRDefault="00A30E64" w:rsidP="00A30E64">
    <w:pPr>
      <w:pStyle w:val="Footer"/>
      <w:tabs>
        <w:tab w:val="clear" w:pos="4513"/>
        <w:tab w:val="clear" w:pos="9026"/>
        <w:tab w:val="left" w:pos="3105"/>
      </w:tabs>
    </w:pPr>
    <w:r>
      <w:tab/>
    </w:r>
    <w:r>
      <w:rPr>
        <w:noProof/>
      </w:rPr>
      <w:drawing>
        <wp:anchor distT="0" distB="0" distL="114300" distR="114300" simplePos="0" relativeHeight="251661312" behindDoc="0" locked="0" layoutInCell="1" allowOverlap="1" wp14:anchorId="12483C25" wp14:editId="783823F1">
          <wp:simplePos x="0" y="0"/>
          <wp:positionH relativeFrom="column">
            <wp:posOffset>0</wp:posOffset>
          </wp:positionH>
          <wp:positionV relativeFrom="paragraph">
            <wp:posOffset>180975</wp:posOffset>
          </wp:positionV>
          <wp:extent cx="5731510" cy="642620"/>
          <wp:effectExtent l="0" t="0" r="2540" b="5080"/>
          <wp:wrapTopAndBottom/>
          <wp:docPr id="1255292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B49E8E" w14:textId="77777777" w:rsidR="00A30E64" w:rsidRDefault="00A30E64" w:rsidP="00A30E64">
      <w:pPr>
        <w:spacing w:after="0" w:line="240" w:lineRule="auto"/>
      </w:pPr>
      <w:r>
        <w:separator/>
      </w:r>
    </w:p>
  </w:footnote>
  <w:footnote w:type="continuationSeparator" w:id="0">
    <w:p w14:paraId="146C3E3A" w14:textId="77777777" w:rsidR="00A30E64" w:rsidRDefault="00A30E64" w:rsidP="00A30E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B659C" w14:textId="6057A045" w:rsidR="00A30E64" w:rsidRDefault="00A30E64">
    <w:pPr>
      <w:pStyle w:val="Header"/>
    </w:pPr>
    <w:r>
      <w:rPr>
        <w:noProof/>
      </w:rPr>
      <w:drawing>
        <wp:anchor distT="0" distB="0" distL="114300" distR="114300" simplePos="0" relativeHeight="251659264" behindDoc="0" locked="0" layoutInCell="1" allowOverlap="1" wp14:anchorId="1CAC55EE" wp14:editId="73379F91">
          <wp:simplePos x="0" y="0"/>
          <wp:positionH relativeFrom="margin">
            <wp:posOffset>3988159</wp:posOffset>
          </wp:positionH>
          <wp:positionV relativeFrom="paragraph">
            <wp:posOffset>-348505</wp:posOffset>
          </wp:positionV>
          <wp:extent cx="1715135" cy="724535"/>
          <wp:effectExtent l="0" t="0" r="0" b="0"/>
          <wp:wrapSquare wrapText="bothSides"/>
          <wp:docPr id="1586741218"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C34018"/>
    <w:multiLevelType w:val="hybridMultilevel"/>
    <w:tmpl w:val="2160E5FE"/>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 w15:restartNumberingAfterBreak="0">
    <w:nsid w:val="23151727"/>
    <w:multiLevelType w:val="multilevel"/>
    <w:tmpl w:val="DD522D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5C30605F"/>
    <w:multiLevelType w:val="hybridMultilevel"/>
    <w:tmpl w:val="E5382EB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5CBC52A1"/>
    <w:multiLevelType w:val="multilevel"/>
    <w:tmpl w:val="3DC2B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76F6610"/>
    <w:multiLevelType w:val="multilevel"/>
    <w:tmpl w:val="6E3A2A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6EFE4ECE"/>
    <w:multiLevelType w:val="multilevel"/>
    <w:tmpl w:val="F5F8E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FD80359"/>
    <w:multiLevelType w:val="hybridMultilevel"/>
    <w:tmpl w:val="7960ECBE"/>
    <w:lvl w:ilvl="0" w:tplc="7EAADBA2">
      <w:numFmt w:val="bullet"/>
      <w:lvlText w:val=""/>
      <w:lvlJc w:val="left"/>
      <w:pPr>
        <w:ind w:left="720" w:hanging="360"/>
      </w:pPr>
      <w:rPr>
        <w:rFonts w:ascii="Aptos" w:eastAsiaTheme="minorHAnsi" w:hAnsi="Aptos"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752703602">
    <w:abstractNumId w:val="2"/>
  </w:num>
  <w:num w:numId="2" w16cid:durableId="1563447509">
    <w:abstractNumId w:val="6"/>
  </w:num>
  <w:num w:numId="3" w16cid:durableId="721756089">
    <w:abstractNumId w:val="0"/>
  </w:num>
  <w:num w:numId="4" w16cid:durableId="841160687">
    <w:abstractNumId w:val="5"/>
  </w:num>
  <w:num w:numId="5" w16cid:durableId="326784389">
    <w:abstractNumId w:val="3"/>
  </w:num>
  <w:num w:numId="6" w16cid:durableId="1232229100">
    <w:abstractNumId w:val="1"/>
  </w:num>
  <w:num w:numId="7" w16cid:durableId="10476093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F37"/>
    <w:rsid w:val="00210159"/>
    <w:rsid w:val="004054A8"/>
    <w:rsid w:val="00817F37"/>
    <w:rsid w:val="0096665E"/>
    <w:rsid w:val="00A30E64"/>
    <w:rsid w:val="00A35DAA"/>
    <w:rsid w:val="00B458F1"/>
    <w:rsid w:val="00C018F5"/>
    <w:rsid w:val="00C23EE4"/>
    <w:rsid w:val="00C33346"/>
    <w:rsid w:val="00E22809"/>
    <w:rsid w:val="00F206A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E1ED9"/>
  <w15:chartTrackingRefBased/>
  <w15:docId w15:val="{938B539A-DA2E-419F-82C9-4C35D765A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7F3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17F3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17F3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17F3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17F3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17F3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7F3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7F3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7F3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7F3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17F3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17F3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17F3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17F3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17F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7F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7F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7F37"/>
    <w:rPr>
      <w:rFonts w:eastAsiaTheme="majorEastAsia" w:cstheme="majorBidi"/>
      <w:color w:val="272727" w:themeColor="text1" w:themeTint="D8"/>
    </w:rPr>
  </w:style>
  <w:style w:type="paragraph" w:styleId="Title">
    <w:name w:val="Title"/>
    <w:basedOn w:val="Normal"/>
    <w:next w:val="Normal"/>
    <w:link w:val="TitleChar"/>
    <w:uiPriority w:val="10"/>
    <w:qFormat/>
    <w:rsid w:val="00817F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7F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7F3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7F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7F37"/>
    <w:pPr>
      <w:spacing w:before="160"/>
      <w:jc w:val="center"/>
    </w:pPr>
    <w:rPr>
      <w:i/>
      <w:iCs/>
      <w:color w:val="404040" w:themeColor="text1" w:themeTint="BF"/>
    </w:rPr>
  </w:style>
  <w:style w:type="character" w:customStyle="1" w:styleId="QuoteChar">
    <w:name w:val="Quote Char"/>
    <w:basedOn w:val="DefaultParagraphFont"/>
    <w:link w:val="Quote"/>
    <w:uiPriority w:val="29"/>
    <w:rsid w:val="00817F37"/>
    <w:rPr>
      <w:i/>
      <w:iCs/>
      <w:color w:val="404040" w:themeColor="text1" w:themeTint="BF"/>
    </w:rPr>
  </w:style>
  <w:style w:type="paragraph" w:styleId="ListParagraph">
    <w:name w:val="List Paragraph"/>
    <w:basedOn w:val="Normal"/>
    <w:uiPriority w:val="34"/>
    <w:qFormat/>
    <w:rsid w:val="00817F37"/>
    <w:pPr>
      <w:ind w:left="720"/>
      <w:contextualSpacing/>
    </w:pPr>
  </w:style>
  <w:style w:type="character" w:styleId="IntenseEmphasis">
    <w:name w:val="Intense Emphasis"/>
    <w:basedOn w:val="DefaultParagraphFont"/>
    <w:uiPriority w:val="21"/>
    <w:qFormat/>
    <w:rsid w:val="00817F37"/>
    <w:rPr>
      <w:i/>
      <w:iCs/>
      <w:color w:val="0F4761" w:themeColor="accent1" w:themeShade="BF"/>
    </w:rPr>
  </w:style>
  <w:style w:type="paragraph" w:styleId="IntenseQuote">
    <w:name w:val="Intense Quote"/>
    <w:basedOn w:val="Normal"/>
    <w:next w:val="Normal"/>
    <w:link w:val="IntenseQuoteChar"/>
    <w:uiPriority w:val="30"/>
    <w:qFormat/>
    <w:rsid w:val="00817F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7F37"/>
    <w:rPr>
      <w:i/>
      <w:iCs/>
      <w:color w:val="0F4761" w:themeColor="accent1" w:themeShade="BF"/>
    </w:rPr>
  </w:style>
  <w:style w:type="character" w:styleId="IntenseReference">
    <w:name w:val="Intense Reference"/>
    <w:basedOn w:val="DefaultParagraphFont"/>
    <w:uiPriority w:val="32"/>
    <w:qFormat/>
    <w:rsid w:val="00817F37"/>
    <w:rPr>
      <w:b/>
      <w:bCs/>
      <w:smallCaps/>
      <w:color w:val="0F4761" w:themeColor="accent1" w:themeShade="BF"/>
      <w:spacing w:val="5"/>
    </w:rPr>
  </w:style>
  <w:style w:type="character" w:styleId="Hyperlink">
    <w:name w:val="Hyperlink"/>
    <w:basedOn w:val="DefaultParagraphFont"/>
    <w:uiPriority w:val="99"/>
    <w:unhideWhenUsed/>
    <w:rsid w:val="00817F37"/>
    <w:rPr>
      <w:color w:val="467886" w:themeColor="hyperlink"/>
      <w:u w:val="single"/>
    </w:rPr>
  </w:style>
  <w:style w:type="character" w:styleId="UnresolvedMention">
    <w:name w:val="Unresolved Mention"/>
    <w:basedOn w:val="DefaultParagraphFont"/>
    <w:uiPriority w:val="99"/>
    <w:semiHidden/>
    <w:unhideWhenUsed/>
    <w:rsid w:val="00817F37"/>
    <w:rPr>
      <w:color w:val="605E5C"/>
      <w:shd w:val="clear" w:color="auto" w:fill="E1DFDD"/>
    </w:rPr>
  </w:style>
  <w:style w:type="paragraph" w:styleId="Header">
    <w:name w:val="header"/>
    <w:basedOn w:val="Normal"/>
    <w:link w:val="HeaderChar"/>
    <w:uiPriority w:val="99"/>
    <w:unhideWhenUsed/>
    <w:rsid w:val="00A30E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0E64"/>
  </w:style>
  <w:style w:type="paragraph" w:styleId="Footer">
    <w:name w:val="footer"/>
    <w:basedOn w:val="Normal"/>
    <w:link w:val="FooterChar"/>
    <w:uiPriority w:val="99"/>
    <w:unhideWhenUsed/>
    <w:rsid w:val="00A30E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0E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vnz.co.nz/shows/country-calendar/episodes/s2025-e35"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tvnz.co.nz/shows/country-calendar/episodes/s2025-e35"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s://country-wide.co.nz/turning-sheep-skin-into-collagen-gold/?srsltid=AfmBOooZIdr8H4rE5dNpNnbsKC9rX5CZ5rIfP6Cl2SI0worjni09mIaQ"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TotalTime>
  <Pages>6</Pages>
  <Words>1038</Words>
  <Characters>7142</Characters>
  <Application>Microsoft Office Word</Application>
  <DocSecurity>4</DocSecurity>
  <Lines>549</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2</cp:revision>
  <dcterms:created xsi:type="dcterms:W3CDTF">2025-12-15T21:20:00Z</dcterms:created>
  <dcterms:modified xsi:type="dcterms:W3CDTF">2025-12-15T21:20:00Z</dcterms:modified>
</cp:coreProperties>
</file>