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94" w:rsidRDefault="00281694" w:rsidP="00281694">
      <w:pPr>
        <w:pStyle w:val="Heading1"/>
      </w:pPr>
      <w:r>
        <w:t xml:space="preserve">Justify </w:t>
      </w:r>
      <w:r w:rsidRPr="00281694">
        <w:t xml:space="preserve">course(s) of action to support sustainable production management practice(s) that best address </w:t>
      </w:r>
      <w:r>
        <w:t>greenhouse gas emissions</w:t>
      </w:r>
      <w:r w:rsidRPr="00281694">
        <w:t>; this includes environmental, economic, political, and/or social considerations.</w:t>
      </w:r>
    </w:p>
    <w:p w:rsidR="00281694" w:rsidRPr="00281694" w:rsidRDefault="00281694" w:rsidP="00281694">
      <w:r>
        <w:t xml:space="preserve">So what are some </w:t>
      </w:r>
      <w:r w:rsidRPr="00281694">
        <w:rPr>
          <w:rFonts w:cstheme="majorBidi"/>
          <w:szCs w:val="32"/>
        </w:rPr>
        <w:t>environmental, economic, political, and/or social considerations</w:t>
      </w:r>
      <w:r>
        <w:rPr>
          <w:rFonts w:cstheme="majorBidi"/>
          <w:szCs w:val="32"/>
        </w:rPr>
        <w:t xml:space="preserve"> for each of the courses of action?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81694" w:rsidTr="00281694">
        <w:tc>
          <w:tcPr>
            <w:tcW w:w="2789" w:type="dxa"/>
          </w:tcPr>
          <w:p w:rsidR="00281694" w:rsidRPr="00281694" w:rsidRDefault="00281694" w:rsidP="00281694">
            <w:pPr>
              <w:rPr>
                <w:b/>
                <w:sz w:val="28"/>
                <w:szCs w:val="28"/>
              </w:rPr>
            </w:pPr>
            <w:r w:rsidRPr="00281694">
              <w:rPr>
                <w:b/>
                <w:sz w:val="28"/>
                <w:szCs w:val="28"/>
              </w:rPr>
              <w:t>Courses of action</w:t>
            </w:r>
          </w:p>
        </w:tc>
        <w:tc>
          <w:tcPr>
            <w:tcW w:w="2789" w:type="dxa"/>
          </w:tcPr>
          <w:p w:rsidR="00281694" w:rsidRPr="00281694" w:rsidRDefault="00281694" w:rsidP="00281694">
            <w:pPr>
              <w:rPr>
                <w:b/>
                <w:sz w:val="28"/>
                <w:szCs w:val="28"/>
              </w:rPr>
            </w:pPr>
            <w:r w:rsidRPr="00281694">
              <w:rPr>
                <w:b/>
                <w:sz w:val="28"/>
                <w:szCs w:val="28"/>
              </w:rPr>
              <w:t xml:space="preserve">Environmental </w:t>
            </w:r>
          </w:p>
        </w:tc>
        <w:tc>
          <w:tcPr>
            <w:tcW w:w="2790" w:type="dxa"/>
          </w:tcPr>
          <w:p w:rsidR="00281694" w:rsidRPr="00281694" w:rsidRDefault="00281694" w:rsidP="00281694">
            <w:pPr>
              <w:rPr>
                <w:b/>
                <w:sz w:val="28"/>
                <w:szCs w:val="28"/>
              </w:rPr>
            </w:pPr>
            <w:r w:rsidRPr="00281694">
              <w:rPr>
                <w:b/>
                <w:sz w:val="28"/>
                <w:szCs w:val="28"/>
              </w:rPr>
              <w:t>Economic</w:t>
            </w:r>
          </w:p>
        </w:tc>
        <w:tc>
          <w:tcPr>
            <w:tcW w:w="2790" w:type="dxa"/>
          </w:tcPr>
          <w:p w:rsidR="00281694" w:rsidRPr="00281694" w:rsidRDefault="00281694" w:rsidP="00281694">
            <w:pPr>
              <w:rPr>
                <w:b/>
                <w:sz w:val="28"/>
                <w:szCs w:val="28"/>
              </w:rPr>
            </w:pPr>
            <w:r w:rsidRPr="00281694">
              <w:rPr>
                <w:b/>
                <w:sz w:val="28"/>
                <w:szCs w:val="28"/>
              </w:rPr>
              <w:t xml:space="preserve">Political </w:t>
            </w:r>
          </w:p>
        </w:tc>
        <w:tc>
          <w:tcPr>
            <w:tcW w:w="2790" w:type="dxa"/>
          </w:tcPr>
          <w:p w:rsidR="00281694" w:rsidRPr="00281694" w:rsidRDefault="00281694" w:rsidP="00281694">
            <w:pPr>
              <w:rPr>
                <w:b/>
                <w:sz w:val="28"/>
                <w:szCs w:val="28"/>
              </w:rPr>
            </w:pPr>
            <w:r w:rsidRPr="00281694">
              <w:rPr>
                <w:b/>
                <w:sz w:val="28"/>
                <w:szCs w:val="28"/>
              </w:rPr>
              <w:t xml:space="preserve">Social </w:t>
            </w:r>
          </w:p>
        </w:tc>
      </w:tr>
      <w:tr w:rsidR="00281694" w:rsidTr="00281694">
        <w:tc>
          <w:tcPr>
            <w:tcW w:w="2789" w:type="dxa"/>
          </w:tcPr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</w:tc>
        <w:tc>
          <w:tcPr>
            <w:tcW w:w="2789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</w:tr>
      <w:tr w:rsidR="00281694" w:rsidTr="00281694">
        <w:tc>
          <w:tcPr>
            <w:tcW w:w="2789" w:type="dxa"/>
          </w:tcPr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</w:tc>
        <w:tc>
          <w:tcPr>
            <w:tcW w:w="2789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</w:tr>
      <w:tr w:rsidR="00281694" w:rsidTr="00281694">
        <w:tc>
          <w:tcPr>
            <w:tcW w:w="2789" w:type="dxa"/>
          </w:tcPr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</w:tc>
        <w:tc>
          <w:tcPr>
            <w:tcW w:w="2789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</w:tr>
      <w:tr w:rsidR="00281694" w:rsidTr="00281694">
        <w:tc>
          <w:tcPr>
            <w:tcW w:w="2789" w:type="dxa"/>
          </w:tcPr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</w:tc>
        <w:tc>
          <w:tcPr>
            <w:tcW w:w="2789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</w:tr>
      <w:tr w:rsidR="00281694" w:rsidTr="00281694">
        <w:tc>
          <w:tcPr>
            <w:tcW w:w="2789" w:type="dxa"/>
          </w:tcPr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  <w:p w:rsidR="00281694" w:rsidRDefault="00281694" w:rsidP="00281694"/>
        </w:tc>
        <w:tc>
          <w:tcPr>
            <w:tcW w:w="2789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</w:tr>
      <w:tr w:rsidR="00281694" w:rsidTr="00281694">
        <w:tc>
          <w:tcPr>
            <w:tcW w:w="2789" w:type="dxa"/>
          </w:tcPr>
          <w:p w:rsidR="00281694" w:rsidRDefault="00281694" w:rsidP="00281694"/>
          <w:p w:rsidR="00281694" w:rsidRDefault="00281694" w:rsidP="00281694"/>
          <w:p w:rsidR="00281694" w:rsidRDefault="00281694" w:rsidP="00281694">
            <w:bookmarkStart w:id="0" w:name="_GoBack"/>
            <w:bookmarkEnd w:id="0"/>
          </w:p>
          <w:p w:rsidR="00281694" w:rsidRDefault="00281694" w:rsidP="00281694"/>
          <w:p w:rsidR="00281694" w:rsidRDefault="00281694" w:rsidP="00281694"/>
        </w:tc>
        <w:tc>
          <w:tcPr>
            <w:tcW w:w="2789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  <w:tc>
          <w:tcPr>
            <w:tcW w:w="2790" w:type="dxa"/>
          </w:tcPr>
          <w:p w:rsidR="00281694" w:rsidRDefault="00281694" w:rsidP="00281694"/>
        </w:tc>
      </w:tr>
    </w:tbl>
    <w:p w:rsidR="00281694" w:rsidRPr="00281694" w:rsidRDefault="00281694" w:rsidP="00281694"/>
    <w:sectPr w:rsidR="00281694" w:rsidRPr="00281694" w:rsidSect="00537062">
      <w:pgSz w:w="16838" w:h="11906" w:orient="landscape" w:code="9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B1A"/>
    <w:multiLevelType w:val="hybridMultilevel"/>
    <w:tmpl w:val="D4986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94"/>
    <w:rsid w:val="00100577"/>
    <w:rsid w:val="001B7B26"/>
    <w:rsid w:val="00281694"/>
    <w:rsid w:val="005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ECED"/>
  <w15:chartTrackingRefBased/>
  <w15:docId w15:val="{4E7F7950-2728-420A-BEDD-7041BFAC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cp:lastPrinted>2019-09-18T21:06:00Z</cp:lastPrinted>
  <dcterms:created xsi:type="dcterms:W3CDTF">2019-09-18T20:56:00Z</dcterms:created>
  <dcterms:modified xsi:type="dcterms:W3CDTF">2019-09-18T23:05:00Z</dcterms:modified>
</cp:coreProperties>
</file>