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23A66" w14:textId="37583DC1" w:rsidR="000554C7" w:rsidRPr="00B76775" w:rsidRDefault="00A85ED5" w:rsidP="000554C7">
      <w:pPr>
        <w:spacing w:after="0"/>
        <w:jc w:val="center"/>
        <w:rPr>
          <w:b/>
          <w:bCs/>
        </w:rPr>
      </w:pPr>
      <w:r>
        <w:rPr>
          <w:b/>
          <w:bCs/>
        </w:rPr>
        <w:t>Level 3</w:t>
      </w:r>
      <w:r w:rsidR="000554C7" w:rsidRPr="00B76775">
        <w:rPr>
          <w:b/>
          <w:bCs/>
        </w:rPr>
        <w:t>: Future Proofing</w:t>
      </w:r>
      <w:r w:rsidR="000554C7">
        <w:rPr>
          <w:b/>
          <w:bCs/>
        </w:rPr>
        <w:t xml:space="preserve"> Strategy</w:t>
      </w:r>
    </w:p>
    <w:p w14:paraId="2A175A2E" w14:textId="77777777" w:rsidR="003D7B41" w:rsidRDefault="003D7B41" w:rsidP="003D7B41">
      <w:pPr>
        <w:jc w:val="center"/>
        <w:rPr>
          <w:b/>
          <w:bCs/>
        </w:rPr>
      </w:pPr>
    </w:p>
    <w:p w14:paraId="36DBA9FD" w14:textId="74C646D1" w:rsidR="003D7B41" w:rsidRPr="00B76775" w:rsidRDefault="003D7B41" w:rsidP="003D7B41">
      <w:pPr>
        <w:jc w:val="center"/>
        <w:rPr>
          <w:b/>
          <w:bCs/>
        </w:rPr>
      </w:pPr>
      <w:r>
        <w:rPr>
          <w:b/>
          <w:bCs/>
        </w:rPr>
        <w:t>B</w:t>
      </w:r>
      <w:r w:rsidRPr="00D755B8">
        <w:rPr>
          <w:b/>
          <w:bCs/>
        </w:rPr>
        <w:t xml:space="preserve">iological </w:t>
      </w:r>
      <w:r>
        <w:rPr>
          <w:b/>
          <w:bCs/>
        </w:rPr>
        <w:t>Strategy</w:t>
      </w:r>
      <w:r>
        <w:rPr>
          <w:b/>
          <w:bCs/>
        </w:rPr>
        <w:t xml:space="preserve"> Worksheet</w:t>
      </w:r>
      <w:r w:rsidRPr="00D755B8">
        <w:rPr>
          <w:b/>
          <w:bCs/>
        </w:rPr>
        <w:t>.</w:t>
      </w:r>
    </w:p>
    <w:p w14:paraId="121F370E" w14:textId="798719FE" w:rsidR="00A85ED5" w:rsidRDefault="00A85ED5" w:rsidP="00DF404C">
      <w:pPr>
        <w:rPr>
          <w:b/>
          <w:bCs/>
        </w:rPr>
      </w:pPr>
    </w:p>
    <w:p w14:paraId="6A242D9D" w14:textId="77777777" w:rsidR="00A85ED5" w:rsidRPr="00144901" w:rsidRDefault="00A85ED5" w:rsidP="00144901">
      <w:pPr>
        <w:spacing w:after="0"/>
        <w:jc w:val="center"/>
        <w:rPr>
          <w:b/>
          <w:bCs/>
          <w:sz w:val="28"/>
          <w:szCs w:val="28"/>
        </w:rPr>
      </w:pPr>
      <w:r w:rsidRPr="00144901">
        <w:rPr>
          <w:b/>
          <w:bCs/>
          <w:noProof/>
          <w:sz w:val="28"/>
          <w:szCs w:val="28"/>
        </w:rPr>
        <mc:AlternateContent>
          <mc:Choice Requires="wps">
            <w:drawing>
              <wp:anchor distT="45720" distB="45720" distL="114300" distR="114300" simplePos="0" relativeHeight="251659264" behindDoc="0" locked="0" layoutInCell="1" allowOverlap="1" wp14:anchorId="08F6C2DF" wp14:editId="7D65A6E4">
                <wp:simplePos x="0" y="0"/>
                <wp:positionH relativeFrom="margin">
                  <wp:align>left</wp:align>
                </wp:positionH>
                <wp:positionV relativeFrom="paragraph">
                  <wp:posOffset>359987</wp:posOffset>
                </wp:positionV>
                <wp:extent cx="5791200" cy="1409700"/>
                <wp:effectExtent l="0" t="0" r="19050" b="19050"/>
                <wp:wrapSquare wrapText="bothSides"/>
                <wp:docPr id="1408778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409700"/>
                        </a:xfrm>
                        <a:prstGeom prst="rect">
                          <a:avLst/>
                        </a:prstGeom>
                        <a:solidFill>
                          <a:schemeClr val="tx2">
                            <a:lumMod val="25000"/>
                            <a:lumOff val="75000"/>
                          </a:schemeClr>
                        </a:solidFill>
                        <a:ln w="9525">
                          <a:solidFill>
                            <a:srgbClr val="000000"/>
                          </a:solidFill>
                          <a:miter lim="800000"/>
                          <a:headEnd/>
                          <a:tailEnd/>
                        </a:ln>
                      </wps:spPr>
                      <wps:txbx>
                        <w:txbxContent>
                          <w:p w14:paraId="1C1B55D8" w14:textId="77777777" w:rsidR="00A85ED5" w:rsidRDefault="00A85ED5" w:rsidP="00A85ED5">
                            <w:pPr>
                              <w:spacing w:after="0"/>
                              <w:rPr>
                                <w:b/>
                                <w:bCs/>
                                <w:sz w:val="22"/>
                                <w:szCs w:val="22"/>
                              </w:rPr>
                            </w:pPr>
                            <w:r>
                              <w:rPr>
                                <w:b/>
                                <w:bCs/>
                                <w:sz w:val="22"/>
                                <w:szCs w:val="22"/>
                              </w:rPr>
                              <w:t>Teacher Note:</w:t>
                            </w:r>
                          </w:p>
                          <w:p w14:paraId="347A0F2F" w14:textId="14647B1D" w:rsidR="000554C7" w:rsidRPr="00144901" w:rsidRDefault="000554C7" w:rsidP="000554C7">
                            <w:pPr>
                              <w:rPr>
                                <w:b/>
                                <w:bCs/>
                                <w:sz w:val="22"/>
                                <w:szCs w:val="22"/>
                              </w:rPr>
                            </w:pPr>
                            <w:r w:rsidRPr="00144901">
                              <w:rPr>
                                <w:b/>
                                <w:bCs/>
                                <w:sz w:val="22"/>
                                <w:szCs w:val="22"/>
                              </w:rPr>
                              <w:t>Level 3:  Future Proofing Strategy Worksheet</w:t>
                            </w:r>
                          </w:p>
                          <w:p w14:paraId="5064CA17" w14:textId="625F30E2" w:rsidR="00A85ED5" w:rsidRPr="00144901" w:rsidRDefault="00144901" w:rsidP="00A85ED5">
                            <w:pPr>
                              <w:rPr>
                                <w:sz w:val="22"/>
                                <w:szCs w:val="22"/>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sidR="00A85ED5" w:rsidRPr="007F630D">
                              <w:rPr>
                                <w:b/>
                                <w:bCs/>
                                <w:sz w:val="22"/>
                                <w:szCs w:val="22"/>
                              </w:rPr>
                              <w:t>Bird Flu in New Zealand</w:t>
                            </w:r>
                            <w:r w:rsidR="00A85ED5">
                              <w:rPr>
                                <w:b/>
                                <w:bCs/>
                                <w:sz w:val="22"/>
                                <w:szCs w:val="22"/>
                              </w:rPr>
                              <w:t xml:space="preserve"> </w:t>
                            </w:r>
                          </w:p>
                          <w:p w14:paraId="2E464FC8" w14:textId="2DB284F3" w:rsidR="00144901" w:rsidRPr="00144901" w:rsidRDefault="00144901" w:rsidP="00144901">
                            <w:pPr>
                              <w:rPr>
                                <w:sz w:val="22"/>
                                <w:szCs w:val="22"/>
                              </w:rPr>
                            </w:pPr>
                            <w:r w:rsidRPr="00144901">
                              <w:rPr>
                                <w:i/>
                                <w:iCs/>
                                <w:sz w:val="22"/>
                                <w:szCs w:val="22"/>
                              </w:rPr>
                              <w:t xml:space="preserve">The </w:t>
                            </w:r>
                            <w:r w:rsidRPr="00144901">
                              <w:rPr>
                                <w:b/>
                                <w:bCs/>
                                <w:i/>
                                <w:iCs/>
                                <w:sz w:val="22"/>
                                <w:szCs w:val="22"/>
                              </w:rPr>
                              <w:t>Level 2 worksheet</w:t>
                            </w:r>
                            <w:r w:rsidRPr="00144901">
                              <w:rPr>
                                <w:i/>
                                <w:iCs/>
                                <w:sz w:val="22"/>
                                <w:szCs w:val="22"/>
                              </w:rPr>
                              <w:t>, “</w:t>
                            </w:r>
                            <w:r>
                              <w:rPr>
                                <w:i/>
                                <w:iCs/>
                                <w:sz w:val="22"/>
                                <w:szCs w:val="22"/>
                              </w:rPr>
                              <w:t>Avian Bird Flu L2</w:t>
                            </w:r>
                            <w:r w:rsidRPr="00144901">
                              <w:rPr>
                                <w:i/>
                                <w:iCs/>
                                <w:sz w:val="22"/>
                                <w:szCs w:val="22"/>
                              </w:rPr>
                              <w:t xml:space="preserve">,” </w:t>
                            </w:r>
                            <w:r w:rsidRPr="00144901">
                              <w:rPr>
                                <w:sz w:val="22"/>
                                <w:szCs w:val="22"/>
                              </w:rPr>
                              <w:t xml:space="preserve">exploring future proofing influences can be used as </w:t>
                            </w:r>
                            <w:r w:rsidRPr="00144901">
                              <w:rPr>
                                <w:b/>
                                <w:bCs/>
                                <w:sz w:val="22"/>
                                <w:szCs w:val="22"/>
                              </w:rPr>
                              <w:t>prior learning</w:t>
                            </w:r>
                            <w:r w:rsidRPr="00144901">
                              <w:rPr>
                                <w:sz w:val="22"/>
                                <w:szCs w:val="22"/>
                              </w:rPr>
                              <w:t>.</w:t>
                            </w:r>
                          </w:p>
                          <w:p w14:paraId="3EDC8FA1" w14:textId="77777777" w:rsidR="00144901" w:rsidRPr="00220C39" w:rsidRDefault="00144901" w:rsidP="00A85ED5">
                            <w:pPr>
                              <w:rPr>
                                <w:i/>
                                <w:iCs/>
                                <w:sz w:val="22"/>
                                <w:szCs w:val="22"/>
                              </w:rPr>
                            </w:pPr>
                          </w:p>
                          <w:p w14:paraId="45A9ACFF" w14:textId="77777777" w:rsidR="00A85ED5" w:rsidRPr="00220C39" w:rsidRDefault="00A85ED5" w:rsidP="00A85ED5">
                            <w:pPr>
                              <w:rPr>
                                <w:b/>
                                <w:bCs/>
                              </w:rPr>
                            </w:pPr>
                          </w:p>
                          <w:p w14:paraId="195E87E8" w14:textId="77777777" w:rsidR="00A85ED5" w:rsidRPr="007F630D" w:rsidRDefault="00A85ED5" w:rsidP="00A85ED5">
                            <w:pPr>
                              <w:spacing w:after="0"/>
                              <w:rPr>
                                <w:sz w:val="22"/>
                                <w:szCs w:val="22"/>
                              </w:rPr>
                            </w:pPr>
                          </w:p>
                          <w:p w14:paraId="5A909DE1" w14:textId="77777777" w:rsidR="00A85ED5" w:rsidRDefault="00A85ED5" w:rsidP="00A85E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F6C2DF" id="_x0000_t202" coordsize="21600,21600" o:spt="202" path="m,l,21600r21600,l21600,xe">
                <v:stroke joinstyle="miter"/>
                <v:path gradientshapeok="t" o:connecttype="rect"/>
              </v:shapetype>
              <v:shape id="Text Box 2" o:spid="_x0000_s1026" type="#_x0000_t202" style="position:absolute;left:0;text-align:left;margin-left:0;margin-top:28.35pt;width:456pt;height:111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" fillcolor="#a7caec [831]">
                <v:textbox>
                  <w:txbxContent>
                    <w:p w14:paraId="1C1B55D8" w14:textId="77777777" w:rsidR="00A85ED5" w:rsidRDefault="00A85ED5" w:rsidP="00A85ED5">
                      <w:pPr>
                        <w:spacing w:after="0"/>
                        <w:rPr>
                          <w:b/>
                          <w:bCs/>
                          <w:sz w:val="22"/>
                          <w:szCs w:val="22"/>
                        </w:rPr>
                      </w:pPr>
                      <w:r>
                        <w:rPr>
                          <w:b/>
                          <w:bCs/>
                          <w:sz w:val="22"/>
                          <w:szCs w:val="22"/>
                        </w:rPr>
                        <w:t>Teacher Note:</w:t>
                      </w:r>
                    </w:p>
                    <w:p w14:paraId="347A0F2F" w14:textId="14647B1D" w:rsidR="000554C7" w:rsidRPr="00144901" w:rsidRDefault="000554C7" w:rsidP="000554C7">
                      <w:pPr>
                        <w:rPr>
                          <w:b/>
                          <w:bCs/>
                          <w:sz w:val="22"/>
                          <w:szCs w:val="22"/>
                        </w:rPr>
                      </w:pPr>
                      <w:r w:rsidRPr="00144901">
                        <w:rPr>
                          <w:b/>
                          <w:bCs/>
                          <w:sz w:val="22"/>
                          <w:szCs w:val="22"/>
                        </w:rPr>
                        <w:t>Level 3:  Future Proofing Strategy Worksheet</w:t>
                      </w:r>
                    </w:p>
                    <w:p w14:paraId="5064CA17" w14:textId="625F30E2" w:rsidR="00A85ED5" w:rsidRPr="00144901" w:rsidRDefault="00144901" w:rsidP="00A85ED5">
                      <w:pPr>
                        <w:rPr>
                          <w:sz w:val="22"/>
                          <w:szCs w:val="22"/>
                        </w:rPr>
                      </w:pPr>
                      <w:r w:rsidRPr="00144901">
                        <w:rPr>
                          <w:sz w:val="22"/>
                          <w:szCs w:val="22"/>
                        </w:rPr>
                        <w:t xml:space="preserve">This worksheet is a </w:t>
                      </w:r>
                      <w:r w:rsidRPr="00144901">
                        <w:rPr>
                          <w:b/>
                          <w:bCs/>
                          <w:sz w:val="22"/>
                          <w:szCs w:val="22"/>
                        </w:rPr>
                        <w:t>Future Proofing Strategies</w:t>
                      </w:r>
                      <w:r w:rsidRPr="00144901">
                        <w:rPr>
                          <w:sz w:val="22"/>
                          <w:szCs w:val="22"/>
                        </w:rPr>
                        <w:t xml:space="preserve"> exercise based on </w:t>
                      </w:r>
                      <w:r w:rsidR="00A85ED5" w:rsidRPr="007F630D">
                        <w:rPr>
                          <w:b/>
                          <w:bCs/>
                          <w:sz w:val="22"/>
                          <w:szCs w:val="22"/>
                        </w:rPr>
                        <w:t>Bird Flu in New Zealand</w:t>
                      </w:r>
                      <w:r w:rsidR="00A85ED5">
                        <w:rPr>
                          <w:b/>
                          <w:bCs/>
                          <w:sz w:val="22"/>
                          <w:szCs w:val="22"/>
                        </w:rPr>
                        <w:t xml:space="preserve"> </w:t>
                      </w:r>
                    </w:p>
                    <w:p w14:paraId="2E464FC8" w14:textId="2DB284F3" w:rsidR="00144901" w:rsidRPr="00144901" w:rsidRDefault="00144901" w:rsidP="00144901">
                      <w:pPr>
                        <w:rPr>
                          <w:sz w:val="22"/>
                          <w:szCs w:val="22"/>
                        </w:rPr>
                      </w:pPr>
                      <w:r w:rsidRPr="00144901">
                        <w:rPr>
                          <w:i/>
                          <w:iCs/>
                          <w:sz w:val="22"/>
                          <w:szCs w:val="22"/>
                        </w:rPr>
                        <w:t xml:space="preserve">The </w:t>
                      </w:r>
                      <w:r w:rsidRPr="00144901">
                        <w:rPr>
                          <w:b/>
                          <w:bCs/>
                          <w:i/>
                          <w:iCs/>
                          <w:sz w:val="22"/>
                          <w:szCs w:val="22"/>
                        </w:rPr>
                        <w:t>Level 2 worksheet</w:t>
                      </w:r>
                      <w:r w:rsidRPr="00144901">
                        <w:rPr>
                          <w:i/>
                          <w:iCs/>
                          <w:sz w:val="22"/>
                          <w:szCs w:val="22"/>
                        </w:rPr>
                        <w:t>, “</w:t>
                      </w:r>
                      <w:r>
                        <w:rPr>
                          <w:i/>
                          <w:iCs/>
                          <w:sz w:val="22"/>
                          <w:szCs w:val="22"/>
                        </w:rPr>
                        <w:t>Avian Bird Flu L2</w:t>
                      </w:r>
                      <w:r w:rsidRPr="00144901">
                        <w:rPr>
                          <w:i/>
                          <w:iCs/>
                          <w:sz w:val="22"/>
                          <w:szCs w:val="22"/>
                        </w:rPr>
                        <w:t xml:space="preserve">,” </w:t>
                      </w:r>
                      <w:r w:rsidRPr="00144901">
                        <w:rPr>
                          <w:sz w:val="22"/>
                          <w:szCs w:val="22"/>
                        </w:rPr>
                        <w:t xml:space="preserve">exploring future proofing influences can be used as </w:t>
                      </w:r>
                      <w:r w:rsidRPr="00144901">
                        <w:rPr>
                          <w:b/>
                          <w:bCs/>
                          <w:sz w:val="22"/>
                          <w:szCs w:val="22"/>
                        </w:rPr>
                        <w:t>prior learning</w:t>
                      </w:r>
                      <w:r w:rsidRPr="00144901">
                        <w:rPr>
                          <w:sz w:val="22"/>
                          <w:szCs w:val="22"/>
                        </w:rPr>
                        <w:t>.</w:t>
                      </w:r>
                    </w:p>
                    <w:p w14:paraId="3EDC8FA1" w14:textId="77777777" w:rsidR="00144901" w:rsidRPr="00220C39" w:rsidRDefault="00144901" w:rsidP="00A85ED5">
                      <w:pPr>
                        <w:rPr>
                          <w:i/>
                          <w:iCs/>
                          <w:sz w:val="22"/>
                          <w:szCs w:val="22"/>
                        </w:rPr>
                      </w:pPr>
                    </w:p>
                    <w:p w14:paraId="45A9ACFF" w14:textId="77777777" w:rsidR="00A85ED5" w:rsidRPr="00220C39" w:rsidRDefault="00A85ED5" w:rsidP="00A85ED5">
                      <w:pPr>
                        <w:rPr>
                          <w:b/>
                          <w:bCs/>
                        </w:rPr>
                      </w:pPr>
                    </w:p>
                    <w:p w14:paraId="195E87E8" w14:textId="77777777" w:rsidR="00A85ED5" w:rsidRPr="007F630D" w:rsidRDefault="00A85ED5" w:rsidP="00A85ED5">
                      <w:pPr>
                        <w:spacing w:after="0"/>
                        <w:rPr>
                          <w:sz w:val="22"/>
                          <w:szCs w:val="22"/>
                        </w:rPr>
                      </w:pPr>
                    </w:p>
                    <w:p w14:paraId="5A909DE1" w14:textId="77777777" w:rsidR="00A85ED5" w:rsidRDefault="00A85ED5" w:rsidP="00A85ED5"/>
                  </w:txbxContent>
                </v:textbox>
                <w10:wrap type="square" anchorx="margin"/>
              </v:shape>
            </w:pict>
          </mc:Fallback>
        </mc:AlternateContent>
      </w:r>
      <w:r w:rsidRPr="00144901">
        <w:rPr>
          <w:b/>
          <w:bCs/>
          <w:sz w:val="28"/>
          <w:szCs w:val="28"/>
        </w:rPr>
        <w:t>Bird Flu in New Zealand</w:t>
      </w:r>
    </w:p>
    <w:p w14:paraId="4C152E46" w14:textId="77777777" w:rsidR="00A85ED5" w:rsidRDefault="00A85ED5" w:rsidP="00DF404C">
      <w:pPr>
        <w:rPr>
          <w:b/>
          <w:bCs/>
        </w:rPr>
      </w:pPr>
    </w:p>
    <w:p w14:paraId="721B4325" w14:textId="77777777" w:rsidR="00A85ED5" w:rsidRDefault="00A85ED5">
      <w:pPr>
        <w:rPr>
          <w:b/>
          <w:bCs/>
        </w:rPr>
      </w:pPr>
      <w:r>
        <w:rPr>
          <w:b/>
          <w:bCs/>
        </w:rPr>
        <w:br w:type="page"/>
      </w:r>
    </w:p>
    <w:p w14:paraId="7264B6BA" w14:textId="528FCF94" w:rsidR="00A85ED5" w:rsidRPr="00A85ED5" w:rsidRDefault="00A85ED5" w:rsidP="00DF404C">
      <w:pPr>
        <w:rPr>
          <w:b/>
          <w:bCs/>
        </w:rPr>
      </w:pPr>
      <w:r w:rsidRPr="00DF404C">
        <w:rPr>
          <w:b/>
          <w:bCs/>
        </w:rPr>
        <w:lastRenderedPageBreak/>
        <w:t>Avian flu poses top biosecurity threat to NZ, says Hoggard</w:t>
      </w:r>
    </w:p>
    <w:p w14:paraId="28973FCB" w14:textId="06B87608" w:rsidR="00DF404C" w:rsidRPr="000554C7" w:rsidRDefault="00DF404C" w:rsidP="00DF404C">
      <w:pPr>
        <w:rPr>
          <w:sz w:val="22"/>
          <w:szCs w:val="22"/>
        </w:rPr>
      </w:pPr>
      <w:r w:rsidRPr="000554C7">
        <w:rPr>
          <w:sz w:val="22"/>
          <w:szCs w:val="22"/>
        </w:rPr>
        <w:t>Tuesday, 22 April 2025 08:55</w:t>
      </w:r>
      <w:r w:rsidR="000554C7">
        <w:rPr>
          <w:sz w:val="22"/>
          <w:szCs w:val="22"/>
        </w:rPr>
        <w:t xml:space="preserve"> </w:t>
      </w:r>
      <w:r w:rsidRPr="000554C7">
        <w:rPr>
          <w:sz w:val="22"/>
          <w:szCs w:val="22"/>
        </w:rPr>
        <w:t xml:space="preserve">Written </w:t>
      </w:r>
      <w:r w:rsidR="00791DE4" w:rsidRPr="000554C7">
        <w:rPr>
          <w:sz w:val="22"/>
          <w:szCs w:val="22"/>
        </w:rPr>
        <w:t>by Nigel</w:t>
      </w:r>
      <w:r w:rsidR="00B15DC7" w:rsidRPr="000554C7">
        <w:rPr>
          <w:sz w:val="22"/>
          <w:szCs w:val="22"/>
        </w:rPr>
        <w:t xml:space="preserve"> </w:t>
      </w:r>
      <w:r w:rsidRPr="000554C7">
        <w:rPr>
          <w:sz w:val="22"/>
          <w:szCs w:val="22"/>
        </w:rPr>
        <w:t>Malthus</w:t>
      </w:r>
    </w:p>
    <w:p w14:paraId="3438D948" w14:textId="0DB50F6E" w:rsidR="00DF404C" w:rsidRPr="000554C7" w:rsidRDefault="00DF404C" w:rsidP="00DF404C">
      <w:pPr>
        <w:rPr>
          <w:sz w:val="22"/>
          <w:szCs w:val="22"/>
        </w:rPr>
      </w:pPr>
      <w:hyperlink r:id="rId7" w:history="1">
        <w:r w:rsidRPr="000554C7">
          <w:rPr>
            <w:rStyle w:val="Hyperlink"/>
            <w:sz w:val="22"/>
            <w:szCs w:val="22"/>
          </w:rPr>
          <w:t>https://www.ruralnewsgroup.co.nz/rural-news/rural-general-news/avian-flu-biosecurity-threat-nz-poultry-minister-hoggard</w:t>
        </w:r>
      </w:hyperlink>
    </w:p>
    <w:p w14:paraId="7A64A73B" w14:textId="3EC16FD4" w:rsidR="00DF404C" w:rsidRPr="000554C7" w:rsidRDefault="00B15DC7" w:rsidP="00B15DC7">
      <w:pPr>
        <w:jc w:val="center"/>
        <w:rPr>
          <w:sz w:val="22"/>
          <w:szCs w:val="22"/>
        </w:rPr>
      </w:pPr>
      <w:r w:rsidRPr="000554C7">
        <w:rPr>
          <w:noProof/>
          <w:sz w:val="22"/>
          <w:szCs w:val="22"/>
        </w:rPr>
        <w:drawing>
          <wp:inline distT="0" distB="0" distL="0" distR="0" wp14:anchorId="1DEBE040" wp14:editId="7D06AE9E">
            <wp:extent cx="2857500" cy="2143125"/>
            <wp:effectExtent l="0" t="0" r="0" b="9525"/>
            <wp:docPr id="269045254" name="Picture 6" descr="Biosecurity Minister Andrew Hoggard.">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iosecurity Minister Andrew Hoggard.">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14:paraId="0D3320A7" w14:textId="34D2BED5" w:rsidR="00DF404C" w:rsidRPr="000554C7" w:rsidRDefault="00DF404C" w:rsidP="00B15DC7">
      <w:pPr>
        <w:jc w:val="center"/>
        <w:rPr>
          <w:sz w:val="22"/>
          <w:szCs w:val="22"/>
        </w:rPr>
      </w:pPr>
      <w:r w:rsidRPr="000554C7">
        <w:rPr>
          <w:sz w:val="22"/>
          <w:szCs w:val="22"/>
        </w:rPr>
        <w:t>Biosecurity Minister Andrew Hoggard.</w:t>
      </w:r>
    </w:p>
    <w:p w14:paraId="7D786574" w14:textId="77777777" w:rsidR="00DF404C" w:rsidRPr="000554C7" w:rsidRDefault="00DF404C" w:rsidP="00DF404C">
      <w:pPr>
        <w:rPr>
          <w:b/>
          <w:bCs/>
          <w:sz w:val="22"/>
          <w:szCs w:val="22"/>
        </w:rPr>
      </w:pPr>
      <w:r w:rsidRPr="000554C7">
        <w:rPr>
          <w:b/>
          <w:bCs/>
          <w:sz w:val="22"/>
          <w:szCs w:val="22"/>
        </w:rPr>
        <w:t>Avian flu getting into New Zealand's poultry industry is the biosecurity threat that is most worrying for Biosecurity Minister Andrew Hoggard.</w:t>
      </w:r>
    </w:p>
    <w:p w14:paraId="0ED91B97" w14:textId="77777777" w:rsidR="00DF404C" w:rsidRPr="000554C7" w:rsidRDefault="00DF404C" w:rsidP="00DF404C">
      <w:pPr>
        <w:rPr>
          <w:sz w:val="22"/>
          <w:szCs w:val="22"/>
        </w:rPr>
      </w:pPr>
      <w:r w:rsidRPr="000554C7">
        <w:rPr>
          <w:sz w:val="22"/>
          <w:szCs w:val="22"/>
        </w:rPr>
        <w:t>While foot-and-mouth is currently flaring in Europe, Hoggard says that is a threat we've always been aware of, but he is now particularly worried about avian flu.</w:t>
      </w:r>
    </w:p>
    <w:p w14:paraId="3A041A7E" w14:textId="77777777" w:rsidR="00DF404C" w:rsidRPr="000554C7" w:rsidRDefault="00DF404C" w:rsidP="00DF404C">
      <w:pPr>
        <w:rPr>
          <w:sz w:val="22"/>
          <w:szCs w:val="22"/>
        </w:rPr>
      </w:pPr>
      <w:r w:rsidRPr="000554C7">
        <w:rPr>
          <w:sz w:val="22"/>
          <w:szCs w:val="22"/>
        </w:rPr>
        <w:t>"We can put up protections at the border and all the rest of it to keep foot and mouth and these other things out," he told </w:t>
      </w:r>
      <w:r w:rsidRPr="000554C7">
        <w:rPr>
          <w:i/>
          <w:iCs/>
          <w:sz w:val="22"/>
          <w:szCs w:val="22"/>
        </w:rPr>
        <w:t>Rural News</w:t>
      </w:r>
      <w:r w:rsidRPr="000554C7">
        <w:rPr>
          <w:sz w:val="22"/>
          <w:szCs w:val="22"/>
        </w:rPr>
        <w:t>.</w:t>
      </w:r>
    </w:p>
    <w:p w14:paraId="4A7914D0" w14:textId="77777777" w:rsidR="00DF404C" w:rsidRPr="000554C7" w:rsidRDefault="00DF404C" w:rsidP="00DF404C">
      <w:pPr>
        <w:rPr>
          <w:sz w:val="22"/>
          <w:szCs w:val="22"/>
        </w:rPr>
      </w:pPr>
      <w:r w:rsidRPr="000554C7">
        <w:rPr>
          <w:sz w:val="22"/>
          <w:szCs w:val="22"/>
        </w:rPr>
        <w:t>"But there's bugger-all we can do about migratory birds from Antarctica, flying up with this disease and infecting our local wild birds and then potentially the poultry industry."</w:t>
      </w:r>
    </w:p>
    <w:p w14:paraId="22203C84" w14:textId="1783EB85" w:rsidR="00DF404C" w:rsidRPr="000554C7" w:rsidRDefault="00DF404C" w:rsidP="00DF404C">
      <w:pPr>
        <w:rPr>
          <w:sz w:val="22"/>
          <w:szCs w:val="22"/>
        </w:rPr>
      </w:pPr>
      <w:r w:rsidRPr="000554C7">
        <w:rPr>
          <w:sz w:val="22"/>
          <w:szCs w:val="22"/>
        </w:rPr>
        <w:t xml:space="preserve">Hoggard noted that Australasia is the only place in the world that doesn't yet have avian flu, but the disease has moved down through North America - where it is having a major impact on egg </w:t>
      </w:r>
      <w:r w:rsidR="00B15DC7" w:rsidRPr="000554C7">
        <w:rPr>
          <w:sz w:val="22"/>
          <w:szCs w:val="22"/>
        </w:rPr>
        <w:t>production and</w:t>
      </w:r>
      <w:r w:rsidRPr="000554C7">
        <w:rPr>
          <w:sz w:val="22"/>
          <w:szCs w:val="22"/>
        </w:rPr>
        <w:t xml:space="preserve"> is now into the dairy herd - through South America, then island-hopped to Antarctica. It is now moving around the Antarctic coast and has reached the Indian Ocean side.</w:t>
      </w:r>
    </w:p>
    <w:p w14:paraId="26E9148D" w14:textId="77777777" w:rsidR="00DF404C" w:rsidRPr="000554C7" w:rsidRDefault="00DF404C" w:rsidP="00DF404C">
      <w:pPr>
        <w:rPr>
          <w:sz w:val="22"/>
          <w:szCs w:val="22"/>
        </w:rPr>
      </w:pPr>
      <w:r w:rsidRPr="000554C7">
        <w:rPr>
          <w:sz w:val="22"/>
          <w:szCs w:val="22"/>
        </w:rPr>
        <w:t>"So, it's getting around to our side and then it can come up. We can't stop it coming."</w:t>
      </w:r>
    </w:p>
    <w:p w14:paraId="56C63FBC" w14:textId="01B2D2BF" w:rsidR="00DF404C" w:rsidRPr="000554C7" w:rsidRDefault="00DF404C" w:rsidP="00DF404C">
      <w:pPr>
        <w:rPr>
          <w:sz w:val="22"/>
          <w:szCs w:val="22"/>
        </w:rPr>
      </w:pPr>
      <w:r w:rsidRPr="000554C7">
        <w:rPr>
          <w:sz w:val="22"/>
          <w:szCs w:val="22"/>
        </w:rPr>
        <w:t xml:space="preserve">As Biosecurity Minister, </w:t>
      </w:r>
      <w:r w:rsidR="00B15DC7" w:rsidRPr="000554C7">
        <w:rPr>
          <w:sz w:val="22"/>
          <w:szCs w:val="22"/>
        </w:rPr>
        <w:t>Hoggard</w:t>
      </w:r>
      <w:r w:rsidRPr="000554C7">
        <w:rPr>
          <w:sz w:val="22"/>
          <w:szCs w:val="22"/>
        </w:rPr>
        <w:t xml:space="preserve"> said his focus was on making sure the poultry industry is prepared for that eventuality.</w:t>
      </w:r>
    </w:p>
    <w:p w14:paraId="0E87F953" w14:textId="77777777" w:rsidR="00DF404C" w:rsidRPr="000554C7" w:rsidRDefault="00DF404C" w:rsidP="00DF404C">
      <w:pPr>
        <w:rPr>
          <w:sz w:val="22"/>
          <w:szCs w:val="22"/>
        </w:rPr>
      </w:pPr>
      <w:r w:rsidRPr="000554C7">
        <w:rPr>
          <w:sz w:val="22"/>
          <w:szCs w:val="22"/>
        </w:rPr>
        <w:t>Egg producers needed to take the threat seriously and get their farms prepared to "do their own little mini lockdowns" to make sure that wild birds can't get into their barns.</w:t>
      </w:r>
    </w:p>
    <w:p w14:paraId="11749975" w14:textId="77777777" w:rsidR="00DF404C" w:rsidRPr="000554C7" w:rsidRDefault="00DF404C" w:rsidP="00DF404C">
      <w:pPr>
        <w:rPr>
          <w:sz w:val="22"/>
          <w:szCs w:val="22"/>
        </w:rPr>
      </w:pPr>
      <w:r w:rsidRPr="000554C7">
        <w:rPr>
          <w:sz w:val="22"/>
          <w:szCs w:val="22"/>
        </w:rPr>
        <w:t>"They need to be able to secure from the outside. So, stop any ingress of any wild bird coming into contact with the chickens."</w:t>
      </w:r>
    </w:p>
    <w:p w14:paraId="412FC8BD" w14:textId="77777777" w:rsidR="00DF404C" w:rsidRPr="000554C7" w:rsidRDefault="00DF404C" w:rsidP="00DF404C">
      <w:pPr>
        <w:rPr>
          <w:sz w:val="22"/>
          <w:szCs w:val="22"/>
        </w:rPr>
      </w:pPr>
      <w:r w:rsidRPr="000554C7">
        <w:rPr>
          <w:sz w:val="22"/>
          <w:szCs w:val="22"/>
        </w:rPr>
        <w:t>He said it would be a "massive" problem for free-range producers.</w:t>
      </w:r>
    </w:p>
    <w:p w14:paraId="6134CD14" w14:textId="2B262CB1" w:rsidR="00DF404C" w:rsidRPr="000554C7" w:rsidRDefault="00DF404C" w:rsidP="00DF404C">
      <w:pPr>
        <w:rPr>
          <w:sz w:val="22"/>
          <w:szCs w:val="22"/>
        </w:rPr>
      </w:pPr>
      <w:r w:rsidRPr="000554C7">
        <w:rPr>
          <w:sz w:val="22"/>
          <w:szCs w:val="22"/>
        </w:rPr>
        <w:lastRenderedPageBreak/>
        <w:t xml:space="preserve">Other parts of the world still have free range </w:t>
      </w:r>
      <w:r w:rsidR="003D7B41" w:rsidRPr="000554C7">
        <w:rPr>
          <w:sz w:val="22"/>
          <w:szCs w:val="22"/>
        </w:rPr>
        <w:t>producers,</w:t>
      </w:r>
      <w:r w:rsidRPr="000554C7">
        <w:rPr>
          <w:sz w:val="22"/>
          <w:szCs w:val="22"/>
        </w:rPr>
        <w:t xml:space="preserve"> but they work on the basis that they must shut the birds in when they get a warning that bird flu is in the wild population in the area.</w:t>
      </w:r>
    </w:p>
    <w:p w14:paraId="41AC70FA" w14:textId="77777777" w:rsidR="00DF404C" w:rsidRPr="000554C7" w:rsidRDefault="00DF404C" w:rsidP="00DF404C">
      <w:pPr>
        <w:rPr>
          <w:sz w:val="22"/>
          <w:szCs w:val="22"/>
        </w:rPr>
      </w:pPr>
      <w:r w:rsidRPr="000554C7">
        <w:rPr>
          <w:sz w:val="22"/>
          <w:szCs w:val="22"/>
        </w:rPr>
        <w:t>Hoggard recently announced the successful testing of a portable laboratory for sampling and testing for avian flu in remote locations like Antarctica and the sub-Antarctic islands.</w:t>
      </w:r>
    </w:p>
    <w:p w14:paraId="0F76F234" w14:textId="77777777" w:rsidR="00DF404C" w:rsidRPr="000554C7" w:rsidRDefault="00DF404C" w:rsidP="00DF404C">
      <w:pPr>
        <w:rPr>
          <w:sz w:val="22"/>
          <w:szCs w:val="22"/>
        </w:rPr>
      </w:pPr>
      <w:r w:rsidRPr="000554C7">
        <w:rPr>
          <w:sz w:val="22"/>
          <w:szCs w:val="22"/>
        </w:rPr>
        <w:t>Biosecurity New Zealand tested the equipment during a voyage to Antarctica on the icebreaker MV Argus.</w:t>
      </w:r>
    </w:p>
    <w:p w14:paraId="61365E06" w14:textId="77777777" w:rsidR="00DF404C" w:rsidRPr="000554C7" w:rsidRDefault="00DF404C" w:rsidP="00DF404C">
      <w:pPr>
        <w:rPr>
          <w:sz w:val="22"/>
          <w:szCs w:val="22"/>
        </w:rPr>
      </w:pPr>
      <w:r w:rsidRPr="000554C7">
        <w:rPr>
          <w:sz w:val="22"/>
          <w:szCs w:val="22"/>
        </w:rPr>
        <w:t>"This was an incredible opportunity to be able to locate, sample and test for HPAI in the field under extreme conditions," said Hoggard.</w:t>
      </w:r>
    </w:p>
    <w:p w14:paraId="7DC201AA" w14:textId="77777777" w:rsidR="00DF404C" w:rsidRPr="000554C7" w:rsidRDefault="00DF404C" w:rsidP="00DF404C">
      <w:pPr>
        <w:rPr>
          <w:sz w:val="22"/>
          <w:szCs w:val="22"/>
        </w:rPr>
      </w:pPr>
      <w:r w:rsidRPr="000554C7">
        <w:rPr>
          <w:sz w:val="22"/>
          <w:szCs w:val="22"/>
        </w:rPr>
        <w:t>"The benefit of this is that samples don't need to be sent to a laboratory for testing, a process which can take weeks from remote locations like Antarctica. Instead, a confirmed result for HPAI H5N1 can be obtained within 48 hours of taking the sample."</w:t>
      </w:r>
    </w:p>
    <w:p w14:paraId="63C6D699" w14:textId="77777777" w:rsidR="001C119E" w:rsidRDefault="001C119E" w:rsidP="00DF404C">
      <w:pPr>
        <w:rPr>
          <w:b/>
          <w:bCs/>
        </w:rPr>
      </w:pPr>
    </w:p>
    <w:p w14:paraId="1873DBDA" w14:textId="77777777" w:rsidR="001C119E" w:rsidRDefault="001C119E" w:rsidP="00DF404C">
      <w:pPr>
        <w:rPr>
          <w:b/>
          <w:bCs/>
        </w:rPr>
      </w:pPr>
    </w:p>
    <w:p w14:paraId="57BA2B77" w14:textId="77777777" w:rsidR="001C119E" w:rsidRDefault="001C119E" w:rsidP="00DF404C">
      <w:pPr>
        <w:rPr>
          <w:b/>
          <w:bCs/>
        </w:rPr>
      </w:pPr>
    </w:p>
    <w:p w14:paraId="229F5316" w14:textId="15C053B0" w:rsidR="00D16472" w:rsidRDefault="00D16472">
      <w:r>
        <w:br w:type="page"/>
      </w:r>
    </w:p>
    <w:p w14:paraId="1F967111" w14:textId="1B794F4D" w:rsidR="003D7B41" w:rsidRDefault="003D7B41" w:rsidP="003D7B41">
      <w:pPr>
        <w:spacing w:after="0"/>
        <w:rPr>
          <w:b/>
          <w:bCs/>
        </w:rPr>
      </w:pPr>
      <w:r w:rsidRPr="003D7B41">
        <w:rPr>
          <w:b/>
          <w:bCs/>
        </w:rPr>
        <w:lastRenderedPageBreak/>
        <w:t>Level 3: Future Proofing Strategy</w:t>
      </w:r>
      <w:r>
        <w:rPr>
          <w:b/>
          <w:bCs/>
        </w:rPr>
        <w:t xml:space="preserve"> - </w:t>
      </w:r>
      <w:r w:rsidRPr="003D7B41">
        <w:rPr>
          <w:b/>
          <w:bCs/>
        </w:rPr>
        <w:t>Biological Strategy Worksheet.</w:t>
      </w:r>
    </w:p>
    <w:p w14:paraId="229CCEA3" w14:textId="77777777" w:rsidR="003D7B41" w:rsidRPr="003D7B41" w:rsidRDefault="003D7B41" w:rsidP="003D7B41">
      <w:pPr>
        <w:spacing w:after="0"/>
        <w:rPr>
          <w:b/>
          <w:bCs/>
        </w:rPr>
      </w:pPr>
    </w:p>
    <w:p w14:paraId="631C793E" w14:textId="05E064CC" w:rsidR="00D16472" w:rsidRDefault="009161CA" w:rsidP="00D16472">
      <w:pPr>
        <w:numPr>
          <w:ilvl w:val="0"/>
          <w:numId w:val="2"/>
        </w:numPr>
        <w:spacing w:after="0"/>
        <w:rPr>
          <w:sz w:val="22"/>
          <w:szCs w:val="22"/>
        </w:rPr>
      </w:pPr>
      <w:r>
        <w:rPr>
          <w:sz w:val="22"/>
          <w:szCs w:val="22"/>
        </w:rPr>
        <w:t xml:space="preserve">What sort of </w:t>
      </w:r>
      <w:r w:rsidR="00D16472" w:rsidRPr="00DA2241">
        <w:rPr>
          <w:sz w:val="22"/>
          <w:szCs w:val="22"/>
        </w:rPr>
        <w:t xml:space="preserve">agribusiness(es) </w:t>
      </w:r>
      <w:r>
        <w:rPr>
          <w:sz w:val="22"/>
          <w:szCs w:val="22"/>
        </w:rPr>
        <w:t xml:space="preserve">are </w:t>
      </w:r>
      <w:r w:rsidR="00D16472" w:rsidRPr="00DA2241">
        <w:rPr>
          <w:sz w:val="22"/>
          <w:szCs w:val="22"/>
        </w:rPr>
        <w:t>under threat?</w:t>
      </w:r>
    </w:p>
    <w:p w14:paraId="61C05F57" w14:textId="77777777" w:rsidR="003D7B41" w:rsidRPr="003B6470" w:rsidRDefault="003D7B41" w:rsidP="003D7B41">
      <w:pPr>
        <w:spacing w:after="0"/>
        <w:ind w:left="360"/>
        <w:rPr>
          <w:sz w:val="22"/>
          <w:szCs w:val="22"/>
        </w:rPr>
      </w:pPr>
    </w:p>
    <w:p w14:paraId="5664262D" w14:textId="0B5A3ED5" w:rsidR="00D16472" w:rsidRDefault="00D16472" w:rsidP="00D16472">
      <w:pPr>
        <w:numPr>
          <w:ilvl w:val="0"/>
          <w:numId w:val="2"/>
        </w:numPr>
        <w:spacing w:after="0"/>
        <w:rPr>
          <w:sz w:val="22"/>
          <w:szCs w:val="22"/>
        </w:rPr>
      </w:pPr>
      <w:r w:rsidRPr="00DA2241">
        <w:rPr>
          <w:sz w:val="22"/>
          <w:szCs w:val="22"/>
        </w:rPr>
        <w:t xml:space="preserve">State the future </w:t>
      </w:r>
      <w:r>
        <w:rPr>
          <w:sz w:val="22"/>
          <w:szCs w:val="22"/>
        </w:rPr>
        <w:t xml:space="preserve">proofing </w:t>
      </w:r>
      <w:r w:rsidRPr="00DA2241">
        <w:rPr>
          <w:sz w:val="22"/>
          <w:szCs w:val="22"/>
        </w:rPr>
        <w:t>influences impacting the</w:t>
      </w:r>
      <w:r w:rsidR="00BA0F15">
        <w:rPr>
          <w:sz w:val="22"/>
          <w:szCs w:val="22"/>
        </w:rPr>
        <w:t>se</w:t>
      </w:r>
      <w:r w:rsidRPr="00DA2241">
        <w:rPr>
          <w:sz w:val="22"/>
          <w:szCs w:val="22"/>
        </w:rPr>
        <w:t xml:space="preserve"> agribusiness</w:t>
      </w:r>
      <w:r w:rsidR="00BA0F15">
        <w:rPr>
          <w:sz w:val="22"/>
          <w:szCs w:val="22"/>
        </w:rPr>
        <w:t>es</w:t>
      </w:r>
      <w:r w:rsidRPr="00DA2241">
        <w:rPr>
          <w:sz w:val="22"/>
          <w:szCs w:val="22"/>
        </w:rPr>
        <w:t>.</w:t>
      </w:r>
    </w:p>
    <w:p w14:paraId="4CDFA64D" w14:textId="77777777" w:rsidR="003D7B41" w:rsidRDefault="003D7B41" w:rsidP="0038349A">
      <w:pPr>
        <w:pStyle w:val="ListParagraph"/>
        <w:spacing w:after="0"/>
        <w:rPr>
          <w:sz w:val="22"/>
          <w:szCs w:val="22"/>
        </w:rPr>
      </w:pPr>
    </w:p>
    <w:p w14:paraId="5B196057" w14:textId="0524347F" w:rsidR="00D16472" w:rsidRDefault="00D16472" w:rsidP="00D16472">
      <w:pPr>
        <w:numPr>
          <w:ilvl w:val="0"/>
          <w:numId w:val="2"/>
        </w:numPr>
        <w:spacing w:after="0"/>
        <w:rPr>
          <w:sz w:val="22"/>
          <w:szCs w:val="22"/>
        </w:rPr>
      </w:pPr>
      <w:r>
        <w:rPr>
          <w:sz w:val="22"/>
          <w:szCs w:val="22"/>
        </w:rPr>
        <w:t>U</w:t>
      </w:r>
      <w:r w:rsidRPr="00660DAD">
        <w:rPr>
          <w:sz w:val="22"/>
          <w:szCs w:val="22"/>
        </w:rPr>
        <w:t xml:space="preserve">sing </w:t>
      </w:r>
      <w:r>
        <w:rPr>
          <w:sz w:val="22"/>
          <w:szCs w:val="22"/>
        </w:rPr>
        <w:t>the</w:t>
      </w:r>
      <w:r w:rsidRPr="00660DAD">
        <w:rPr>
          <w:sz w:val="22"/>
          <w:szCs w:val="22"/>
        </w:rPr>
        <w:t xml:space="preserve"> biological influence, </w:t>
      </w:r>
      <w:r>
        <w:rPr>
          <w:sz w:val="22"/>
          <w:szCs w:val="22"/>
        </w:rPr>
        <w:t xml:space="preserve">explain </w:t>
      </w:r>
      <w:r w:rsidR="002A6A78">
        <w:rPr>
          <w:sz w:val="22"/>
          <w:szCs w:val="22"/>
        </w:rPr>
        <w:t>two</w:t>
      </w:r>
      <w:r>
        <w:rPr>
          <w:sz w:val="22"/>
          <w:szCs w:val="22"/>
        </w:rPr>
        <w:t xml:space="preserve"> strateg</w:t>
      </w:r>
      <w:r w:rsidR="002A6A78">
        <w:rPr>
          <w:sz w:val="22"/>
          <w:szCs w:val="22"/>
        </w:rPr>
        <w:t>ies</w:t>
      </w:r>
      <w:r>
        <w:rPr>
          <w:sz w:val="22"/>
          <w:szCs w:val="22"/>
        </w:rPr>
        <w:t xml:space="preserve"> the business has used to mitigate that influence?</w:t>
      </w:r>
    </w:p>
    <w:p w14:paraId="76E92D8F" w14:textId="77777777" w:rsidR="003D7B41" w:rsidRDefault="003D7B41" w:rsidP="003D7B41">
      <w:pPr>
        <w:pStyle w:val="ListParagraph"/>
        <w:rPr>
          <w:sz w:val="22"/>
          <w:szCs w:val="22"/>
        </w:rPr>
      </w:pPr>
    </w:p>
    <w:p w14:paraId="306A7E16" w14:textId="2B089ED3" w:rsidR="00D16472" w:rsidRDefault="00D16472" w:rsidP="00D16472">
      <w:pPr>
        <w:pStyle w:val="ListParagraph"/>
        <w:numPr>
          <w:ilvl w:val="0"/>
          <w:numId w:val="2"/>
        </w:numPr>
        <w:spacing w:after="0"/>
        <w:rPr>
          <w:sz w:val="22"/>
          <w:szCs w:val="22"/>
        </w:rPr>
      </w:pPr>
      <w:r w:rsidRPr="00660DAD">
        <w:rPr>
          <w:sz w:val="22"/>
          <w:szCs w:val="22"/>
        </w:rPr>
        <w:t xml:space="preserve">How have these strategies </w:t>
      </w:r>
      <w:r w:rsidR="006D3969">
        <w:rPr>
          <w:sz w:val="22"/>
          <w:szCs w:val="22"/>
        </w:rPr>
        <w:t>e</w:t>
      </w:r>
      <w:r w:rsidRPr="00660DAD">
        <w:rPr>
          <w:sz w:val="22"/>
          <w:szCs w:val="22"/>
        </w:rPr>
        <w:t>nsured the businesses long-term viability</w:t>
      </w:r>
      <w:r w:rsidR="0038349A">
        <w:rPr>
          <w:sz w:val="22"/>
          <w:szCs w:val="22"/>
        </w:rPr>
        <w:t>?</w:t>
      </w:r>
    </w:p>
    <w:p w14:paraId="2A59DE50" w14:textId="77777777" w:rsidR="003D7B41" w:rsidRPr="003D7B41" w:rsidRDefault="003D7B41" w:rsidP="003D7B41">
      <w:pPr>
        <w:pStyle w:val="ListParagraph"/>
        <w:rPr>
          <w:sz w:val="22"/>
          <w:szCs w:val="22"/>
        </w:rPr>
      </w:pPr>
    </w:p>
    <w:p w14:paraId="2167E78A" w14:textId="4118534C" w:rsidR="002A6A78" w:rsidRDefault="002A6A78" w:rsidP="002A6A78">
      <w:pPr>
        <w:pStyle w:val="ListParagraph"/>
        <w:numPr>
          <w:ilvl w:val="0"/>
          <w:numId w:val="2"/>
        </w:numPr>
        <w:spacing w:after="0"/>
        <w:rPr>
          <w:sz w:val="22"/>
          <w:szCs w:val="22"/>
        </w:rPr>
      </w:pPr>
      <w:r>
        <w:rPr>
          <w:sz w:val="22"/>
          <w:szCs w:val="22"/>
        </w:rPr>
        <w:t>What are the future needs of the business</w:t>
      </w:r>
      <w:r w:rsidR="003D2091">
        <w:rPr>
          <w:sz w:val="22"/>
          <w:szCs w:val="22"/>
        </w:rPr>
        <w:t>es</w:t>
      </w:r>
      <w:r>
        <w:rPr>
          <w:sz w:val="22"/>
          <w:szCs w:val="22"/>
        </w:rPr>
        <w:t>?</w:t>
      </w:r>
    </w:p>
    <w:p w14:paraId="39100F60" w14:textId="77777777" w:rsidR="003D7B41" w:rsidRPr="003D7B41" w:rsidRDefault="003D7B41" w:rsidP="003D7B41">
      <w:pPr>
        <w:pStyle w:val="ListParagraph"/>
        <w:rPr>
          <w:sz w:val="22"/>
          <w:szCs w:val="22"/>
        </w:rPr>
      </w:pPr>
    </w:p>
    <w:p w14:paraId="0073EEAF" w14:textId="2FECEB54" w:rsidR="00D16472" w:rsidRDefault="00D16472" w:rsidP="00D16472">
      <w:pPr>
        <w:pStyle w:val="ListParagraph"/>
        <w:numPr>
          <w:ilvl w:val="0"/>
          <w:numId w:val="2"/>
        </w:numPr>
        <w:spacing w:after="0"/>
        <w:rPr>
          <w:sz w:val="22"/>
          <w:szCs w:val="22"/>
        </w:rPr>
      </w:pPr>
      <w:r w:rsidRPr="00660DAD">
        <w:rPr>
          <w:sz w:val="22"/>
          <w:szCs w:val="22"/>
        </w:rPr>
        <w:t>Can you provide two new strategies that would mitigate this biological influence</w:t>
      </w:r>
      <w:r w:rsidR="0038349A">
        <w:rPr>
          <w:sz w:val="22"/>
          <w:szCs w:val="22"/>
        </w:rPr>
        <w:t xml:space="preserve">? Explain each one. </w:t>
      </w:r>
    </w:p>
    <w:p w14:paraId="118A0724" w14:textId="77777777" w:rsidR="003D7B41" w:rsidRPr="003D7B41" w:rsidRDefault="003D7B41" w:rsidP="003D7B41">
      <w:pPr>
        <w:pStyle w:val="ListParagraph"/>
        <w:rPr>
          <w:sz w:val="22"/>
          <w:szCs w:val="22"/>
        </w:rPr>
      </w:pPr>
    </w:p>
    <w:p w14:paraId="7A985722" w14:textId="1E2D2F40" w:rsidR="00D16472" w:rsidRPr="00D926E3" w:rsidRDefault="00D16472" w:rsidP="002A6A78">
      <w:pPr>
        <w:pStyle w:val="ListParagraph"/>
        <w:numPr>
          <w:ilvl w:val="0"/>
          <w:numId w:val="2"/>
        </w:numPr>
        <w:spacing w:after="0"/>
        <w:rPr>
          <w:sz w:val="22"/>
          <w:szCs w:val="22"/>
        </w:rPr>
      </w:pPr>
      <w:r w:rsidRPr="00660DAD">
        <w:rPr>
          <w:sz w:val="22"/>
          <w:szCs w:val="22"/>
        </w:rPr>
        <w:t>Using the new strategies, explain which of these strategies would best meet the business</w:t>
      </w:r>
      <w:r w:rsidR="006D3969">
        <w:rPr>
          <w:sz w:val="22"/>
          <w:szCs w:val="22"/>
        </w:rPr>
        <w:t xml:space="preserve">es </w:t>
      </w:r>
      <w:r w:rsidRPr="00660DAD">
        <w:rPr>
          <w:sz w:val="22"/>
          <w:szCs w:val="22"/>
        </w:rPr>
        <w:t>future needs</w:t>
      </w:r>
      <w:r w:rsidR="006D3969">
        <w:rPr>
          <w:sz w:val="22"/>
          <w:szCs w:val="22"/>
        </w:rPr>
        <w:t xml:space="preserve"> and explain how it impacts the </w:t>
      </w:r>
      <w:r w:rsidR="003D7B41">
        <w:rPr>
          <w:sz w:val="22"/>
          <w:szCs w:val="22"/>
        </w:rPr>
        <w:t>long-term</w:t>
      </w:r>
      <w:r w:rsidR="006D3969">
        <w:rPr>
          <w:sz w:val="22"/>
          <w:szCs w:val="22"/>
        </w:rPr>
        <w:t xml:space="preserve"> viability of the business</w:t>
      </w:r>
      <w:r w:rsidRPr="00660DAD">
        <w:rPr>
          <w:sz w:val="22"/>
          <w:szCs w:val="22"/>
        </w:rPr>
        <w:t>?</w:t>
      </w:r>
    </w:p>
    <w:p w14:paraId="0E5756D0" w14:textId="77777777" w:rsidR="00C23EE4" w:rsidRDefault="00C23EE4"/>
    <w:p w14:paraId="4703F1D1" w14:textId="77777777" w:rsidR="003D7B41" w:rsidRDefault="003D7B41">
      <w:pPr>
        <w:rPr>
          <w:b/>
          <w:bCs/>
        </w:rPr>
      </w:pPr>
      <w:r>
        <w:rPr>
          <w:b/>
          <w:bCs/>
        </w:rPr>
        <w:br w:type="page"/>
      </w:r>
    </w:p>
    <w:p w14:paraId="2E84B121" w14:textId="0C377804" w:rsidR="003D7B41" w:rsidRPr="003D7B41" w:rsidRDefault="003D7B41" w:rsidP="003D7B41">
      <w:pPr>
        <w:rPr>
          <w:b/>
          <w:bCs/>
        </w:rPr>
      </w:pPr>
      <w:r w:rsidRPr="003D7B41">
        <w:rPr>
          <w:b/>
          <w:bCs/>
        </w:rPr>
        <w:lastRenderedPageBreak/>
        <w:t>Answers</w:t>
      </w:r>
    </w:p>
    <w:p w14:paraId="30A02CAF" w14:textId="24416363" w:rsidR="00811C75" w:rsidRPr="00A85ED5" w:rsidRDefault="009161CA" w:rsidP="00A85ED5">
      <w:pPr>
        <w:pStyle w:val="ListParagraph"/>
        <w:numPr>
          <w:ilvl w:val="0"/>
          <w:numId w:val="18"/>
        </w:numPr>
        <w:spacing w:after="0"/>
        <w:rPr>
          <w:sz w:val="22"/>
          <w:szCs w:val="22"/>
        </w:rPr>
      </w:pPr>
      <w:r>
        <w:rPr>
          <w:sz w:val="22"/>
          <w:szCs w:val="22"/>
        </w:rPr>
        <w:t xml:space="preserve">What sort of </w:t>
      </w:r>
      <w:r w:rsidR="00811C75" w:rsidRPr="00A85ED5">
        <w:rPr>
          <w:sz w:val="22"/>
          <w:szCs w:val="22"/>
        </w:rPr>
        <w:t xml:space="preserve">agribusiness(es) </w:t>
      </w:r>
      <w:r>
        <w:rPr>
          <w:sz w:val="22"/>
          <w:szCs w:val="22"/>
        </w:rPr>
        <w:t xml:space="preserve">are </w:t>
      </w:r>
      <w:r w:rsidR="00811C75" w:rsidRPr="00A85ED5">
        <w:rPr>
          <w:sz w:val="22"/>
          <w:szCs w:val="22"/>
        </w:rPr>
        <w:t>under threat?</w:t>
      </w:r>
    </w:p>
    <w:p w14:paraId="0BDEF62A" w14:textId="77777777" w:rsidR="00811C75" w:rsidRDefault="00811C75" w:rsidP="005F4DB8">
      <w:pPr>
        <w:spacing w:after="0"/>
        <w:ind w:left="360"/>
        <w:rPr>
          <w:sz w:val="22"/>
          <w:szCs w:val="22"/>
        </w:rPr>
      </w:pPr>
      <w:r w:rsidRPr="00811C75">
        <w:rPr>
          <w:sz w:val="22"/>
          <w:szCs w:val="22"/>
        </w:rPr>
        <w:t>Poultry industry in New Zealand, specifically egg producers and free-range poultry farms.</w:t>
      </w:r>
    </w:p>
    <w:p w14:paraId="02C826F0" w14:textId="77777777" w:rsidR="003D7B41" w:rsidRPr="00811C75" w:rsidRDefault="003D7B41" w:rsidP="005F4DB8">
      <w:pPr>
        <w:spacing w:after="0"/>
        <w:ind w:left="360"/>
        <w:rPr>
          <w:sz w:val="22"/>
          <w:szCs w:val="22"/>
        </w:rPr>
      </w:pPr>
    </w:p>
    <w:p w14:paraId="3DBD83F3" w14:textId="063F6B31" w:rsidR="00811C75" w:rsidRPr="00811C75" w:rsidRDefault="00811C75" w:rsidP="00BA0F15">
      <w:pPr>
        <w:pStyle w:val="ListParagraph"/>
        <w:numPr>
          <w:ilvl w:val="0"/>
          <w:numId w:val="18"/>
        </w:numPr>
        <w:spacing w:after="0"/>
        <w:rPr>
          <w:sz w:val="22"/>
          <w:szCs w:val="22"/>
        </w:rPr>
      </w:pPr>
      <w:r w:rsidRPr="00811C75">
        <w:rPr>
          <w:sz w:val="22"/>
          <w:szCs w:val="22"/>
        </w:rPr>
        <w:t>State the future proofing influences impacting the</w:t>
      </w:r>
      <w:r w:rsidR="00BA0F15">
        <w:rPr>
          <w:sz w:val="22"/>
          <w:szCs w:val="22"/>
        </w:rPr>
        <w:t>se</w:t>
      </w:r>
      <w:r w:rsidRPr="00811C75">
        <w:rPr>
          <w:sz w:val="22"/>
          <w:szCs w:val="22"/>
        </w:rPr>
        <w:t xml:space="preserve"> agribusiness</w:t>
      </w:r>
      <w:r w:rsidR="00BA0F15">
        <w:rPr>
          <w:sz w:val="22"/>
          <w:szCs w:val="22"/>
        </w:rPr>
        <w:t>es</w:t>
      </w:r>
      <w:r w:rsidRPr="00811C75">
        <w:rPr>
          <w:sz w:val="22"/>
          <w:szCs w:val="22"/>
        </w:rPr>
        <w:t>.</w:t>
      </w:r>
    </w:p>
    <w:p w14:paraId="7247470D" w14:textId="77777777" w:rsidR="00811C75" w:rsidRPr="005F4DB8" w:rsidRDefault="00811C75" w:rsidP="005F4DB8">
      <w:pPr>
        <w:numPr>
          <w:ilvl w:val="0"/>
          <w:numId w:val="5"/>
        </w:numPr>
        <w:spacing w:after="0"/>
        <w:rPr>
          <w:sz w:val="22"/>
          <w:szCs w:val="22"/>
        </w:rPr>
      </w:pPr>
      <w:r w:rsidRPr="00811C75">
        <w:rPr>
          <w:sz w:val="22"/>
          <w:szCs w:val="22"/>
        </w:rPr>
        <w:t xml:space="preserve">Biological influence: </w:t>
      </w:r>
    </w:p>
    <w:p w14:paraId="5C1535FA" w14:textId="77777777" w:rsidR="00BA0F15" w:rsidRPr="00811C75" w:rsidRDefault="00BA0F15" w:rsidP="00BA0F15">
      <w:pPr>
        <w:numPr>
          <w:ilvl w:val="1"/>
          <w:numId w:val="5"/>
        </w:numPr>
        <w:spacing w:after="0"/>
        <w:rPr>
          <w:sz w:val="22"/>
          <w:szCs w:val="22"/>
        </w:rPr>
      </w:pPr>
      <w:r w:rsidRPr="00811C75">
        <w:rPr>
          <w:sz w:val="22"/>
          <w:szCs w:val="22"/>
        </w:rPr>
        <w:t>Movement of avian flu through wild bird populations, especially from Antarctica.</w:t>
      </w:r>
    </w:p>
    <w:p w14:paraId="2A7BC457" w14:textId="583487B6" w:rsidR="00811C75" w:rsidRPr="005F4DB8" w:rsidRDefault="00811C75" w:rsidP="005F4DB8">
      <w:pPr>
        <w:numPr>
          <w:ilvl w:val="1"/>
          <w:numId w:val="5"/>
        </w:numPr>
        <w:spacing w:after="0"/>
        <w:rPr>
          <w:sz w:val="22"/>
          <w:szCs w:val="22"/>
        </w:rPr>
      </w:pPr>
      <w:r w:rsidRPr="00811C75">
        <w:rPr>
          <w:sz w:val="22"/>
          <w:szCs w:val="22"/>
        </w:rPr>
        <w:t>The threat of avian flu entering New Zealand via migratory birds.</w:t>
      </w:r>
    </w:p>
    <w:p w14:paraId="11F8C43E" w14:textId="0F8D2C02" w:rsidR="00811C75" w:rsidRPr="00811C75" w:rsidRDefault="00811C75" w:rsidP="005F4DB8">
      <w:pPr>
        <w:numPr>
          <w:ilvl w:val="1"/>
          <w:numId w:val="5"/>
        </w:numPr>
        <w:spacing w:after="0"/>
        <w:rPr>
          <w:sz w:val="22"/>
          <w:szCs w:val="22"/>
        </w:rPr>
      </w:pPr>
      <w:r w:rsidRPr="00811C75">
        <w:rPr>
          <w:sz w:val="22"/>
          <w:szCs w:val="22"/>
        </w:rPr>
        <w:t>Border controls and farm-level biosecurity protocols.</w:t>
      </w:r>
    </w:p>
    <w:p w14:paraId="2199B79F" w14:textId="144C6E83" w:rsidR="00811C75" w:rsidRDefault="00BA0F15" w:rsidP="005F4DB8">
      <w:pPr>
        <w:numPr>
          <w:ilvl w:val="0"/>
          <w:numId w:val="5"/>
        </w:numPr>
        <w:spacing w:after="0"/>
        <w:rPr>
          <w:sz w:val="22"/>
          <w:szCs w:val="22"/>
        </w:rPr>
      </w:pPr>
      <w:r w:rsidRPr="00811C75">
        <w:rPr>
          <w:sz w:val="22"/>
          <w:szCs w:val="22"/>
        </w:rPr>
        <w:t>E</w:t>
      </w:r>
      <w:r>
        <w:rPr>
          <w:sz w:val="22"/>
          <w:szCs w:val="22"/>
        </w:rPr>
        <w:t xml:space="preserve">conomic </w:t>
      </w:r>
      <w:r w:rsidR="00811C75" w:rsidRPr="00811C75">
        <w:rPr>
          <w:sz w:val="22"/>
          <w:szCs w:val="22"/>
        </w:rPr>
        <w:t xml:space="preserve">influence: </w:t>
      </w:r>
    </w:p>
    <w:p w14:paraId="445F8B1B" w14:textId="77777777" w:rsidR="00BA0F15" w:rsidRPr="00DA2241" w:rsidRDefault="00BA0F15" w:rsidP="00BA0F15">
      <w:pPr>
        <w:numPr>
          <w:ilvl w:val="1"/>
          <w:numId w:val="5"/>
        </w:numPr>
        <w:spacing w:after="0"/>
        <w:rPr>
          <w:sz w:val="22"/>
          <w:szCs w:val="22"/>
        </w:rPr>
      </w:pPr>
      <w:r w:rsidRPr="003B6470">
        <w:rPr>
          <w:sz w:val="22"/>
          <w:szCs w:val="22"/>
        </w:rPr>
        <w:t>Depopulation (culling) of birds, leading to loss of livestock and production.</w:t>
      </w:r>
    </w:p>
    <w:p w14:paraId="20687163" w14:textId="77777777" w:rsidR="00BA0F15" w:rsidRPr="003B6470" w:rsidRDefault="00BA0F15" w:rsidP="00BA0F15">
      <w:pPr>
        <w:numPr>
          <w:ilvl w:val="1"/>
          <w:numId w:val="5"/>
        </w:numPr>
        <w:spacing w:after="0"/>
        <w:rPr>
          <w:sz w:val="22"/>
          <w:szCs w:val="22"/>
        </w:rPr>
      </w:pPr>
      <w:r w:rsidRPr="003B6470">
        <w:rPr>
          <w:sz w:val="22"/>
          <w:szCs w:val="22"/>
        </w:rPr>
        <w:t>Cost of testing, containment, and eradication efforts.</w:t>
      </w:r>
    </w:p>
    <w:p w14:paraId="61D2AFFD" w14:textId="77777777" w:rsidR="00BA0F15" w:rsidRPr="00DA2241" w:rsidRDefault="00BA0F15" w:rsidP="00BA0F15">
      <w:pPr>
        <w:numPr>
          <w:ilvl w:val="1"/>
          <w:numId w:val="5"/>
        </w:numPr>
        <w:spacing w:after="0"/>
        <w:rPr>
          <w:sz w:val="22"/>
          <w:szCs w:val="22"/>
        </w:rPr>
      </w:pPr>
      <w:r w:rsidRPr="003B6470">
        <w:rPr>
          <w:sz w:val="22"/>
          <w:szCs w:val="22"/>
        </w:rPr>
        <w:t>Market disruptions, such as reduced egg or poultry supply</w:t>
      </w:r>
      <w:r>
        <w:rPr>
          <w:sz w:val="22"/>
          <w:szCs w:val="22"/>
        </w:rPr>
        <w:t>.</w:t>
      </w:r>
    </w:p>
    <w:p w14:paraId="1AA4EE88" w14:textId="77777777" w:rsidR="00BA0F15" w:rsidRPr="005F4DB8" w:rsidRDefault="00BA0F15" w:rsidP="00BA0F15">
      <w:pPr>
        <w:spacing w:after="0"/>
        <w:ind w:left="720"/>
        <w:rPr>
          <w:sz w:val="22"/>
          <w:szCs w:val="22"/>
        </w:rPr>
      </w:pPr>
    </w:p>
    <w:p w14:paraId="3C3A825B" w14:textId="2BA7AE35" w:rsidR="00A85ED5" w:rsidRPr="00A85ED5" w:rsidRDefault="00811C75" w:rsidP="00BA0F15">
      <w:pPr>
        <w:pStyle w:val="ListParagraph"/>
        <w:numPr>
          <w:ilvl w:val="0"/>
          <w:numId w:val="18"/>
        </w:numPr>
        <w:spacing w:after="0"/>
        <w:rPr>
          <w:sz w:val="22"/>
          <w:szCs w:val="22"/>
        </w:rPr>
      </w:pPr>
      <w:r w:rsidRPr="00A85ED5">
        <w:rPr>
          <w:sz w:val="22"/>
          <w:szCs w:val="22"/>
        </w:rPr>
        <w:t xml:space="preserve">Using the biological influence, explain two strategies the business has used to mitigate that </w:t>
      </w:r>
    </w:p>
    <w:p w14:paraId="085B8405" w14:textId="764F24D2" w:rsidR="00811C75" w:rsidRPr="00A85ED5" w:rsidRDefault="00811C75" w:rsidP="00A85ED5">
      <w:pPr>
        <w:pStyle w:val="ListParagraph"/>
        <w:spacing w:after="0"/>
        <w:ind w:left="360"/>
        <w:rPr>
          <w:sz w:val="22"/>
          <w:szCs w:val="22"/>
        </w:rPr>
      </w:pPr>
      <w:r w:rsidRPr="00A85ED5">
        <w:rPr>
          <w:sz w:val="22"/>
          <w:szCs w:val="22"/>
        </w:rPr>
        <w:t>influence?</w:t>
      </w:r>
    </w:p>
    <w:p w14:paraId="39E46439" w14:textId="77777777" w:rsidR="00811C75" w:rsidRPr="00811C75" w:rsidRDefault="00811C75" w:rsidP="005F4DB8">
      <w:pPr>
        <w:numPr>
          <w:ilvl w:val="0"/>
          <w:numId w:val="6"/>
        </w:numPr>
        <w:spacing w:after="0"/>
        <w:rPr>
          <w:sz w:val="22"/>
          <w:szCs w:val="22"/>
        </w:rPr>
      </w:pPr>
      <w:r w:rsidRPr="00811C75">
        <w:rPr>
          <w:sz w:val="22"/>
          <w:szCs w:val="22"/>
        </w:rPr>
        <w:t>Farm biosecurity lockdowns: Egg producers are encouraged to create "mini lockdowns" to prevent wild birds from contacting poultry, such as securing barns to stop wild birds from entering.</w:t>
      </w:r>
    </w:p>
    <w:p w14:paraId="491A103E" w14:textId="64414532" w:rsidR="00811C75" w:rsidRDefault="00811C75" w:rsidP="005F4DB8">
      <w:pPr>
        <w:numPr>
          <w:ilvl w:val="0"/>
          <w:numId w:val="6"/>
        </w:numPr>
        <w:spacing w:after="0"/>
        <w:rPr>
          <w:sz w:val="22"/>
          <w:szCs w:val="22"/>
        </w:rPr>
      </w:pPr>
      <w:r w:rsidRPr="00811C75">
        <w:rPr>
          <w:sz w:val="22"/>
          <w:szCs w:val="22"/>
        </w:rPr>
        <w:t xml:space="preserve">Portable </w:t>
      </w:r>
      <w:r w:rsidR="00BA0F15" w:rsidRPr="00811C75">
        <w:rPr>
          <w:sz w:val="22"/>
          <w:szCs w:val="22"/>
        </w:rPr>
        <w:t>field-testing</w:t>
      </w:r>
      <w:r w:rsidRPr="00811C75">
        <w:rPr>
          <w:sz w:val="22"/>
          <w:szCs w:val="22"/>
        </w:rPr>
        <w:t xml:space="preserve"> labs: Use of portable laboratories for rapid detection of avian flu in remote areas, enabling faster response and containment.</w:t>
      </w:r>
    </w:p>
    <w:p w14:paraId="0D07DFDD" w14:textId="77777777" w:rsidR="00BA0F15" w:rsidRPr="00811C75" w:rsidRDefault="00BA0F15" w:rsidP="00BA0F15">
      <w:pPr>
        <w:spacing w:after="0"/>
        <w:ind w:left="720"/>
        <w:rPr>
          <w:sz w:val="22"/>
          <w:szCs w:val="22"/>
        </w:rPr>
      </w:pPr>
    </w:p>
    <w:p w14:paraId="07EDFFC1" w14:textId="2EE50EB2" w:rsidR="00811C75" w:rsidRPr="00811C75" w:rsidRDefault="00811C75" w:rsidP="00BA0F15">
      <w:pPr>
        <w:pStyle w:val="ListParagraph"/>
        <w:numPr>
          <w:ilvl w:val="0"/>
          <w:numId w:val="18"/>
        </w:numPr>
        <w:spacing w:after="0"/>
        <w:rPr>
          <w:sz w:val="22"/>
          <w:szCs w:val="22"/>
        </w:rPr>
      </w:pPr>
      <w:r w:rsidRPr="00811C75">
        <w:rPr>
          <w:sz w:val="22"/>
          <w:szCs w:val="22"/>
        </w:rPr>
        <w:t xml:space="preserve">How have these strategies </w:t>
      </w:r>
      <w:r w:rsidR="003D2091">
        <w:rPr>
          <w:sz w:val="22"/>
          <w:szCs w:val="22"/>
        </w:rPr>
        <w:t>e</w:t>
      </w:r>
      <w:r w:rsidRPr="00811C75">
        <w:rPr>
          <w:sz w:val="22"/>
          <w:szCs w:val="22"/>
        </w:rPr>
        <w:t>nsured the business</w:t>
      </w:r>
      <w:r w:rsidR="003D2091">
        <w:rPr>
          <w:sz w:val="22"/>
          <w:szCs w:val="22"/>
        </w:rPr>
        <w:t>es</w:t>
      </w:r>
      <w:r w:rsidRPr="00811C75">
        <w:rPr>
          <w:sz w:val="22"/>
          <w:szCs w:val="22"/>
        </w:rPr>
        <w:t xml:space="preserve"> long-term viability?</w:t>
      </w:r>
    </w:p>
    <w:p w14:paraId="507951CC" w14:textId="3A55171E" w:rsidR="00811C75" w:rsidRPr="00811C75" w:rsidRDefault="00811C75" w:rsidP="005F4DB8">
      <w:pPr>
        <w:numPr>
          <w:ilvl w:val="0"/>
          <w:numId w:val="7"/>
        </w:numPr>
        <w:spacing w:after="0"/>
        <w:rPr>
          <w:sz w:val="22"/>
          <w:szCs w:val="22"/>
        </w:rPr>
      </w:pPr>
      <w:r w:rsidRPr="00811C75">
        <w:rPr>
          <w:sz w:val="22"/>
          <w:szCs w:val="22"/>
        </w:rPr>
        <w:t>By stopping wild birds from infecting poultry, the business reduces the risk of outbreaks that could devastate poultry stocks.</w:t>
      </w:r>
    </w:p>
    <w:p w14:paraId="5943F246" w14:textId="6D64A62C" w:rsidR="00811C75" w:rsidRDefault="00811C75" w:rsidP="005F4DB8">
      <w:pPr>
        <w:numPr>
          <w:ilvl w:val="0"/>
          <w:numId w:val="7"/>
        </w:numPr>
        <w:spacing w:after="0"/>
        <w:rPr>
          <w:sz w:val="22"/>
          <w:szCs w:val="22"/>
        </w:rPr>
      </w:pPr>
      <w:r w:rsidRPr="00811C75">
        <w:rPr>
          <w:sz w:val="22"/>
          <w:szCs w:val="22"/>
        </w:rPr>
        <w:t>Early and quick identification of avian flu cases helps to implement control measures promptly, limiting spread and economic loss, thus protecting the industry's sustainability.</w:t>
      </w:r>
    </w:p>
    <w:p w14:paraId="35B6F6B7" w14:textId="77777777" w:rsidR="00BA0F15" w:rsidRPr="00811C75" w:rsidRDefault="00BA0F15" w:rsidP="00BA0F15">
      <w:pPr>
        <w:spacing w:after="0"/>
        <w:ind w:left="720"/>
        <w:rPr>
          <w:sz w:val="22"/>
          <w:szCs w:val="22"/>
        </w:rPr>
      </w:pPr>
    </w:p>
    <w:p w14:paraId="388A19B6" w14:textId="1EDDE59D" w:rsidR="00811C75" w:rsidRPr="00811C75" w:rsidRDefault="00811C75" w:rsidP="00BA0F15">
      <w:pPr>
        <w:pStyle w:val="ListParagraph"/>
        <w:numPr>
          <w:ilvl w:val="0"/>
          <w:numId w:val="18"/>
        </w:numPr>
        <w:spacing w:after="0"/>
        <w:rPr>
          <w:sz w:val="22"/>
          <w:szCs w:val="22"/>
        </w:rPr>
      </w:pPr>
      <w:r w:rsidRPr="00811C75">
        <w:rPr>
          <w:sz w:val="22"/>
          <w:szCs w:val="22"/>
        </w:rPr>
        <w:t>What are the future needs of the business</w:t>
      </w:r>
      <w:r w:rsidR="003D2091">
        <w:rPr>
          <w:sz w:val="22"/>
          <w:szCs w:val="22"/>
        </w:rPr>
        <w:t>es</w:t>
      </w:r>
      <w:r w:rsidRPr="00811C75">
        <w:rPr>
          <w:sz w:val="22"/>
          <w:szCs w:val="22"/>
        </w:rPr>
        <w:t>?</w:t>
      </w:r>
    </w:p>
    <w:p w14:paraId="250934E2" w14:textId="77777777" w:rsidR="00811C75" w:rsidRPr="00811C75" w:rsidRDefault="00811C75" w:rsidP="005F4DB8">
      <w:pPr>
        <w:numPr>
          <w:ilvl w:val="0"/>
          <w:numId w:val="8"/>
        </w:numPr>
        <w:spacing w:after="0"/>
        <w:rPr>
          <w:sz w:val="22"/>
          <w:szCs w:val="22"/>
        </w:rPr>
      </w:pPr>
      <w:r w:rsidRPr="00811C75">
        <w:rPr>
          <w:sz w:val="22"/>
          <w:szCs w:val="22"/>
        </w:rPr>
        <w:t>Enhanced biosecurity measures, especially for free-range farms.</w:t>
      </w:r>
    </w:p>
    <w:p w14:paraId="6D3E8CCD" w14:textId="77777777" w:rsidR="00811C75" w:rsidRPr="00811C75" w:rsidRDefault="00811C75" w:rsidP="005F4DB8">
      <w:pPr>
        <w:numPr>
          <w:ilvl w:val="0"/>
          <w:numId w:val="8"/>
        </w:numPr>
        <w:spacing w:after="0"/>
        <w:rPr>
          <w:sz w:val="22"/>
          <w:szCs w:val="22"/>
        </w:rPr>
      </w:pPr>
      <w:r w:rsidRPr="00811C75">
        <w:rPr>
          <w:sz w:val="22"/>
          <w:szCs w:val="22"/>
        </w:rPr>
        <w:t>More effective early warning and rapid response systems to contain outbreaks.</w:t>
      </w:r>
    </w:p>
    <w:p w14:paraId="13AC9859" w14:textId="77777777" w:rsidR="00811C75" w:rsidRPr="00811C75" w:rsidRDefault="00811C75" w:rsidP="005F4DB8">
      <w:pPr>
        <w:numPr>
          <w:ilvl w:val="0"/>
          <w:numId w:val="8"/>
        </w:numPr>
        <w:spacing w:after="0"/>
        <w:rPr>
          <w:sz w:val="22"/>
          <w:szCs w:val="22"/>
        </w:rPr>
      </w:pPr>
      <w:r w:rsidRPr="00811C75">
        <w:rPr>
          <w:sz w:val="22"/>
          <w:szCs w:val="22"/>
        </w:rPr>
        <w:t>Improved infrastructure to prevent contact between wild birds and poultry.</w:t>
      </w:r>
    </w:p>
    <w:p w14:paraId="5F5D5C2E" w14:textId="77777777" w:rsidR="00811C75" w:rsidRDefault="00811C75" w:rsidP="005F4DB8">
      <w:pPr>
        <w:numPr>
          <w:ilvl w:val="0"/>
          <w:numId w:val="8"/>
        </w:numPr>
        <w:spacing w:after="0"/>
        <w:rPr>
          <w:sz w:val="22"/>
          <w:szCs w:val="22"/>
        </w:rPr>
      </w:pPr>
      <w:r w:rsidRPr="00811C75">
        <w:rPr>
          <w:sz w:val="22"/>
          <w:szCs w:val="22"/>
        </w:rPr>
        <w:t>Ongoing research and technology to monitor and manage avian flu risks.</w:t>
      </w:r>
    </w:p>
    <w:p w14:paraId="395D4B21" w14:textId="77777777" w:rsidR="00BA0F15" w:rsidRPr="00811C75" w:rsidRDefault="00BA0F15" w:rsidP="00BA0F15">
      <w:pPr>
        <w:spacing w:after="0"/>
        <w:ind w:left="720"/>
        <w:rPr>
          <w:sz w:val="22"/>
          <w:szCs w:val="22"/>
        </w:rPr>
      </w:pPr>
    </w:p>
    <w:p w14:paraId="54E5A4EA" w14:textId="15DC0630" w:rsidR="00811C75" w:rsidRDefault="00811C75" w:rsidP="003D2091">
      <w:pPr>
        <w:pStyle w:val="ListParagraph"/>
        <w:numPr>
          <w:ilvl w:val="0"/>
          <w:numId w:val="18"/>
        </w:numPr>
        <w:spacing w:after="0"/>
        <w:rPr>
          <w:sz w:val="22"/>
          <w:szCs w:val="22"/>
        </w:rPr>
      </w:pPr>
      <w:r w:rsidRPr="00811C75">
        <w:rPr>
          <w:sz w:val="22"/>
          <w:szCs w:val="22"/>
        </w:rPr>
        <w:t>Can you provide two new strategies that would mitigate this biological influence</w:t>
      </w:r>
      <w:r w:rsidR="003D2091">
        <w:rPr>
          <w:sz w:val="22"/>
          <w:szCs w:val="22"/>
        </w:rPr>
        <w:t xml:space="preserve">?  </w:t>
      </w:r>
      <w:r w:rsidR="003D2091">
        <w:rPr>
          <w:sz w:val="22"/>
          <w:szCs w:val="22"/>
        </w:rPr>
        <w:t xml:space="preserve">Explain each one. </w:t>
      </w:r>
    </w:p>
    <w:p w14:paraId="7D05636C" w14:textId="4C1044A8" w:rsidR="003D2091" w:rsidRPr="003D2091" w:rsidRDefault="003D2091" w:rsidP="003D2091">
      <w:pPr>
        <w:pStyle w:val="ListParagraph"/>
        <w:spacing w:after="0"/>
        <w:ind w:left="360"/>
        <w:rPr>
          <w:sz w:val="22"/>
          <w:szCs w:val="22"/>
        </w:rPr>
      </w:pPr>
      <w:r>
        <w:rPr>
          <w:sz w:val="22"/>
          <w:szCs w:val="22"/>
        </w:rPr>
        <w:t>Examples are:</w:t>
      </w:r>
    </w:p>
    <w:p w14:paraId="08F48405" w14:textId="4947E2BD" w:rsidR="00811C75" w:rsidRPr="00811C75" w:rsidRDefault="00811C75" w:rsidP="005F4DB8">
      <w:pPr>
        <w:numPr>
          <w:ilvl w:val="0"/>
          <w:numId w:val="9"/>
        </w:numPr>
        <w:spacing w:after="0"/>
        <w:rPr>
          <w:sz w:val="22"/>
          <w:szCs w:val="22"/>
        </w:rPr>
      </w:pPr>
      <w:r w:rsidRPr="00811C75">
        <w:rPr>
          <w:sz w:val="22"/>
          <w:szCs w:val="22"/>
        </w:rPr>
        <w:t>Develop and implement vaccination for poultry against avian flu to reduce vulnerability.</w:t>
      </w:r>
    </w:p>
    <w:p w14:paraId="296105BD" w14:textId="77777777" w:rsidR="003D2091" w:rsidRDefault="00811C75" w:rsidP="003D2091">
      <w:pPr>
        <w:numPr>
          <w:ilvl w:val="0"/>
          <w:numId w:val="9"/>
        </w:numPr>
        <w:spacing w:after="0"/>
        <w:rPr>
          <w:sz w:val="22"/>
          <w:szCs w:val="22"/>
        </w:rPr>
      </w:pPr>
      <w:r w:rsidRPr="00811C75">
        <w:rPr>
          <w:sz w:val="22"/>
          <w:szCs w:val="22"/>
        </w:rPr>
        <w:t>Implement environmental controls to manage and limit wild bird access near poultry farms, such as creating buffer zones or deterrents.</w:t>
      </w:r>
    </w:p>
    <w:p w14:paraId="175BE142" w14:textId="15E2659D" w:rsidR="003D2091" w:rsidRPr="003D2091" w:rsidRDefault="003D2091" w:rsidP="003D2091">
      <w:pPr>
        <w:numPr>
          <w:ilvl w:val="0"/>
          <w:numId w:val="9"/>
        </w:numPr>
        <w:spacing w:after="0"/>
        <w:rPr>
          <w:sz w:val="22"/>
          <w:szCs w:val="22"/>
        </w:rPr>
      </w:pPr>
      <w:r w:rsidRPr="003D2091">
        <w:rPr>
          <w:sz w:val="22"/>
          <w:szCs w:val="22"/>
        </w:rPr>
        <w:t>Enhanced surveillance and monitoring programs:</w:t>
      </w:r>
    </w:p>
    <w:p w14:paraId="3ADD6576" w14:textId="77777777" w:rsidR="003D2091" w:rsidRPr="00811C75" w:rsidRDefault="003D2091" w:rsidP="003D2091">
      <w:pPr>
        <w:numPr>
          <w:ilvl w:val="0"/>
          <w:numId w:val="12"/>
        </w:numPr>
        <w:tabs>
          <w:tab w:val="clear" w:pos="720"/>
          <w:tab w:val="num" w:pos="1080"/>
        </w:tabs>
        <w:spacing w:after="0"/>
        <w:ind w:left="1080"/>
        <w:rPr>
          <w:sz w:val="22"/>
          <w:szCs w:val="22"/>
        </w:rPr>
      </w:pPr>
      <w:r w:rsidRPr="00811C75">
        <w:rPr>
          <w:sz w:val="22"/>
          <w:szCs w:val="22"/>
        </w:rPr>
        <w:lastRenderedPageBreak/>
        <w:t>Increase routine testing of wild birds and domestic flocks to detect any early signs of infection before it spreads widely.</w:t>
      </w:r>
    </w:p>
    <w:p w14:paraId="5A8A3A74" w14:textId="77777777" w:rsidR="003D2091" w:rsidRPr="00811C75" w:rsidRDefault="003D2091" w:rsidP="003D2091">
      <w:pPr>
        <w:numPr>
          <w:ilvl w:val="0"/>
          <w:numId w:val="12"/>
        </w:numPr>
        <w:tabs>
          <w:tab w:val="clear" w:pos="720"/>
          <w:tab w:val="num" w:pos="1080"/>
        </w:tabs>
        <w:spacing w:after="0"/>
        <w:ind w:left="1080"/>
        <w:rPr>
          <w:sz w:val="22"/>
          <w:szCs w:val="22"/>
        </w:rPr>
      </w:pPr>
      <w:r w:rsidRPr="00811C75">
        <w:rPr>
          <w:sz w:val="22"/>
          <w:szCs w:val="22"/>
        </w:rPr>
        <w:t>Use technology such as drones or sensors to monitor wild bird activity near farms.</w:t>
      </w:r>
    </w:p>
    <w:p w14:paraId="03F16523" w14:textId="77777777" w:rsidR="003D2091" w:rsidRPr="00811C75" w:rsidRDefault="003D2091" w:rsidP="003D2091">
      <w:pPr>
        <w:numPr>
          <w:ilvl w:val="0"/>
          <w:numId w:val="9"/>
        </w:numPr>
        <w:spacing w:after="0"/>
        <w:rPr>
          <w:sz w:val="22"/>
          <w:szCs w:val="22"/>
        </w:rPr>
      </w:pPr>
      <w:r w:rsidRPr="00811C75">
        <w:rPr>
          <w:sz w:val="22"/>
          <w:szCs w:val="22"/>
        </w:rPr>
        <w:t xml:space="preserve">Public </w:t>
      </w:r>
      <w:r w:rsidRPr="005F4DB8">
        <w:rPr>
          <w:sz w:val="22"/>
          <w:szCs w:val="22"/>
        </w:rPr>
        <w:t>awareness and training:</w:t>
      </w:r>
    </w:p>
    <w:p w14:paraId="5EC19FE4" w14:textId="77777777" w:rsidR="003D2091" w:rsidRPr="00811C75" w:rsidRDefault="003D2091" w:rsidP="003D2091">
      <w:pPr>
        <w:numPr>
          <w:ilvl w:val="0"/>
          <w:numId w:val="13"/>
        </w:numPr>
        <w:tabs>
          <w:tab w:val="clear" w:pos="720"/>
          <w:tab w:val="num" w:pos="1080"/>
        </w:tabs>
        <w:spacing w:after="0"/>
        <w:ind w:left="1080"/>
        <w:rPr>
          <w:sz w:val="22"/>
          <w:szCs w:val="22"/>
        </w:rPr>
      </w:pPr>
      <w:r w:rsidRPr="00811C75">
        <w:rPr>
          <w:sz w:val="22"/>
          <w:szCs w:val="22"/>
        </w:rPr>
        <w:t>Educate farmer</w:t>
      </w:r>
      <w:r w:rsidRPr="005F4DB8">
        <w:rPr>
          <w:sz w:val="22"/>
          <w:szCs w:val="22"/>
        </w:rPr>
        <w:t xml:space="preserve">s, </w:t>
      </w:r>
      <w:r w:rsidRPr="00811C75">
        <w:rPr>
          <w:sz w:val="22"/>
          <w:szCs w:val="22"/>
        </w:rPr>
        <w:t>workers</w:t>
      </w:r>
      <w:r w:rsidRPr="005F4DB8">
        <w:rPr>
          <w:sz w:val="22"/>
          <w:szCs w:val="22"/>
        </w:rPr>
        <w:t xml:space="preserve"> and local communities</w:t>
      </w:r>
      <w:r w:rsidRPr="00811C75">
        <w:rPr>
          <w:sz w:val="22"/>
          <w:szCs w:val="22"/>
        </w:rPr>
        <w:t xml:space="preserve"> on avian flu signs, biosecurity protocols, and rapid reporting procedures.</w:t>
      </w:r>
    </w:p>
    <w:p w14:paraId="451FE62A" w14:textId="77777777" w:rsidR="003D2091" w:rsidRPr="00811C75" w:rsidRDefault="003D2091" w:rsidP="003D2091">
      <w:pPr>
        <w:numPr>
          <w:ilvl w:val="0"/>
          <w:numId w:val="9"/>
        </w:numPr>
        <w:spacing w:after="0"/>
        <w:rPr>
          <w:sz w:val="22"/>
          <w:szCs w:val="22"/>
        </w:rPr>
      </w:pPr>
      <w:r w:rsidRPr="00811C75">
        <w:rPr>
          <w:sz w:val="22"/>
          <w:szCs w:val="22"/>
        </w:rPr>
        <w:t xml:space="preserve">Genetic </w:t>
      </w:r>
      <w:r w:rsidRPr="005F4DB8">
        <w:rPr>
          <w:sz w:val="22"/>
          <w:szCs w:val="22"/>
        </w:rPr>
        <w:t>research and breeding</w:t>
      </w:r>
      <w:r w:rsidRPr="00811C75">
        <w:rPr>
          <w:sz w:val="22"/>
          <w:szCs w:val="22"/>
        </w:rPr>
        <w:t>:</w:t>
      </w:r>
    </w:p>
    <w:p w14:paraId="73CDA828" w14:textId="77777777" w:rsidR="003D2091" w:rsidRPr="00811C75" w:rsidRDefault="003D2091" w:rsidP="003D2091">
      <w:pPr>
        <w:numPr>
          <w:ilvl w:val="0"/>
          <w:numId w:val="14"/>
        </w:numPr>
        <w:tabs>
          <w:tab w:val="clear" w:pos="720"/>
          <w:tab w:val="num" w:pos="1080"/>
        </w:tabs>
        <w:spacing w:after="0"/>
        <w:ind w:left="1080"/>
        <w:rPr>
          <w:sz w:val="22"/>
          <w:szCs w:val="22"/>
        </w:rPr>
      </w:pPr>
      <w:r w:rsidRPr="00811C75">
        <w:rPr>
          <w:sz w:val="22"/>
          <w:szCs w:val="22"/>
        </w:rPr>
        <w:t>Research and develop poultry breeds that are more resistant or less susceptible to avian flu.</w:t>
      </w:r>
    </w:p>
    <w:p w14:paraId="33B8EAA3" w14:textId="77777777" w:rsidR="003D2091" w:rsidRPr="00811C75" w:rsidRDefault="003D2091" w:rsidP="003D2091">
      <w:pPr>
        <w:numPr>
          <w:ilvl w:val="0"/>
          <w:numId w:val="14"/>
        </w:numPr>
        <w:tabs>
          <w:tab w:val="clear" w:pos="720"/>
          <w:tab w:val="num" w:pos="1080"/>
        </w:tabs>
        <w:spacing w:after="0"/>
        <w:ind w:left="1080"/>
        <w:rPr>
          <w:sz w:val="22"/>
          <w:szCs w:val="22"/>
        </w:rPr>
      </w:pPr>
      <w:r w:rsidRPr="00811C75">
        <w:rPr>
          <w:sz w:val="22"/>
          <w:szCs w:val="22"/>
        </w:rPr>
        <w:t>Implement selective breeding programs to increase flock resilience.</w:t>
      </w:r>
    </w:p>
    <w:p w14:paraId="580E3C77" w14:textId="77777777" w:rsidR="003D2091" w:rsidRPr="00811C75" w:rsidRDefault="003D2091" w:rsidP="003D2091">
      <w:pPr>
        <w:numPr>
          <w:ilvl w:val="0"/>
          <w:numId w:val="9"/>
        </w:numPr>
        <w:spacing w:after="0"/>
        <w:rPr>
          <w:sz w:val="22"/>
          <w:szCs w:val="22"/>
        </w:rPr>
      </w:pPr>
      <w:r w:rsidRPr="00811C75">
        <w:rPr>
          <w:sz w:val="22"/>
          <w:szCs w:val="22"/>
        </w:rPr>
        <w:t xml:space="preserve">Collaboration </w:t>
      </w:r>
      <w:r w:rsidRPr="005F4DB8">
        <w:rPr>
          <w:sz w:val="22"/>
          <w:szCs w:val="22"/>
        </w:rPr>
        <w:t>with international bodies</w:t>
      </w:r>
      <w:r w:rsidRPr="00811C75">
        <w:rPr>
          <w:sz w:val="22"/>
          <w:szCs w:val="22"/>
        </w:rPr>
        <w:t>:</w:t>
      </w:r>
    </w:p>
    <w:p w14:paraId="3532857C" w14:textId="77777777" w:rsidR="003D2091" w:rsidRPr="00811C75" w:rsidRDefault="003D2091" w:rsidP="003D2091">
      <w:pPr>
        <w:numPr>
          <w:ilvl w:val="0"/>
          <w:numId w:val="15"/>
        </w:numPr>
        <w:tabs>
          <w:tab w:val="clear" w:pos="720"/>
          <w:tab w:val="num" w:pos="1080"/>
        </w:tabs>
        <w:spacing w:after="0"/>
        <w:ind w:left="1080"/>
        <w:rPr>
          <w:sz w:val="22"/>
          <w:szCs w:val="22"/>
        </w:rPr>
      </w:pPr>
      <w:r w:rsidRPr="00811C75">
        <w:rPr>
          <w:sz w:val="22"/>
          <w:szCs w:val="22"/>
        </w:rPr>
        <w:t>Work with global biosecurity and animal health organi</w:t>
      </w:r>
      <w:r w:rsidRPr="005F4DB8">
        <w:rPr>
          <w:sz w:val="22"/>
          <w:szCs w:val="22"/>
        </w:rPr>
        <w:t>s</w:t>
      </w:r>
      <w:r w:rsidRPr="00811C75">
        <w:rPr>
          <w:sz w:val="22"/>
          <w:szCs w:val="22"/>
        </w:rPr>
        <w:t>ations to share information, improve forecasting, and coordinate responses.</w:t>
      </w:r>
    </w:p>
    <w:p w14:paraId="7AF6CE2B" w14:textId="266B2B0F" w:rsidR="00BA0F15" w:rsidRPr="003D2091" w:rsidRDefault="003D2091" w:rsidP="00BA0F15">
      <w:pPr>
        <w:numPr>
          <w:ilvl w:val="0"/>
          <w:numId w:val="15"/>
        </w:numPr>
        <w:tabs>
          <w:tab w:val="clear" w:pos="720"/>
          <w:tab w:val="num" w:pos="1080"/>
        </w:tabs>
        <w:spacing w:after="0"/>
        <w:rPr>
          <w:sz w:val="22"/>
          <w:szCs w:val="22"/>
        </w:rPr>
      </w:pPr>
      <w:r w:rsidRPr="003D2091">
        <w:rPr>
          <w:sz w:val="22"/>
          <w:szCs w:val="22"/>
        </w:rPr>
        <w:t>Adopt best practices from countries that have managed avian flu effectively</w:t>
      </w:r>
      <w:r w:rsidRPr="003D2091">
        <w:rPr>
          <w:sz w:val="22"/>
          <w:szCs w:val="22"/>
        </w:rPr>
        <w:t>.</w:t>
      </w:r>
    </w:p>
    <w:p w14:paraId="0AB71744" w14:textId="77777777" w:rsidR="003D2091" w:rsidRPr="00811C75" w:rsidRDefault="003D2091" w:rsidP="00BA0F15">
      <w:pPr>
        <w:spacing w:after="0"/>
        <w:ind w:left="720"/>
        <w:rPr>
          <w:sz w:val="22"/>
          <w:szCs w:val="22"/>
        </w:rPr>
      </w:pPr>
    </w:p>
    <w:p w14:paraId="2279DBD5" w14:textId="15991297" w:rsidR="00811C75" w:rsidRPr="003D2091" w:rsidRDefault="00811C75" w:rsidP="00BA0F15">
      <w:pPr>
        <w:pStyle w:val="ListParagraph"/>
        <w:numPr>
          <w:ilvl w:val="0"/>
          <w:numId w:val="18"/>
        </w:numPr>
        <w:spacing w:after="0"/>
        <w:rPr>
          <w:b/>
          <w:bCs/>
          <w:sz w:val="22"/>
          <w:szCs w:val="22"/>
        </w:rPr>
      </w:pPr>
      <w:r w:rsidRPr="00811C75">
        <w:rPr>
          <w:sz w:val="22"/>
          <w:szCs w:val="22"/>
        </w:rPr>
        <w:t>Using the new strategies, explain which of these strategies would best meet the business’s future needs?</w:t>
      </w:r>
    </w:p>
    <w:p w14:paraId="09A6D226" w14:textId="66D27562" w:rsidR="003D2091" w:rsidRPr="00811C75" w:rsidRDefault="003D2091" w:rsidP="003D2091">
      <w:pPr>
        <w:pStyle w:val="ListParagraph"/>
        <w:spacing w:after="0"/>
        <w:ind w:left="360"/>
        <w:rPr>
          <w:b/>
          <w:bCs/>
          <w:sz w:val="22"/>
          <w:szCs w:val="22"/>
        </w:rPr>
      </w:pPr>
      <w:r>
        <w:rPr>
          <w:sz w:val="22"/>
          <w:szCs w:val="22"/>
        </w:rPr>
        <w:t xml:space="preserve">Example. </w:t>
      </w:r>
    </w:p>
    <w:p w14:paraId="08EDA851" w14:textId="291CF22D" w:rsidR="00811C75" w:rsidRPr="005F4DB8" w:rsidRDefault="00811C75" w:rsidP="005F4DB8">
      <w:pPr>
        <w:numPr>
          <w:ilvl w:val="0"/>
          <w:numId w:val="10"/>
        </w:numPr>
        <w:spacing w:after="0"/>
        <w:rPr>
          <w:sz w:val="22"/>
          <w:szCs w:val="22"/>
        </w:rPr>
      </w:pPr>
      <w:r w:rsidRPr="00811C75">
        <w:rPr>
          <w:sz w:val="22"/>
          <w:szCs w:val="22"/>
        </w:rPr>
        <w:t>Vaccination program would best meet future needs as it directly reduces the risk of infection within poultry regardless of wild bird contact. It provides a biological barrier that complements physical biosecurity measures and rapid testing.</w:t>
      </w:r>
      <w:r w:rsidRPr="005F4DB8">
        <w:rPr>
          <w:sz w:val="22"/>
          <w:szCs w:val="22"/>
        </w:rPr>
        <w:t xml:space="preserve"> </w:t>
      </w:r>
      <w:r w:rsidRPr="00811C75">
        <w:rPr>
          <w:sz w:val="22"/>
          <w:szCs w:val="22"/>
        </w:rPr>
        <w:t>Wild bird habitat management helps but might be less reliable due to migratory patterns and environmental constraints, making vaccination a more comprehensive and proactive solution.</w:t>
      </w:r>
    </w:p>
    <w:p w14:paraId="2726F826" w14:textId="77777777" w:rsidR="00A85ED5" w:rsidRDefault="00A85ED5" w:rsidP="005F4DB8">
      <w:pPr>
        <w:spacing w:after="0"/>
        <w:rPr>
          <w:b/>
          <w:bCs/>
          <w:sz w:val="22"/>
          <w:szCs w:val="22"/>
        </w:rPr>
      </w:pPr>
    </w:p>
    <w:p w14:paraId="70BB7F64" w14:textId="77777777" w:rsidR="00811C75" w:rsidRPr="00811C75" w:rsidRDefault="00811C75" w:rsidP="00811C75"/>
    <w:p w14:paraId="29FB2B01" w14:textId="77777777" w:rsidR="00811C75" w:rsidRPr="00811C75" w:rsidRDefault="00811C75"/>
    <w:sectPr w:rsidR="00811C75" w:rsidRPr="00811C75" w:rsidSect="003D7B41">
      <w:headerReference w:type="default" r:id="rId10"/>
      <w:footerReference w:type="default" r:id="rId11"/>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133C2" w14:textId="77777777" w:rsidR="003D7B41" w:rsidRDefault="003D7B41" w:rsidP="003D7B41">
      <w:pPr>
        <w:spacing w:after="0" w:line="240" w:lineRule="auto"/>
      </w:pPr>
      <w:r>
        <w:separator/>
      </w:r>
    </w:p>
  </w:endnote>
  <w:endnote w:type="continuationSeparator" w:id="0">
    <w:p w14:paraId="1C6C30C2" w14:textId="77777777" w:rsidR="003D7B41" w:rsidRDefault="003D7B41" w:rsidP="003D7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C5F1" w14:textId="5417F78B" w:rsidR="003D7B41" w:rsidRDefault="003D7B41">
    <w:pPr>
      <w:pStyle w:val="Footer"/>
    </w:pPr>
    <w:r>
      <w:rPr>
        <w:noProof/>
      </w:rPr>
      <w:drawing>
        <wp:anchor distT="0" distB="0" distL="114300" distR="114300" simplePos="0" relativeHeight="251661312" behindDoc="0" locked="0" layoutInCell="1" allowOverlap="1" wp14:anchorId="36807028" wp14:editId="785B6E24">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E34F7" w14:textId="77777777" w:rsidR="003D7B41" w:rsidRDefault="003D7B41" w:rsidP="003D7B41">
      <w:pPr>
        <w:spacing w:after="0" w:line="240" w:lineRule="auto"/>
      </w:pPr>
      <w:r>
        <w:separator/>
      </w:r>
    </w:p>
  </w:footnote>
  <w:footnote w:type="continuationSeparator" w:id="0">
    <w:p w14:paraId="2ACBB08A" w14:textId="77777777" w:rsidR="003D7B41" w:rsidRDefault="003D7B41" w:rsidP="003D7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28348" w14:textId="4270A0FD" w:rsidR="003D7B41" w:rsidRDefault="003D7B41">
    <w:pPr>
      <w:pStyle w:val="Header"/>
    </w:pPr>
    <w:r>
      <w:rPr>
        <w:noProof/>
      </w:rPr>
      <w:drawing>
        <wp:anchor distT="0" distB="0" distL="114300" distR="114300" simplePos="0" relativeHeight="251659264" behindDoc="0" locked="0" layoutInCell="1" allowOverlap="1" wp14:anchorId="75DCDAAE" wp14:editId="219971E0">
          <wp:simplePos x="0" y="0"/>
          <wp:positionH relativeFrom="column">
            <wp:posOffset>3979469</wp:posOffset>
          </wp:positionH>
          <wp:positionV relativeFrom="paragraph">
            <wp:posOffset>-351460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84754"/>
    <w:multiLevelType w:val="hybridMultilevel"/>
    <w:tmpl w:val="1DB0540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CE55DBE"/>
    <w:multiLevelType w:val="multilevel"/>
    <w:tmpl w:val="2BD4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B64EF8"/>
    <w:multiLevelType w:val="multilevel"/>
    <w:tmpl w:val="AD9CB7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756B76"/>
    <w:multiLevelType w:val="multilevel"/>
    <w:tmpl w:val="D40A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9201C1"/>
    <w:multiLevelType w:val="multilevel"/>
    <w:tmpl w:val="FC9E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B62156"/>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5D2618"/>
    <w:multiLevelType w:val="multilevel"/>
    <w:tmpl w:val="35461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D697B"/>
    <w:multiLevelType w:val="multilevel"/>
    <w:tmpl w:val="A13E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165CCF"/>
    <w:multiLevelType w:val="multilevel"/>
    <w:tmpl w:val="64E62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F43D02"/>
    <w:multiLevelType w:val="hybridMultilevel"/>
    <w:tmpl w:val="FF7A6E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15:restartNumberingAfterBreak="0">
    <w:nsid w:val="49EE02D2"/>
    <w:multiLevelType w:val="multilevel"/>
    <w:tmpl w:val="B216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AEF704F"/>
    <w:multiLevelType w:val="multilevel"/>
    <w:tmpl w:val="B86A5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3242DE"/>
    <w:multiLevelType w:val="multilevel"/>
    <w:tmpl w:val="1B82B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35216"/>
    <w:multiLevelType w:val="multilevel"/>
    <w:tmpl w:val="A38A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32BE0"/>
    <w:multiLevelType w:val="multilevel"/>
    <w:tmpl w:val="CAD0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261655"/>
    <w:multiLevelType w:val="multilevel"/>
    <w:tmpl w:val="C28AB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F2274D"/>
    <w:multiLevelType w:val="multilevel"/>
    <w:tmpl w:val="FEB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2F41C7"/>
    <w:multiLevelType w:val="multilevel"/>
    <w:tmpl w:val="45D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B44893"/>
    <w:multiLevelType w:val="hybridMultilevel"/>
    <w:tmpl w:val="3E8E3CA0"/>
    <w:lvl w:ilvl="0" w:tplc="4FE2E7F6">
      <w:start w:val="1"/>
      <w:numFmt w:val="decimal"/>
      <w:lvlText w:val="%1."/>
      <w:lvlJc w:val="left"/>
      <w:pPr>
        <w:ind w:left="360" w:hanging="360"/>
      </w:pPr>
      <w:rPr>
        <w:rFonts w:hint="default"/>
        <w:b w:val="0"/>
        <w:bCs w:val="0"/>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494687889">
    <w:abstractNumId w:val="5"/>
  </w:num>
  <w:num w:numId="2" w16cid:durableId="159735336">
    <w:abstractNumId w:val="9"/>
  </w:num>
  <w:num w:numId="3" w16cid:durableId="555626438">
    <w:abstractNumId w:val="2"/>
  </w:num>
  <w:num w:numId="4" w16cid:durableId="307636511">
    <w:abstractNumId w:val="11"/>
  </w:num>
  <w:num w:numId="5" w16cid:durableId="1475026296">
    <w:abstractNumId w:val="12"/>
  </w:num>
  <w:num w:numId="6" w16cid:durableId="1932202814">
    <w:abstractNumId w:val="10"/>
  </w:num>
  <w:num w:numId="7" w16cid:durableId="888149233">
    <w:abstractNumId w:val="14"/>
  </w:num>
  <w:num w:numId="8" w16cid:durableId="1620725579">
    <w:abstractNumId w:val="6"/>
  </w:num>
  <w:num w:numId="9" w16cid:durableId="867181561">
    <w:abstractNumId w:val="7"/>
  </w:num>
  <w:num w:numId="10" w16cid:durableId="855775349">
    <w:abstractNumId w:val="13"/>
  </w:num>
  <w:num w:numId="11" w16cid:durableId="1361514803">
    <w:abstractNumId w:val="0"/>
  </w:num>
  <w:num w:numId="12" w16cid:durableId="142234774">
    <w:abstractNumId w:val="16"/>
  </w:num>
  <w:num w:numId="13" w16cid:durableId="1036808006">
    <w:abstractNumId w:val="8"/>
  </w:num>
  <w:num w:numId="14" w16cid:durableId="488601563">
    <w:abstractNumId w:val="1"/>
  </w:num>
  <w:num w:numId="15" w16cid:durableId="1269243147">
    <w:abstractNumId w:val="15"/>
  </w:num>
  <w:num w:numId="16" w16cid:durableId="1839037084">
    <w:abstractNumId w:val="3"/>
  </w:num>
  <w:num w:numId="17" w16cid:durableId="462306012">
    <w:abstractNumId w:val="4"/>
  </w:num>
  <w:num w:numId="18" w16cid:durableId="1713113951">
    <w:abstractNumId w:val="18"/>
  </w:num>
  <w:num w:numId="19" w16cid:durableId="14429948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04C"/>
    <w:rsid w:val="000554C7"/>
    <w:rsid w:val="001169B8"/>
    <w:rsid w:val="00144901"/>
    <w:rsid w:val="001C0CF0"/>
    <w:rsid w:val="001C119E"/>
    <w:rsid w:val="002A6A78"/>
    <w:rsid w:val="00354387"/>
    <w:rsid w:val="0038349A"/>
    <w:rsid w:val="003D2091"/>
    <w:rsid w:val="003D7B41"/>
    <w:rsid w:val="005F4DB8"/>
    <w:rsid w:val="006D3969"/>
    <w:rsid w:val="00791A18"/>
    <w:rsid w:val="00791DE4"/>
    <w:rsid w:val="00811C75"/>
    <w:rsid w:val="00831D86"/>
    <w:rsid w:val="00904782"/>
    <w:rsid w:val="009161CA"/>
    <w:rsid w:val="00A364FD"/>
    <w:rsid w:val="00A85ED5"/>
    <w:rsid w:val="00AF5F47"/>
    <w:rsid w:val="00B15DC7"/>
    <w:rsid w:val="00B94C6F"/>
    <w:rsid w:val="00BA0F15"/>
    <w:rsid w:val="00C23EE4"/>
    <w:rsid w:val="00D16472"/>
    <w:rsid w:val="00DF404C"/>
    <w:rsid w:val="00E2280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66BBE"/>
  <w15:chartTrackingRefBased/>
  <w15:docId w15:val="{9BDF6821-C8E3-435B-ABDE-126099887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0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40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40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40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40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404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404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404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404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40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40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40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40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40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40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40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40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404C"/>
    <w:rPr>
      <w:rFonts w:eastAsiaTheme="majorEastAsia" w:cstheme="majorBidi"/>
      <w:color w:val="272727" w:themeColor="text1" w:themeTint="D8"/>
    </w:rPr>
  </w:style>
  <w:style w:type="paragraph" w:styleId="Title">
    <w:name w:val="Title"/>
    <w:basedOn w:val="Normal"/>
    <w:next w:val="Normal"/>
    <w:link w:val="TitleChar"/>
    <w:uiPriority w:val="10"/>
    <w:qFormat/>
    <w:rsid w:val="00DF40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40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40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40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404C"/>
    <w:pPr>
      <w:spacing w:before="160"/>
      <w:jc w:val="center"/>
    </w:pPr>
    <w:rPr>
      <w:i/>
      <w:iCs/>
      <w:color w:val="404040" w:themeColor="text1" w:themeTint="BF"/>
    </w:rPr>
  </w:style>
  <w:style w:type="character" w:customStyle="1" w:styleId="QuoteChar">
    <w:name w:val="Quote Char"/>
    <w:basedOn w:val="DefaultParagraphFont"/>
    <w:link w:val="Quote"/>
    <w:uiPriority w:val="29"/>
    <w:rsid w:val="00DF404C"/>
    <w:rPr>
      <w:i/>
      <w:iCs/>
      <w:color w:val="404040" w:themeColor="text1" w:themeTint="BF"/>
    </w:rPr>
  </w:style>
  <w:style w:type="paragraph" w:styleId="ListParagraph">
    <w:name w:val="List Paragraph"/>
    <w:basedOn w:val="Normal"/>
    <w:uiPriority w:val="34"/>
    <w:qFormat/>
    <w:rsid w:val="00DF404C"/>
    <w:pPr>
      <w:ind w:left="720"/>
      <w:contextualSpacing/>
    </w:pPr>
  </w:style>
  <w:style w:type="character" w:styleId="IntenseEmphasis">
    <w:name w:val="Intense Emphasis"/>
    <w:basedOn w:val="DefaultParagraphFont"/>
    <w:uiPriority w:val="21"/>
    <w:qFormat/>
    <w:rsid w:val="00DF404C"/>
    <w:rPr>
      <w:i/>
      <w:iCs/>
      <w:color w:val="0F4761" w:themeColor="accent1" w:themeShade="BF"/>
    </w:rPr>
  </w:style>
  <w:style w:type="paragraph" w:styleId="IntenseQuote">
    <w:name w:val="Intense Quote"/>
    <w:basedOn w:val="Normal"/>
    <w:next w:val="Normal"/>
    <w:link w:val="IntenseQuoteChar"/>
    <w:uiPriority w:val="30"/>
    <w:qFormat/>
    <w:rsid w:val="00DF40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404C"/>
    <w:rPr>
      <w:i/>
      <w:iCs/>
      <w:color w:val="0F4761" w:themeColor="accent1" w:themeShade="BF"/>
    </w:rPr>
  </w:style>
  <w:style w:type="character" w:styleId="IntenseReference">
    <w:name w:val="Intense Reference"/>
    <w:basedOn w:val="DefaultParagraphFont"/>
    <w:uiPriority w:val="32"/>
    <w:qFormat/>
    <w:rsid w:val="00DF404C"/>
    <w:rPr>
      <w:b/>
      <w:bCs/>
      <w:smallCaps/>
      <w:color w:val="0F4761" w:themeColor="accent1" w:themeShade="BF"/>
      <w:spacing w:val="5"/>
    </w:rPr>
  </w:style>
  <w:style w:type="character" w:styleId="Hyperlink">
    <w:name w:val="Hyperlink"/>
    <w:basedOn w:val="DefaultParagraphFont"/>
    <w:uiPriority w:val="99"/>
    <w:unhideWhenUsed/>
    <w:rsid w:val="00DF404C"/>
    <w:rPr>
      <w:color w:val="467886" w:themeColor="hyperlink"/>
      <w:u w:val="single"/>
    </w:rPr>
  </w:style>
  <w:style w:type="character" w:styleId="UnresolvedMention">
    <w:name w:val="Unresolved Mention"/>
    <w:basedOn w:val="DefaultParagraphFont"/>
    <w:uiPriority w:val="99"/>
    <w:semiHidden/>
    <w:unhideWhenUsed/>
    <w:rsid w:val="00DF404C"/>
    <w:rPr>
      <w:color w:val="605E5C"/>
      <w:shd w:val="clear" w:color="auto" w:fill="E1DFDD"/>
    </w:rPr>
  </w:style>
  <w:style w:type="paragraph" w:styleId="BodyText">
    <w:name w:val="Body Text"/>
    <w:basedOn w:val="Normal"/>
    <w:link w:val="BodyTextChar"/>
    <w:uiPriority w:val="1"/>
    <w:qFormat/>
    <w:rsid w:val="00D16472"/>
    <w:pPr>
      <w:widowControl w:val="0"/>
      <w:autoSpaceDE w:val="0"/>
      <w:autoSpaceDN w:val="0"/>
      <w:spacing w:after="0" w:line="240" w:lineRule="auto"/>
    </w:pPr>
    <w:rPr>
      <w:rFonts w:ascii="Arial" w:eastAsia="Arial" w:hAnsi="Arial" w:cs="Arial"/>
      <w:kern w:val="0"/>
      <w:sz w:val="16"/>
      <w:szCs w:val="16"/>
      <w:lang w:val="en-US"/>
      <w14:ligatures w14:val="none"/>
    </w:rPr>
  </w:style>
  <w:style w:type="character" w:customStyle="1" w:styleId="BodyTextChar">
    <w:name w:val="Body Text Char"/>
    <w:basedOn w:val="DefaultParagraphFont"/>
    <w:link w:val="BodyText"/>
    <w:uiPriority w:val="1"/>
    <w:rsid w:val="00D16472"/>
    <w:rPr>
      <w:rFonts w:ascii="Arial" w:eastAsia="Arial" w:hAnsi="Arial" w:cs="Arial"/>
      <w:kern w:val="0"/>
      <w:sz w:val="16"/>
      <w:szCs w:val="16"/>
      <w:lang w:val="en-US"/>
      <w14:ligatures w14:val="none"/>
    </w:rPr>
  </w:style>
  <w:style w:type="paragraph" w:styleId="Header">
    <w:name w:val="header"/>
    <w:basedOn w:val="Normal"/>
    <w:link w:val="HeaderChar"/>
    <w:uiPriority w:val="99"/>
    <w:unhideWhenUsed/>
    <w:rsid w:val="003D7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7B41"/>
  </w:style>
  <w:style w:type="paragraph" w:styleId="Footer">
    <w:name w:val="footer"/>
    <w:basedOn w:val="Normal"/>
    <w:link w:val="FooterChar"/>
    <w:uiPriority w:val="99"/>
    <w:unhideWhenUsed/>
    <w:rsid w:val="003D7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7B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d9ebe785b54dae05ef3a4ca20ce51f2e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rural-news/rural-general-news/avian-flu-biosecurity-threat-nz-poultry-minister-hoggar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TotalTime>
  <Pages>6</Pages>
  <Words>1071</Words>
  <Characters>6111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10</cp:revision>
  <dcterms:created xsi:type="dcterms:W3CDTF">2025-09-09T21:49:00Z</dcterms:created>
  <dcterms:modified xsi:type="dcterms:W3CDTF">2025-09-23T02:27:00Z</dcterms:modified>
</cp:coreProperties>
</file>