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5593F" w14:textId="56A9194B" w:rsidR="00D466A6" w:rsidRPr="00D466A6" w:rsidRDefault="00D466A6" w:rsidP="00D466A6">
      <w:pPr>
        <w:rPr>
          <w:b/>
          <w:bCs/>
        </w:rPr>
      </w:pPr>
      <w:r w:rsidRPr="00D466A6">
        <w:rPr>
          <w:b/>
          <w:bCs/>
        </w:rPr>
        <w:t xml:space="preserve">Mycoplasma bovis: </w:t>
      </w:r>
    </w:p>
    <w:p w14:paraId="24359461" w14:textId="36F25130" w:rsidR="00D466A6" w:rsidRPr="00D466A6" w:rsidRDefault="00D466A6" w:rsidP="00D466A6">
      <w:pPr>
        <w:spacing w:after="120"/>
        <w:rPr>
          <w:sz w:val="22"/>
          <w:szCs w:val="22"/>
        </w:rPr>
      </w:pPr>
      <w:r w:rsidRPr="00D466A6">
        <w:rPr>
          <w:sz w:val="22"/>
          <w:szCs w:val="22"/>
        </w:rPr>
        <w:t xml:space="preserve">Adapted from information from </w:t>
      </w:r>
      <w:hyperlink r:id="rId7" w:history="1">
        <w:r w:rsidRPr="00D466A6">
          <w:rPr>
            <w:rStyle w:val="Hyperlink"/>
            <w:sz w:val="22"/>
            <w:szCs w:val="22"/>
          </w:rPr>
          <w:t>DairyNZ</w:t>
        </w:r>
      </w:hyperlink>
    </w:p>
    <w:p w14:paraId="707D9D2D" w14:textId="45A2A13B" w:rsidR="00D466A6" w:rsidRPr="00D466A6" w:rsidRDefault="00D466A6" w:rsidP="00D466A6">
      <w:pPr>
        <w:spacing w:after="120"/>
      </w:pPr>
      <w:r w:rsidRPr="00D466A6">
        <w:t>Mycoplasma bovis, often called M. bovis, is a type of bacteria that affects cattle. It can make cows sick and reduce how well they grow and produce milk. M. bovis does not affect humans, but it is a serious animal health issue for New Zealand farms.</w:t>
      </w:r>
    </w:p>
    <w:p w14:paraId="1E03B8A4" w14:textId="77777777" w:rsidR="00D466A6" w:rsidRPr="00D466A6" w:rsidRDefault="00D466A6" w:rsidP="00D466A6">
      <w:pPr>
        <w:spacing w:after="120"/>
      </w:pPr>
      <w:r w:rsidRPr="00D466A6">
        <w:t>The disease spreads when cattle are in close contact with each other, through contaminated equipment, or when calves drink infected milk. Because it spreads easily, farmers need to practise good biosecurity to protect their animals.</w:t>
      </w:r>
    </w:p>
    <w:p w14:paraId="0FCF37A2" w14:textId="77777777" w:rsidR="00D466A6" w:rsidRPr="00D466A6" w:rsidRDefault="00D466A6" w:rsidP="00D466A6">
      <w:pPr>
        <w:spacing w:after="120"/>
      </w:pPr>
      <w:r w:rsidRPr="00D466A6">
        <w:t>M. bovis can cause several health problems in cattle. These include untreatable mastitis, severe pneumonia in calves, and ear infections that may start with one droopy ear. It can also cause abortions or weak calves, as well as swollen joints and lameness, which can make it painful for cattle to walk.</w:t>
      </w:r>
    </w:p>
    <w:p w14:paraId="1B960357" w14:textId="77777777" w:rsidR="00D466A6" w:rsidRPr="00D466A6" w:rsidRDefault="00D466A6" w:rsidP="00D466A6">
      <w:pPr>
        <w:spacing w:after="120"/>
      </w:pPr>
      <w:r w:rsidRPr="00D466A6">
        <w:t>The first case of M. bovis in New Zealand was found in 2017. In 2018, the government and farming organisations decided to work together to eradicate the disease. This led to the creation of the Mycoplasma bovis Eradication Programme, which aims to remove the disease from New Zealand over time.</w:t>
      </w:r>
    </w:p>
    <w:p w14:paraId="650AF100" w14:textId="77777777" w:rsidR="00D466A6" w:rsidRPr="00D466A6" w:rsidRDefault="00D466A6" w:rsidP="00D466A6">
      <w:pPr>
        <w:spacing w:after="120"/>
      </w:pPr>
      <w:r w:rsidRPr="00D466A6">
        <w:t>Today, the programme is managed by OSPRI, with support from the farming industry and the government. Farmers whose herds are affected can receive support and financial help.</w:t>
      </w:r>
    </w:p>
    <w:p w14:paraId="6FCC8961" w14:textId="77777777" w:rsidR="00D466A6" w:rsidRPr="00D466A6" w:rsidRDefault="00D466A6" w:rsidP="00D466A6">
      <w:pPr>
        <w:spacing w:after="120"/>
      </w:pPr>
      <w:r w:rsidRPr="00D466A6">
        <w:t>By spotting symptoms early and following good biosecurity practices, farmers and communities can help protect animal health and New Zealand’s farming future.</w:t>
      </w:r>
    </w:p>
    <w:p w14:paraId="6F6408C5" w14:textId="77777777" w:rsidR="00D466A6" w:rsidRPr="00FD3ED0" w:rsidRDefault="00D466A6" w:rsidP="00D466A6">
      <w:r w:rsidRPr="00FD3ED0">
        <w:t>Visit the </w:t>
      </w:r>
      <w:hyperlink r:id="rId8" w:tgtFrame="_blank" w:tooltip="OSPRI website - mbovis info hub" w:history="1">
        <w:r w:rsidRPr="00FD3ED0">
          <w:rPr>
            <w:rStyle w:val="Hyperlink"/>
          </w:rPr>
          <w:t>OSPRI Mycoplasma bovis info hub</w:t>
        </w:r>
      </w:hyperlink>
      <w:r w:rsidRPr="00FD3ED0">
        <w:t> for the latest updates and information.</w:t>
      </w:r>
    </w:p>
    <w:p w14:paraId="25FC6E16" w14:textId="390CACD3" w:rsidR="00D466A6" w:rsidRPr="00D466A6" w:rsidRDefault="00D466A6">
      <w:pPr>
        <w:rPr>
          <w:b/>
          <w:bCs/>
          <w:i/>
          <w:iCs/>
          <w:sz w:val="20"/>
          <w:szCs w:val="20"/>
        </w:rPr>
      </w:pPr>
      <w:r w:rsidRPr="00D466A6">
        <w:rPr>
          <w:b/>
          <w:bCs/>
          <w:i/>
          <w:iCs/>
          <w:sz w:val="20"/>
          <w:szCs w:val="20"/>
        </w:rPr>
        <w:t>For more information read the mycoplasma-bovis-what-to-look-out-for-a3-poster-updated-2019</w:t>
      </w:r>
    </w:p>
    <w:p w14:paraId="6A9F3D65" w14:textId="485532A5" w:rsidR="00B1106E" w:rsidRPr="00B1106E" w:rsidRDefault="00D466A6" w:rsidP="00B1106E">
      <w:pPr>
        <w:jc w:val="center"/>
        <w:rPr>
          <w:b/>
          <w:bCs/>
        </w:rPr>
      </w:pPr>
      <w:r w:rsidRPr="00D466A6">
        <w:rPr>
          <w:b/>
          <w:bCs/>
          <w:noProof/>
        </w:rPr>
        <w:drawing>
          <wp:inline distT="0" distB="0" distL="0" distR="0" wp14:anchorId="04BDA170" wp14:editId="3F8BB697">
            <wp:extent cx="3959860" cy="2784976"/>
            <wp:effectExtent l="0" t="0" r="2540" b="0"/>
            <wp:docPr id="145523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38451" name=""/>
                    <pic:cNvPicPr/>
                  </pic:nvPicPr>
                  <pic:blipFill>
                    <a:blip r:embed="rId9"/>
                    <a:stretch>
                      <a:fillRect/>
                    </a:stretch>
                  </pic:blipFill>
                  <pic:spPr>
                    <a:xfrm>
                      <a:off x="0" y="0"/>
                      <a:ext cx="3969698" cy="2791895"/>
                    </a:xfrm>
                    <a:prstGeom prst="rect">
                      <a:avLst/>
                    </a:prstGeom>
                  </pic:spPr>
                </pic:pic>
              </a:graphicData>
            </a:graphic>
          </wp:inline>
        </w:drawing>
      </w:r>
      <w:r>
        <w:rPr>
          <w:b/>
          <w:bCs/>
        </w:rPr>
        <w:br w:type="page"/>
      </w:r>
    </w:p>
    <w:p w14:paraId="2AD3186E" w14:textId="77777777" w:rsidR="00B1106E" w:rsidRPr="00182134" w:rsidRDefault="00B1106E" w:rsidP="00B1106E">
      <w:pPr>
        <w:pStyle w:val="ListParagraph"/>
        <w:numPr>
          <w:ilvl w:val="0"/>
          <w:numId w:val="4"/>
        </w:numPr>
        <w:rPr>
          <w:sz w:val="22"/>
          <w:szCs w:val="22"/>
        </w:rPr>
      </w:pPr>
      <w:r w:rsidRPr="00182134">
        <w:rPr>
          <w:sz w:val="22"/>
          <w:szCs w:val="22"/>
        </w:rPr>
        <w:lastRenderedPageBreak/>
        <w:t>Draw a line to match each word with the correct meaning.</w:t>
      </w:r>
    </w:p>
    <w:tbl>
      <w:tblPr>
        <w:tblStyle w:val="TableGrid"/>
        <w:tblW w:w="0" w:type="auto"/>
        <w:tblLook w:val="04A0" w:firstRow="1" w:lastRow="0" w:firstColumn="1" w:lastColumn="0" w:noHBand="0" w:noVBand="1"/>
      </w:tblPr>
      <w:tblGrid>
        <w:gridCol w:w="2547"/>
        <w:gridCol w:w="6469"/>
      </w:tblGrid>
      <w:tr w:rsidR="00B1106E" w14:paraId="413B0C4F" w14:textId="77777777" w:rsidTr="00B1106E">
        <w:tc>
          <w:tcPr>
            <w:tcW w:w="2547" w:type="dxa"/>
          </w:tcPr>
          <w:p w14:paraId="7F5CEB41" w14:textId="77777777" w:rsidR="00B1106E" w:rsidRPr="00182134" w:rsidRDefault="00B1106E" w:rsidP="006F509A">
            <w:pPr>
              <w:spacing w:before="120" w:after="120"/>
              <w:rPr>
                <w:b/>
                <w:bCs/>
                <w:sz w:val="22"/>
                <w:szCs w:val="22"/>
              </w:rPr>
            </w:pPr>
            <w:r w:rsidRPr="00182134">
              <w:rPr>
                <w:b/>
                <w:bCs/>
                <w:sz w:val="22"/>
                <w:szCs w:val="22"/>
              </w:rPr>
              <w:t>Word</w:t>
            </w:r>
          </w:p>
        </w:tc>
        <w:tc>
          <w:tcPr>
            <w:tcW w:w="6469" w:type="dxa"/>
          </w:tcPr>
          <w:p w14:paraId="2ABA1EC4" w14:textId="77777777" w:rsidR="00B1106E" w:rsidRPr="00182134" w:rsidRDefault="00B1106E" w:rsidP="006F509A">
            <w:pPr>
              <w:spacing w:before="120" w:after="120"/>
              <w:rPr>
                <w:b/>
                <w:bCs/>
                <w:sz w:val="22"/>
                <w:szCs w:val="22"/>
              </w:rPr>
            </w:pPr>
            <w:r w:rsidRPr="00182134">
              <w:rPr>
                <w:b/>
                <w:bCs/>
                <w:sz w:val="22"/>
                <w:szCs w:val="22"/>
              </w:rPr>
              <w:t>Meaning</w:t>
            </w:r>
          </w:p>
        </w:tc>
      </w:tr>
      <w:tr w:rsidR="00B1106E" w14:paraId="2E201C20" w14:textId="77777777" w:rsidTr="00B1106E">
        <w:tc>
          <w:tcPr>
            <w:tcW w:w="2547" w:type="dxa"/>
          </w:tcPr>
          <w:p w14:paraId="11541B01" w14:textId="219E1548" w:rsidR="00B1106E" w:rsidRPr="00182134" w:rsidRDefault="00B1106E" w:rsidP="00B1106E">
            <w:pPr>
              <w:spacing w:before="120" w:after="120" w:line="278" w:lineRule="auto"/>
              <w:rPr>
                <w:sz w:val="22"/>
                <w:szCs w:val="22"/>
              </w:rPr>
            </w:pPr>
            <w:r w:rsidRPr="00B1106E">
              <w:rPr>
                <w:sz w:val="22"/>
                <w:szCs w:val="22"/>
              </w:rPr>
              <w:t>Bacteria</w:t>
            </w:r>
          </w:p>
        </w:tc>
        <w:tc>
          <w:tcPr>
            <w:tcW w:w="6469" w:type="dxa"/>
          </w:tcPr>
          <w:p w14:paraId="629CA2D8" w14:textId="5AA42817" w:rsidR="00B1106E" w:rsidRPr="00182134" w:rsidRDefault="00B1106E" w:rsidP="00B1106E">
            <w:pPr>
              <w:spacing w:before="120" w:after="120"/>
              <w:rPr>
                <w:b/>
                <w:bCs/>
                <w:sz w:val="22"/>
                <w:szCs w:val="22"/>
              </w:rPr>
            </w:pPr>
            <w:r w:rsidRPr="00B1106E">
              <w:rPr>
                <w:sz w:val="22"/>
                <w:szCs w:val="22"/>
              </w:rPr>
              <w:t>A serious lung infection that makes breathing difficult.</w:t>
            </w:r>
          </w:p>
        </w:tc>
      </w:tr>
      <w:tr w:rsidR="00B1106E" w14:paraId="464559B5" w14:textId="77777777" w:rsidTr="00B1106E">
        <w:tc>
          <w:tcPr>
            <w:tcW w:w="2547" w:type="dxa"/>
          </w:tcPr>
          <w:p w14:paraId="20E3C16E" w14:textId="08D2BF41" w:rsidR="00B1106E" w:rsidRPr="00182134" w:rsidRDefault="00B1106E" w:rsidP="00B1106E">
            <w:pPr>
              <w:spacing w:before="120" w:after="120" w:line="278" w:lineRule="auto"/>
              <w:rPr>
                <w:sz w:val="22"/>
                <w:szCs w:val="22"/>
              </w:rPr>
            </w:pPr>
            <w:r w:rsidRPr="00B1106E">
              <w:rPr>
                <w:sz w:val="22"/>
                <w:szCs w:val="22"/>
              </w:rPr>
              <w:t>Cattle</w:t>
            </w:r>
          </w:p>
        </w:tc>
        <w:tc>
          <w:tcPr>
            <w:tcW w:w="6469" w:type="dxa"/>
          </w:tcPr>
          <w:p w14:paraId="5C806F94" w14:textId="70DAD7B9" w:rsidR="00B1106E" w:rsidRPr="00182134" w:rsidRDefault="00B1106E" w:rsidP="00B1106E">
            <w:pPr>
              <w:spacing w:before="120" w:after="120"/>
              <w:rPr>
                <w:b/>
                <w:bCs/>
                <w:sz w:val="22"/>
                <w:szCs w:val="22"/>
              </w:rPr>
            </w:pPr>
            <w:r w:rsidRPr="00B1106E">
              <w:rPr>
                <w:sz w:val="22"/>
                <w:szCs w:val="22"/>
              </w:rPr>
              <w:t>How well animals grow, produce milk, or perform.</w:t>
            </w:r>
          </w:p>
        </w:tc>
      </w:tr>
      <w:tr w:rsidR="00B1106E" w14:paraId="2E7E5645" w14:textId="77777777" w:rsidTr="00B1106E">
        <w:tc>
          <w:tcPr>
            <w:tcW w:w="2547" w:type="dxa"/>
          </w:tcPr>
          <w:p w14:paraId="6D8F3F88" w14:textId="0DD8DAB1" w:rsidR="00B1106E" w:rsidRPr="00182134" w:rsidRDefault="00B1106E" w:rsidP="00B1106E">
            <w:pPr>
              <w:spacing w:before="120" w:after="120" w:line="278" w:lineRule="auto"/>
              <w:rPr>
                <w:sz w:val="22"/>
                <w:szCs w:val="22"/>
              </w:rPr>
            </w:pPr>
            <w:r w:rsidRPr="00B1106E">
              <w:rPr>
                <w:sz w:val="22"/>
                <w:szCs w:val="22"/>
              </w:rPr>
              <w:t>Mastitis</w:t>
            </w:r>
          </w:p>
        </w:tc>
        <w:tc>
          <w:tcPr>
            <w:tcW w:w="6469" w:type="dxa"/>
          </w:tcPr>
          <w:p w14:paraId="2B8528E3" w14:textId="5239FBB6" w:rsidR="00B1106E" w:rsidRPr="00182134" w:rsidRDefault="00B1106E" w:rsidP="00B1106E">
            <w:pPr>
              <w:spacing w:before="120" w:after="120"/>
              <w:rPr>
                <w:b/>
                <w:bCs/>
                <w:sz w:val="22"/>
                <w:szCs w:val="22"/>
              </w:rPr>
            </w:pPr>
            <w:r w:rsidRPr="00B1106E">
              <w:rPr>
                <w:sz w:val="22"/>
                <w:szCs w:val="22"/>
              </w:rPr>
              <w:t>Made unsafe by contact with germs or disease.</w:t>
            </w:r>
          </w:p>
        </w:tc>
      </w:tr>
      <w:tr w:rsidR="00B1106E" w14:paraId="37111FBC" w14:textId="77777777" w:rsidTr="00B1106E">
        <w:tc>
          <w:tcPr>
            <w:tcW w:w="2547" w:type="dxa"/>
          </w:tcPr>
          <w:p w14:paraId="3FC06BAF" w14:textId="39E431D5" w:rsidR="00B1106E" w:rsidRPr="00182134" w:rsidRDefault="00B1106E" w:rsidP="00B1106E">
            <w:pPr>
              <w:spacing w:before="120" w:after="120"/>
              <w:rPr>
                <w:b/>
                <w:bCs/>
                <w:sz w:val="22"/>
                <w:szCs w:val="22"/>
              </w:rPr>
            </w:pPr>
            <w:r w:rsidRPr="00B1106E">
              <w:rPr>
                <w:sz w:val="22"/>
                <w:szCs w:val="22"/>
              </w:rPr>
              <w:t>Pneumonia</w:t>
            </w:r>
          </w:p>
        </w:tc>
        <w:tc>
          <w:tcPr>
            <w:tcW w:w="6469" w:type="dxa"/>
          </w:tcPr>
          <w:p w14:paraId="53EFF183" w14:textId="477224C2" w:rsidR="00B1106E" w:rsidRPr="00182134" w:rsidRDefault="00B1106E" w:rsidP="00B1106E">
            <w:pPr>
              <w:spacing w:before="120" w:after="120"/>
              <w:rPr>
                <w:b/>
                <w:bCs/>
                <w:sz w:val="22"/>
                <w:szCs w:val="22"/>
              </w:rPr>
            </w:pPr>
            <w:r w:rsidRPr="00B1106E">
              <w:rPr>
                <w:sz w:val="22"/>
                <w:szCs w:val="22"/>
              </w:rPr>
              <w:t>Farm animals such as cows and calves.</w:t>
            </w:r>
          </w:p>
        </w:tc>
      </w:tr>
      <w:tr w:rsidR="00B1106E" w14:paraId="5477C4CF" w14:textId="77777777" w:rsidTr="00B1106E">
        <w:tc>
          <w:tcPr>
            <w:tcW w:w="2547" w:type="dxa"/>
          </w:tcPr>
          <w:p w14:paraId="26FB2D6A" w14:textId="024C5F18" w:rsidR="00B1106E" w:rsidRPr="00182134" w:rsidRDefault="00B1106E" w:rsidP="00B1106E">
            <w:pPr>
              <w:spacing w:before="120" w:after="120" w:line="278" w:lineRule="auto"/>
              <w:rPr>
                <w:sz w:val="22"/>
                <w:szCs w:val="22"/>
              </w:rPr>
            </w:pPr>
            <w:r w:rsidRPr="00B1106E">
              <w:rPr>
                <w:sz w:val="22"/>
                <w:szCs w:val="22"/>
              </w:rPr>
              <w:t>Eradicate</w:t>
            </w:r>
          </w:p>
        </w:tc>
        <w:tc>
          <w:tcPr>
            <w:tcW w:w="6469" w:type="dxa"/>
          </w:tcPr>
          <w:p w14:paraId="0D0A053E" w14:textId="0D786E4F" w:rsidR="00B1106E" w:rsidRPr="00182134" w:rsidRDefault="00B1106E" w:rsidP="00B1106E">
            <w:pPr>
              <w:spacing w:before="120" w:after="120"/>
              <w:rPr>
                <w:b/>
                <w:bCs/>
                <w:sz w:val="22"/>
                <w:szCs w:val="22"/>
              </w:rPr>
            </w:pPr>
            <w:r w:rsidRPr="00B1106E">
              <w:rPr>
                <w:sz w:val="22"/>
                <w:szCs w:val="22"/>
              </w:rPr>
              <w:t>A planned effort to remove a disease from a country.</w:t>
            </w:r>
          </w:p>
        </w:tc>
      </w:tr>
      <w:tr w:rsidR="00B1106E" w14:paraId="72B1AB05" w14:textId="77777777" w:rsidTr="00B1106E">
        <w:tc>
          <w:tcPr>
            <w:tcW w:w="2547" w:type="dxa"/>
          </w:tcPr>
          <w:p w14:paraId="11C61643" w14:textId="408040C4" w:rsidR="00B1106E" w:rsidRPr="00182134" w:rsidRDefault="00B1106E" w:rsidP="00B1106E">
            <w:pPr>
              <w:spacing w:before="120" w:after="120" w:line="278" w:lineRule="auto"/>
              <w:rPr>
                <w:sz w:val="22"/>
                <w:szCs w:val="22"/>
              </w:rPr>
            </w:pPr>
            <w:r w:rsidRPr="00B1106E">
              <w:rPr>
                <w:sz w:val="22"/>
                <w:szCs w:val="22"/>
              </w:rPr>
              <w:t>Contaminated</w:t>
            </w:r>
          </w:p>
        </w:tc>
        <w:tc>
          <w:tcPr>
            <w:tcW w:w="6469" w:type="dxa"/>
          </w:tcPr>
          <w:p w14:paraId="7750D2BE" w14:textId="044A6BC0" w:rsidR="00B1106E" w:rsidRPr="00B1106E" w:rsidRDefault="00B1106E" w:rsidP="00B1106E">
            <w:pPr>
              <w:spacing w:before="120" w:after="120" w:line="278" w:lineRule="auto"/>
              <w:rPr>
                <w:sz w:val="22"/>
                <w:szCs w:val="22"/>
              </w:rPr>
            </w:pPr>
            <w:r w:rsidRPr="00B1106E">
              <w:rPr>
                <w:sz w:val="22"/>
                <w:szCs w:val="22"/>
              </w:rPr>
              <w:t>A painful infection of the udder that affects milk production.</w:t>
            </w:r>
          </w:p>
        </w:tc>
      </w:tr>
      <w:tr w:rsidR="00B1106E" w14:paraId="6E4BDF2F" w14:textId="77777777" w:rsidTr="00B1106E">
        <w:tc>
          <w:tcPr>
            <w:tcW w:w="2547" w:type="dxa"/>
          </w:tcPr>
          <w:p w14:paraId="46F5EB58" w14:textId="5F17DAD0" w:rsidR="00B1106E" w:rsidRPr="00182134" w:rsidRDefault="00B1106E" w:rsidP="00B1106E">
            <w:pPr>
              <w:spacing w:before="120" w:after="120"/>
              <w:rPr>
                <w:sz w:val="22"/>
                <w:szCs w:val="22"/>
              </w:rPr>
            </w:pPr>
            <w:r w:rsidRPr="00B1106E">
              <w:rPr>
                <w:sz w:val="22"/>
                <w:szCs w:val="22"/>
              </w:rPr>
              <w:t>Productivity</w:t>
            </w:r>
          </w:p>
        </w:tc>
        <w:tc>
          <w:tcPr>
            <w:tcW w:w="6469" w:type="dxa"/>
          </w:tcPr>
          <w:p w14:paraId="63527B2A" w14:textId="7D8D70DD" w:rsidR="00B1106E" w:rsidRPr="00182134" w:rsidRDefault="00B1106E" w:rsidP="00B1106E">
            <w:pPr>
              <w:spacing w:before="120" w:after="120"/>
              <w:rPr>
                <w:b/>
                <w:bCs/>
                <w:sz w:val="22"/>
                <w:szCs w:val="22"/>
              </w:rPr>
            </w:pPr>
            <w:r w:rsidRPr="00B1106E">
              <w:rPr>
                <w:sz w:val="22"/>
                <w:szCs w:val="22"/>
              </w:rPr>
              <w:t>To completely remove or destroy something.</w:t>
            </w:r>
          </w:p>
        </w:tc>
      </w:tr>
      <w:tr w:rsidR="00B1106E" w14:paraId="7B4D6498" w14:textId="77777777" w:rsidTr="00B1106E">
        <w:tc>
          <w:tcPr>
            <w:tcW w:w="2547" w:type="dxa"/>
          </w:tcPr>
          <w:p w14:paraId="201B05EB" w14:textId="0B490D44" w:rsidR="00B1106E" w:rsidRPr="00182134" w:rsidRDefault="00B1106E" w:rsidP="00B1106E">
            <w:pPr>
              <w:spacing w:before="120" w:after="120"/>
              <w:rPr>
                <w:sz w:val="22"/>
                <w:szCs w:val="22"/>
              </w:rPr>
            </w:pPr>
            <w:r w:rsidRPr="00B1106E">
              <w:rPr>
                <w:sz w:val="22"/>
                <w:szCs w:val="22"/>
              </w:rPr>
              <w:t>Eradication Programme</w:t>
            </w:r>
          </w:p>
        </w:tc>
        <w:tc>
          <w:tcPr>
            <w:tcW w:w="6469" w:type="dxa"/>
          </w:tcPr>
          <w:p w14:paraId="47BEBC5F" w14:textId="652177BD" w:rsidR="00B1106E" w:rsidRPr="00B1106E" w:rsidRDefault="00B1106E" w:rsidP="00B1106E">
            <w:pPr>
              <w:spacing w:before="120" w:after="120" w:line="278" w:lineRule="auto"/>
              <w:rPr>
                <w:sz w:val="22"/>
                <w:szCs w:val="22"/>
              </w:rPr>
            </w:pPr>
            <w:r w:rsidRPr="00B1106E">
              <w:rPr>
                <w:sz w:val="22"/>
                <w:szCs w:val="22"/>
              </w:rPr>
              <w:t>Very small living organisms that can cause disease.</w:t>
            </w:r>
          </w:p>
        </w:tc>
      </w:tr>
    </w:tbl>
    <w:p w14:paraId="11A9CC03" w14:textId="77777777" w:rsidR="00B1106E" w:rsidRDefault="00B1106E" w:rsidP="00B1106E">
      <w:pPr>
        <w:pStyle w:val="ListParagraph"/>
        <w:ind w:left="360"/>
        <w:rPr>
          <w:sz w:val="22"/>
          <w:szCs w:val="22"/>
        </w:rPr>
      </w:pPr>
    </w:p>
    <w:p w14:paraId="11A19692" w14:textId="516A4C9C" w:rsidR="006141DA" w:rsidRPr="00B1106E" w:rsidRDefault="006141DA" w:rsidP="00B1106E">
      <w:pPr>
        <w:pStyle w:val="ListParagraph"/>
        <w:numPr>
          <w:ilvl w:val="0"/>
          <w:numId w:val="4"/>
        </w:numPr>
        <w:rPr>
          <w:sz w:val="22"/>
          <w:szCs w:val="22"/>
        </w:rPr>
      </w:pPr>
      <w:r w:rsidRPr="00B1106E">
        <w:rPr>
          <w:noProof/>
        </w:rPr>
        <mc:AlternateContent>
          <mc:Choice Requires="wps">
            <w:drawing>
              <wp:anchor distT="45720" distB="45720" distL="114300" distR="114300" simplePos="0" relativeHeight="251659264" behindDoc="0" locked="0" layoutInCell="1" allowOverlap="1" wp14:anchorId="2D66FA88" wp14:editId="627C4CE9">
                <wp:simplePos x="0" y="0"/>
                <wp:positionH relativeFrom="margin">
                  <wp:posOffset>580390</wp:posOffset>
                </wp:positionH>
                <wp:positionV relativeFrom="paragraph">
                  <wp:posOffset>485775</wp:posOffset>
                </wp:positionV>
                <wp:extent cx="4524375" cy="609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609600"/>
                        </a:xfrm>
                        <a:prstGeom prst="rect">
                          <a:avLst/>
                        </a:prstGeom>
                        <a:solidFill>
                          <a:schemeClr val="tx2">
                            <a:lumMod val="10000"/>
                            <a:lumOff val="90000"/>
                          </a:schemeClr>
                        </a:solidFill>
                        <a:ln w="9525">
                          <a:solidFill>
                            <a:srgbClr val="000000"/>
                          </a:solidFill>
                          <a:miter lim="800000"/>
                          <a:headEnd/>
                          <a:tailEnd/>
                        </a:ln>
                      </wps:spPr>
                      <wps:txbx>
                        <w:txbxContent>
                          <w:p w14:paraId="6E3C1CAD" w14:textId="77777777" w:rsidR="006141DA" w:rsidRPr="00B1106E" w:rsidRDefault="006141DA" w:rsidP="006141DA">
                            <w:pPr>
                              <w:jc w:val="center"/>
                              <w:rPr>
                                <w:sz w:val="22"/>
                                <w:szCs w:val="22"/>
                              </w:rPr>
                            </w:pPr>
                            <w:r w:rsidRPr="00B1106E">
                              <w:rPr>
                                <w:sz w:val="22"/>
                                <w:szCs w:val="22"/>
                              </w:rPr>
                              <w:t xml:space="preserve">cattle, swollen, pneumonia, biosecurity, contaminated, infected, </w:t>
                            </w:r>
                          </w:p>
                          <w:p w14:paraId="4EFF19D6" w14:textId="34C967E9" w:rsidR="006141DA" w:rsidRPr="00B1106E" w:rsidRDefault="006141DA" w:rsidP="006141DA">
                            <w:pPr>
                              <w:jc w:val="center"/>
                              <w:rPr>
                                <w:sz w:val="22"/>
                                <w:szCs w:val="22"/>
                              </w:rPr>
                            </w:pPr>
                            <w:r w:rsidRPr="00B1106E">
                              <w:rPr>
                                <w:sz w:val="22"/>
                                <w:szCs w:val="22"/>
                              </w:rPr>
                              <w:t>close, mastitis, Eradication, bacteria</w:t>
                            </w:r>
                          </w:p>
                          <w:p w14:paraId="2A886E60" w14:textId="77777777" w:rsidR="006141DA" w:rsidRPr="006141DA" w:rsidRDefault="006141DA" w:rsidP="006141DA"/>
                          <w:p w14:paraId="4175283F" w14:textId="452502A2" w:rsidR="006141DA" w:rsidRDefault="006141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6FA88" id="_x0000_t202" coordsize="21600,21600" o:spt="202" path="m,l,21600r21600,l21600,xe">
                <v:stroke joinstyle="miter"/>
                <v:path gradientshapeok="t" o:connecttype="rect"/>
              </v:shapetype>
              <v:shape id="Text Box 2" o:spid="_x0000_s1026" type="#_x0000_t202" style="position:absolute;left:0;text-align:left;margin-left:45.7pt;margin-top:38.25pt;width:356.25pt;height: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" fillcolor="#dceaf7 [351]">
                <v:textbox>
                  <w:txbxContent>
                    <w:p w14:paraId="6E3C1CAD" w14:textId="77777777" w:rsidR="006141DA" w:rsidRPr="00B1106E" w:rsidRDefault="006141DA" w:rsidP="006141DA">
                      <w:pPr>
                        <w:jc w:val="center"/>
                        <w:rPr>
                          <w:sz w:val="22"/>
                          <w:szCs w:val="22"/>
                        </w:rPr>
                      </w:pPr>
                      <w:r w:rsidRPr="00B1106E">
                        <w:rPr>
                          <w:sz w:val="22"/>
                          <w:szCs w:val="22"/>
                        </w:rPr>
                        <w:t xml:space="preserve">cattle, swollen, pneumonia, biosecurity, contaminated, infected, </w:t>
                      </w:r>
                    </w:p>
                    <w:p w14:paraId="4EFF19D6" w14:textId="34C967E9" w:rsidR="006141DA" w:rsidRPr="00B1106E" w:rsidRDefault="006141DA" w:rsidP="006141DA">
                      <w:pPr>
                        <w:jc w:val="center"/>
                        <w:rPr>
                          <w:sz w:val="22"/>
                          <w:szCs w:val="22"/>
                        </w:rPr>
                      </w:pPr>
                      <w:r w:rsidRPr="00B1106E">
                        <w:rPr>
                          <w:sz w:val="22"/>
                          <w:szCs w:val="22"/>
                        </w:rPr>
                        <w:t>close, mastitis, Eradication, bacteria</w:t>
                      </w:r>
                    </w:p>
                    <w:p w14:paraId="2A886E60" w14:textId="77777777" w:rsidR="006141DA" w:rsidRPr="006141DA" w:rsidRDefault="006141DA" w:rsidP="006141DA"/>
                    <w:p w14:paraId="4175283F" w14:textId="452502A2" w:rsidR="006141DA" w:rsidRDefault="006141DA"/>
                  </w:txbxContent>
                </v:textbox>
                <w10:wrap type="square" anchorx="margin"/>
              </v:shape>
            </w:pict>
          </mc:Fallback>
        </mc:AlternateContent>
      </w:r>
      <w:r w:rsidRPr="00B1106E">
        <w:rPr>
          <w:sz w:val="22"/>
          <w:szCs w:val="22"/>
        </w:rPr>
        <w:t>Using the words in the box fill in the blanks to complete the summary on Mycoplasma bovis</w:t>
      </w:r>
    </w:p>
    <w:p w14:paraId="1886600E" w14:textId="77777777" w:rsidR="006141DA" w:rsidRDefault="006141DA" w:rsidP="006141DA">
      <w:pPr>
        <w:rPr>
          <w:b/>
          <w:bCs/>
        </w:rPr>
      </w:pPr>
    </w:p>
    <w:p w14:paraId="49F7CE94" w14:textId="77777777" w:rsidR="006141DA" w:rsidRDefault="006141DA" w:rsidP="006141DA">
      <w:pPr>
        <w:spacing w:after="120"/>
        <w:rPr>
          <w:sz w:val="22"/>
          <w:szCs w:val="22"/>
        </w:rPr>
      </w:pPr>
    </w:p>
    <w:p w14:paraId="11C0F389" w14:textId="77777777" w:rsidR="00B1106E" w:rsidRDefault="00B1106E" w:rsidP="006141DA">
      <w:pPr>
        <w:spacing w:after="120"/>
        <w:rPr>
          <w:sz w:val="22"/>
          <w:szCs w:val="22"/>
        </w:rPr>
      </w:pPr>
    </w:p>
    <w:p w14:paraId="79CE45BF" w14:textId="77777777" w:rsidR="00407B8D" w:rsidRDefault="00407B8D" w:rsidP="00B1106E">
      <w:pPr>
        <w:spacing w:after="120"/>
        <w:ind w:left="360"/>
        <w:rPr>
          <w:sz w:val="22"/>
          <w:szCs w:val="22"/>
        </w:rPr>
      </w:pPr>
    </w:p>
    <w:p w14:paraId="3FBFBFEB" w14:textId="11D6D5A1" w:rsidR="006141DA" w:rsidRPr="006141DA" w:rsidRDefault="006141DA" w:rsidP="00407B8D">
      <w:pPr>
        <w:spacing w:after="120" w:line="360" w:lineRule="auto"/>
        <w:ind w:left="360"/>
        <w:rPr>
          <w:sz w:val="22"/>
          <w:szCs w:val="22"/>
        </w:rPr>
      </w:pPr>
      <w:r w:rsidRPr="006141DA">
        <w:rPr>
          <w:sz w:val="22"/>
          <w:szCs w:val="22"/>
        </w:rPr>
        <w:t>Mycoplasma bovis, also called M. bovis, is a type of ________ that affects ________. It can spread when animals are in ________ contact, through ________ equipment, or when calves drink ________ milk.</w:t>
      </w:r>
    </w:p>
    <w:p w14:paraId="3A327C61" w14:textId="77777777" w:rsidR="006141DA" w:rsidRPr="006141DA" w:rsidRDefault="006141DA" w:rsidP="00407B8D">
      <w:pPr>
        <w:spacing w:after="120" w:line="360" w:lineRule="auto"/>
        <w:ind w:left="360"/>
        <w:rPr>
          <w:sz w:val="22"/>
          <w:szCs w:val="22"/>
        </w:rPr>
      </w:pPr>
      <w:r w:rsidRPr="006141DA">
        <w:rPr>
          <w:sz w:val="22"/>
          <w:szCs w:val="22"/>
        </w:rPr>
        <w:t>The disease can cause health problems such as ________, ________, ear infections, and sore or ________ joints. These problems can make it hard for cattle to grow and produce milk.</w:t>
      </w:r>
    </w:p>
    <w:p w14:paraId="3DDA5F31" w14:textId="77777777" w:rsidR="006141DA" w:rsidRPr="006141DA" w:rsidRDefault="006141DA" w:rsidP="00407B8D">
      <w:pPr>
        <w:spacing w:after="120" w:line="360" w:lineRule="auto"/>
        <w:ind w:left="360"/>
        <w:rPr>
          <w:sz w:val="22"/>
          <w:szCs w:val="22"/>
        </w:rPr>
      </w:pPr>
      <w:r w:rsidRPr="006141DA">
        <w:rPr>
          <w:sz w:val="22"/>
          <w:szCs w:val="22"/>
        </w:rPr>
        <w:t>In New Zealand, a special ________ Programme was created to remove Mycoplasma bovis from farms. By using good ________ practices and reporting sickness early, farmers can help protect animals and stop the disease from spreading.</w:t>
      </w:r>
    </w:p>
    <w:p w14:paraId="67A25730" w14:textId="77777777" w:rsidR="00B1106E" w:rsidRDefault="00B1106E" w:rsidP="006141DA">
      <w:pPr>
        <w:spacing w:after="120"/>
        <w:rPr>
          <w:sz w:val="22"/>
          <w:szCs w:val="22"/>
        </w:rPr>
      </w:pPr>
    </w:p>
    <w:p w14:paraId="4488530B" w14:textId="0A9B5B90" w:rsidR="006141DA" w:rsidRPr="00B1106E" w:rsidRDefault="006141DA" w:rsidP="00B1106E">
      <w:pPr>
        <w:pStyle w:val="ListParagraph"/>
        <w:numPr>
          <w:ilvl w:val="0"/>
          <w:numId w:val="4"/>
        </w:numPr>
        <w:spacing w:after="120"/>
        <w:rPr>
          <w:sz w:val="22"/>
          <w:szCs w:val="22"/>
        </w:rPr>
      </w:pPr>
      <w:r w:rsidRPr="00B1106E">
        <w:rPr>
          <w:sz w:val="22"/>
          <w:szCs w:val="22"/>
        </w:rPr>
        <w:br w:type="page"/>
      </w:r>
    </w:p>
    <w:p w14:paraId="5DC3946A" w14:textId="615E9B4E" w:rsidR="00D466A6" w:rsidRPr="00D466A6" w:rsidRDefault="00D466A6" w:rsidP="00D466A6">
      <w:pPr>
        <w:rPr>
          <w:b/>
          <w:bCs/>
        </w:rPr>
      </w:pPr>
      <w:r w:rsidRPr="00D466A6">
        <w:rPr>
          <w:b/>
          <w:bCs/>
        </w:rPr>
        <w:lastRenderedPageBreak/>
        <w:t>Key Vocabulary – Mycoplasma bovis</w:t>
      </w:r>
    </w:p>
    <w:p w14:paraId="33219B2C" w14:textId="77777777" w:rsidR="00D466A6" w:rsidRPr="00B1106E" w:rsidRDefault="00D466A6" w:rsidP="00D466A6">
      <w:pPr>
        <w:rPr>
          <w:sz w:val="22"/>
          <w:szCs w:val="22"/>
        </w:rPr>
      </w:pPr>
      <w:r w:rsidRPr="00B1106E">
        <w:rPr>
          <w:sz w:val="22"/>
          <w:szCs w:val="22"/>
        </w:rPr>
        <w:t>Bacteria – Very small living organisms that can cause disease.</w:t>
      </w:r>
    </w:p>
    <w:p w14:paraId="2B4AB9B5" w14:textId="77777777" w:rsidR="00D466A6" w:rsidRPr="00B1106E" w:rsidRDefault="00D466A6" w:rsidP="00D466A6">
      <w:pPr>
        <w:rPr>
          <w:sz w:val="22"/>
          <w:szCs w:val="22"/>
        </w:rPr>
      </w:pPr>
      <w:r w:rsidRPr="00B1106E">
        <w:rPr>
          <w:sz w:val="22"/>
          <w:szCs w:val="22"/>
        </w:rPr>
        <w:t>Cattle – Farm animals such as cows and calves.</w:t>
      </w:r>
    </w:p>
    <w:p w14:paraId="142D6DEF" w14:textId="77777777" w:rsidR="00D466A6" w:rsidRPr="00B1106E" w:rsidRDefault="00D466A6" w:rsidP="00D466A6">
      <w:pPr>
        <w:rPr>
          <w:sz w:val="22"/>
          <w:szCs w:val="22"/>
        </w:rPr>
      </w:pPr>
      <w:r w:rsidRPr="00B1106E">
        <w:rPr>
          <w:sz w:val="22"/>
          <w:szCs w:val="22"/>
        </w:rPr>
        <w:t>Mastitis – A painful infection of the udder that affects milk production.</w:t>
      </w:r>
    </w:p>
    <w:p w14:paraId="2DDF149C" w14:textId="77777777" w:rsidR="00D466A6" w:rsidRPr="00B1106E" w:rsidRDefault="00D466A6" w:rsidP="00D466A6">
      <w:pPr>
        <w:rPr>
          <w:sz w:val="22"/>
          <w:szCs w:val="22"/>
        </w:rPr>
      </w:pPr>
      <w:r w:rsidRPr="00B1106E">
        <w:rPr>
          <w:sz w:val="22"/>
          <w:szCs w:val="22"/>
        </w:rPr>
        <w:t>Pneumonia – A serious lung infection that makes breathing difficult.</w:t>
      </w:r>
    </w:p>
    <w:p w14:paraId="622673A5" w14:textId="77777777" w:rsidR="00D466A6" w:rsidRPr="00B1106E" w:rsidRDefault="00D466A6" w:rsidP="00D466A6">
      <w:pPr>
        <w:rPr>
          <w:sz w:val="22"/>
          <w:szCs w:val="22"/>
        </w:rPr>
      </w:pPr>
      <w:r w:rsidRPr="00B1106E">
        <w:rPr>
          <w:sz w:val="22"/>
          <w:szCs w:val="22"/>
        </w:rPr>
        <w:t>Eradicate – To completely remove or destroy something.</w:t>
      </w:r>
    </w:p>
    <w:p w14:paraId="782F6C03" w14:textId="77777777" w:rsidR="00D466A6" w:rsidRPr="00B1106E" w:rsidRDefault="00D466A6" w:rsidP="00D466A6">
      <w:pPr>
        <w:rPr>
          <w:sz w:val="22"/>
          <w:szCs w:val="22"/>
        </w:rPr>
      </w:pPr>
      <w:r w:rsidRPr="00B1106E">
        <w:rPr>
          <w:sz w:val="22"/>
          <w:szCs w:val="22"/>
        </w:rPr>
        <w:t>Contaminated – Made unsafe by contact with germs or disease.</w:t>
      </w:r>
    </w:p>
    <w:p w14:paraId="4E4F9E95" w14:textId="77777777" w:rsidR="00D466A6" w:rsidRPr="00B1106E" w:rsidRDefault="00D466A6" w:rsidP="00D466A6">
      <w:pPr>
        <w:rPr>
          <w:sz w:val="22"/>
          <w:szCs w:val="22"/>
        </w:rPr>
      </w:pPr>
      <w:r w:rsidRPr="00B1106E">
        <w:rPr>
          <w:sz w:val="22"/>
          <w:szCs w:val="22"/>
        </w:rPr>
        <w:t>Productivity – How well animals grow, produce milk, or perform.</w:t>
      </w:r>
    </w:p>
    <w:p w14:paraId="5F839EC2" w14:textId="77777777" w:rsidR="00D466A6" w:rsidRDefault="00D466A6" w:rsidP="00D466A6">
      <w:pPr>
        <w:rPr>
          <w:sz w:val="22"/>
          <w:szCs w:val="22"/>
        </w:rPr>
      </w:pPr>
      <w:r w:rsidRPr="00B1106E">
        <w:rPr>
          <w:sz w:val="22"/>
          <w:szCs w:val="22"/>
        </w:rPr>
        <w:t>Eradication Programme – A planned effort to remove a disease from a country.</w:t>
      </w:r>
    </w:p>
    <w:p w14:paraId="02E1DEA5" w14:textId="77777777" w:rsidR="00B1106E" w:rsidRDefault="00B1106E" w:rsidP="00D466A6">
      <w:pPr>
        <w:rPr>
          <w:sz w:val="22"/>
          <w:szCs w:val="22"/>
        </w:rPr>
      </w:pPr>
    </w:p>
    <w:p w14:paraId="38C78974" w14:textId="77777777" w:rsidR="00B1106E" w:rsidRPr="006141DA" w:rsidRDefault="00B1106E" w:rsidP="00B1106E">
      <w:pPr>
        <w:rPr>
          <w:b/>
          <w:bCs/>
        </w:rPr>
      </w:pPr>
      <w:r w:rsidRPr="006141DA">
        <w:rPr>
          <w:b/>
          <w:bCs/>
        </w:rPr>
        <w:t>Summary – Answer</w:t>
      </w:r>
    </w:p>
    <w:p w14:paraId="59F0EDCC" w14:textId="77777777" w:rsidR="00B1106E" w:rsidRPr="006141DA" w:rsidRDefault="00B1106E" w:rsidP="00407B8D">
      <w:pPr>
        <w:spacing w:after="120" w:line="360" w:lineRule="auto"/>
        <w:rPr>
          <w:sz w:val="22"/>
          <w:szCs w:val="22"/>
        </w:rPr>
      </w:pPr>
      <w:r w:rsidRPr="006141DA">
        <w:rPr>
          <w:sz w:val="22"/>
          <w:szCs w:val="22"/>
        </w:rPr>
        <w:t xml:space="preserve">Mycoplasma bovis, also called M. bovis, is a type of </w:t>
      </w:r>
      <w:r w:rsidRPr="006141DA">
        <w:rPr>
          <w:sz w:val="22"/>
          <w:szCs w:val="22"/>
          <w:highlight w:val="yellow"/>
        </w:rPr>
        <w:t>bacteria</w:t>
      </w:r>
      <w:r w:rsidRPr="006141DA">
        <w:rPr>
          <w:sz w:val="22"/>
          <w:szCs w:val="22"/>
        </w:rPr>
        <w:t xml:space="preserve"> that affects </w:t>
      </w:r>
      <w:r w:rsidRPr="006141DA">
        <w:rPr>
          <w:sz w:val="22"/>
          <w:szCs w:val="22"/>
          <w:highlight w:val="yellow"/>
        </w:rPr>
        <w:t>cattle.</w:t>
      </w:r>
      <w:r w:rsidRPr="006141DA">
        <w:rPr>
          <w:sz w:val="22"/>
          <w:szCs w:val="22"/>
        </w:rPr>
        <w:t xml:space="preserve"> It can spread when animals are in </w:t>
      </w:r>
      <w:r w:rsidRPr="006141DA">
        <w:rPr>
          <w:sz w:val="22"/>
          <w:szCs w:val="22"/>
          <w:highlight w:val="yellow"/>
        </w:rPr>
        <w:t>close</w:t>
      </w:r>
      <w:r w:rsidRPr="006141DA">
        <w:rPr>
          <w:sz w:val="22"/>
          <w:szCs w:val="22"/>
        </w:rPr>
        <w:t xml:space="preserve"> contact, through </w:t>
      </w:r>
      <w:r w:rsidRPr="006141DA">
        <w:rPr>
          <w:sz w:val="22"/>
          <w:szCs w:val="22"/>
          <w:highlight w:val="yellow"/>
        </w:rPr>
        <w:t>contaminated</w:t>
      </w:r>
      <w:r w:rsidRPr="006141DA">
        <w:rPr>
          <w:sz w:val="22"/>
          <w:szCs w:val="22"/>
        </w:rPr>
        <w:t xml:space="preserve"> equipment, or when </w:t>
      </w:r>
      <w:r w:rsidRPr="006141DA">
        <w:rPr>
          <w:sz w:val="22"/>
          <w:szCs w:val="22"/>
          <w:highlight w:val="yellow"/>
        </w:rPr>
        <w:t>calves</w:t>
      </w:r>
      <w:r w:rsidRPr="006141DA">
        <w:rPr>
          <w:sz w:val="22"/>
          <w:szCs w:val="22"/>
        </w:rPr>
        <w:t xml:space="preserve"> drink infected milk.</w:t>
      </w:r>
    </w:p>
    <w:p w14:paraId="0ADF8FF7" w14:textId="77777777" w:rsidR="00B1106E" w:rsidRPr="006141DA" w:rsidRDefault="00B1106E" w:rsidP="00407B8D">
      <w:pPr>
        <w:spacing w:after="120" w:line="360" w:lineRule="auto"/>
        <w:rPr>
          <w:sz w:val="22"/>
          <w:szCs w:val="22"/>
        </w:rPr>
      </w:pPr>
      <w:r w:rsidRPr="006141DA">
        <w:rPr>
          <w:sz w:val="22"/>
          <w:szCs w:val="22"/>
        </w:rPr>
        <w:t xml:space="preserve">The disease can cause health problems such as </w:t>
      </w:r>
      <w:r w:rsidRPr="006141DA">
        <w:rPr>
          <w:sz w:val="22"/>
          <w:szCs w:val="22"/>
          <w:highlight w:val="yellow"/>
        </w:rPr>
        <w:t>mastitis, pneumonia</w:t>
      </w:r>
      <w:r w:rsidRPr="006141DA">
        <w:rPr>
          <w:sz w:val="22"/>
          <w:szCs w:val="22"/>
        </w:rPr>
        <w:t xml:space="preserve">, ear infections, and sore or </w:t>
      </w:r>
      <w:r w:rsidRPr="006141DA">
        <w:rPr>
          <w:sz w:val="22"/>
          <w:szCs w:val="22"/>
          <w:highlight w:val="yellow"/>
        </w:rPr>
        <w:t>swollen</w:t>
      </w:r>
      <w:r w:rsidRPr="006141DA">
        <w:rPr>
          <w:sz w:val="22"/>
          <w:szCs w:val="22"/>
        </w:rPr>
        <w:t xml:space="preserve"> joints. These problems can make it hard for cattle to grow and produce milk.</w:t>
      </w:r>
    </w:p>
    <w:p w14:paraId="3DA2BCF0" w14:textId="77777777" w:rsidR="00B1106E" w:rsidRPr="006141DA" w:rsidRDefault="00B1106E" w:rsidP="00407B8D">
      <w:pPr>
        <w:spacing w:after="120" w:line="360" w:lineRule="auto"/>
        <w:rPr>
          <w:sz w:val="22"/>
          <w:szCs w:val="22"/>
        </w:rPr>
      </w:pPr>
      <w:r w:rsidRPr="006141DA">
        <w:rPr>
          <w:sz w:val="22"/>
          <w:szCs w:val="22"/>
        </w:rPr>
        <w:t xml:space="preserve">In New Zealand, a special </w:t>
      </w:r>
      <w:r w:rsidRPr="006141DA">
        <w:rPr>
          <w:sz w:val="22"/>
          <w:szCs w:val="22"/>
          <w:highlight w:val="yellow"/>
        </w:rPr>
        <w:t>Eradication</w:t>
      </w:r>
      <w:r w:rsidRPr="006141DA">
        <w:rPr>
          <w:sz w:val="22"/>
          <w:szCs w:val="22"/>
        </w:rPr>
        <w:t xml:space="preserve"> Programme was created to remove Mycoplasma bovis from farms. By using good </w:t>
      </w:r>
      <w:r w:rsidRPr="006141DA">
        <w:rPr>
          <w:sz w:val="22"/>
          <w:szCs w:val="22"/>
          <w:highlight w:val="yellow"/>
        </w:rPr>
        <w:t>biosecurity</w:t>
      </w:r>
      <w:r w:rsidRPr="006141DA">
        <w:rPr>
          <w:sz w:val="22"/>
          <w:szCs w:val="22"/>
        </w:rPr>
        <w:t xml:space="preserve"> practices and reporting sickness early, farmers can help protect animals and stop the disease from spreading.</w:t>
      </w:r>
    </w:p>
    <w:p w14:paraId="2C2C4108" w14:textId="77777777" w:rsidR="00B1106E" w:rsidRPr="00B1106E" w:rsidRDefault="00B1106E" w:rsidP="00407B8D">
      <w:pPr>
        <w:spacing w:line="360" w:lineRule="auto"/>
        <w:rPr>
          <w:sz w:val="22"/>
          <w:szCs w:val="22"/>
        </w:rPr>
      </w:pPr>
    </w:p>
    <w:p w14:paraId="0C05E33A" w14:textId="7A8C9C75" w:rsidR="00FD3ED0" w:rsidRDefault="00FD3ED0">
      <w:pPr>
        <w:rPr>
          <w:b/>
          <w:bCs/>
        </w:rPr>
      </w:pPr>
    </w:p>
    <w:sectPr w:rsidR="00FD3ED0" w:rsidSect="005E795B">
      <w:headerReference w:type="default" r:id="rId10"/>
      <w:footerReference w:type="default" r:id="rId11"/>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0A272" w14:textId="77777777" w:rsidR="007C3525" w:rsidRDefault="007C3525" w:rsidP="00B622CB">
      <w:pPr>
        <w:spacing w:after="0" w:line="240" w:lineRule="auto"/>
      </w:pPr>
      <w:r>
        <w:separator/>
      </w:r>
    </w:p>
  </w:endnote>
  <w:endnote w:type="continuationSeparator" w:id="0">
    <w:p w14:paraId="52CB965A" w14:textId="77777777" w:rsidR="007C3525" w:rsidRDefault="007C3525" w:rsidP="00B6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6199" w14:textId="6903CE7D" w:rsidR="00B622CB" w:rsidRDefault="00B622CB">
    <w:pPr>
      <w:pStyle w:val="Footer"/>
    </w:pPr>
    <w:r>
      <w:rPr>
        <w:noProof/>
      </w:rPr>
      <w:drawing>
        <wp:anchor distT="0" distB="0" distL="114300" distR="114300" simplePos="0" relativeHeight="251661312" behindDoc="1" locked="0" layoutInCell="1" allowOverlap="1" wp14:anchorId="5215743D" wp14:editId="590601BD">
          <wp:simplePos x="0" y="0"/>
          <wp:positionH relativeFrom="margin">
            <wp:align>center</wp:align>
          </wp:positionH>
          <wp:positionV relativeFrom="paragraph">
            <wp:posOffset>-42573</wp:posOffset>
          </wp:positionV>
          <wp:extent cx="4768878" cy="534508"/>
          <wp:effectExtent l="0" t="0" r="0" b="0"/>
          <wp:wrapNone/>
          <wp:docPr id="194017431" name="Picture 19401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E0EDC" w14:textId="77777777" w:rsidR="007C3525" w:rsidRDefault="007C3525" w:rsidP="00B622CB">
      <w:pPr>
        <w:spacing w:after="0" w:line="240" w:lineRule="auto"/>
      </w:pPr>
      <w:r>
        <w:separator/>
      </w:r>
    </w:p>
  </w:footnote>
  <w:footnote w:type="continuationSeparator" w:id="0">
    <w:p w14:paraId="3B0A9935" w14:textId="77777777" w:rsidR="007C3525" w:rsidRDefault="007C3525" w:rsidP="00B62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C517" w14:textId="6C001BDA" w:rsidR="00B622CB" w:rsidRDefault="00B622CB">
    <w:pPr>
      <w:pStyle w:val="Header"/>
    </w:pPr>
    <w:r>
      <w:rPr>
        <w:noProof/>
      </w:rPr>
      <w:drawing>
        <wp:anchor distT="0" distB="0" distL="114300" distR="114300" simplePos="0" relativeHeight="251659264" behindDoc="1" locked="0" layoutInCell="1" allowOverlap="1" wp14:anchorId="5B39662A" wp14:editId="7E334143">
          <wp:simplePos x="0" y="0"/>
          <wp:positionH relativeFrom="margin">
            <wp:align>right</wp:align>
          </wp:positionH>
          <wp:positionV relativeFrom="paragraph">
            <wp:posOffset>-299305</wp:posOffset>
          </wp:positionV>
          <wp:extent cx="1568781" cy="600975"/>
          <wp:effectExtent l="0" t="0" r="0" b="8890"/>
          <wp:wrapNone/>
          <wp:docPr id="480973180" name="Picture 48097318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53BE6"/>
    <w:multiLevelType w:val="hybridMultilevel"/>
    <w:tmpl w:val="6AA01A7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365F1F8D"/>
    <w:multiLevelType w:val="hybridMultilevel"/>
    <w:tmpl w:val="321A709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A527035"/>
    <w:multiLevelType w:val="multilevel"/>
    <w:tmpl w:val="D20C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DA1D27"/>
    <w:multiLevelType w:val="multilevel"/>
    <w:tmpl w:val="24A2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4690285">
    <w:abstractNumId w:val="2"/>
  </w:num>
  <w:num w:numId="2" w16cid:durableId="323700840">
    <w:abstractNumId w:val="3"/>
  </w:num>
  <w:num w:numId="3" w16cid:durableId="570847222">
    <w:abstractNumId w:val="0"/>
  </w:num>
  <w:num w:numId="4" w16cid:durableId="414326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ED0"/>
    <w:rsid w:val="00407B8D"/>
    <w:rsid w:val="005E795B"/>
    <w:rsid w:val="006141DA"/>
    <w:rsid w:val="007B6F5C"/>
    <w:rsid w:val="007C3525"/>
    <w:rsid w:val="008B3427"/>
    <w:rsid w:val="009E1EFC"/>
    <w:rsid w:val="00B1106E"/>
    <w:rsid w:val="00B622CB"/>
    <w:rsid w:val="00BC2F61"/>
    <w:rsid w:val="00C12C73"/>
    <w:rsid w:val="00C23EE4"/>
    <w:rsid w:val="00CA6A31"/>
    <w:rsid w:val="00CE0D79"/>
    <w:rsid w:val="00D466A6"/>
    <w:rsid w:val="00E22809"/>
    <w:rsid w:val="00FD3ED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15AAB"/>
  <w15:chartTrackingRefBased/>
  <w15:docId w15:val="{F59BC404-E530-40B2-9220-ED8141FE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E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3E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3E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3E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3E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3E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3E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3E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3E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E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3E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3E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3E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3E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3E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3E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3E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3ED0"/>
    <w:rPr>
      <w:rFonts w:eastAsiaTheme="majorEastAsia" w:cstheme="majorBidi"/>
      <w:color w:val="272727" w:themeColor="text1" w:themeTint="D8"/>
    </w:rPr>
  </w:style>
  <w:style w:type="paragraph" w:styleId="Title">
    <w:name w:val="Title"/>
    <w:basedOn w:val="Normal"/>
    <w:next w:val="Normal"/>
    <w:link w:val="TitleChar"/>
    <w:uiPriority w:val="10"/>
    <w:qFormat/>
    <w:rsid w:val="00FD3E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E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3E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3E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3ED0"/>
    <w:pPr>
      <w:spacing w:before="160"/>
      <w:jc w:val="center"/>
    </w:pPr>
    <w:rPr>
      <w:i/>
      <w:iCs/>
      <w:color w:val="404040" w:themeColor="text1" w:themeTint="BF"/>
    </w:rPr>
  </w:style>
  <w:style w:type="character" w:customStyle="1" w:styleId="QuoteChar">
    <w:name w:val="Quote Char"/>
    <w:basedOn w:val="DefaultParagraphFont"/>
    <w:link w:val="Quote"/>
    <w:uiPriority w:val="29"/>
    <w:rsid w:val="00FD3ED0"/>
    <w:rPr>
      <w:i/>
      <w:iCs/>
      <w:color w:val="404040" w:themeColor="text1" w:themeTint="BF"/>
    </w:rPr>
  </w:style>
  <w:style w:type="paragraph" w:styleId="ListParagraph">
    <w:name w:val="List Paragraph"/>
    <w:basedOn w:val="Normal"/>
    <w:uiPriority w:val="34"/>
    <w:qFormat/>
    <w:rsid w:val="00FD3ED0"/>
    <w:pPr>
      <w:ind w:left="720"/>
      <w:contextualSpacing/>
    </w:pPr>
  </w:style>
  <w:style w:type="character" w:styleId="IntenseEmphasis">
    <w:name w:val="Intense Emphasis"/>
    <w:basedOn w:val="DefaultParagraphFont"/>
    <w:uiPriority w:val="21"/>
    <w:qFormat/>
    <w:rsid w:val="00FD3ED0"/>
    <w:rPr>
      <w:i/>
      <w:iCs/>
      <w:color w:val="0F4761" w:themeColor="accent1" w:themeShade="BF"/>
    </w:rPr>
  </w:style>
  <w:style w:type="paragraph" w:styleId="IntenseQuote">
    <w:name w:val="Intense Quote"/>
    <w:basedOn w:val="Normal"/>
    <w:next w:val="Normal"/>
    <w:link w:val="IntenseQuoteChar"/>
    <w:uiPriority w:val="30"/>
    <w:qFormat/>
    <w:rsid w:val="00FD3E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3ED0"/>
    <w:rPr>
      <w:i/>
      <w:iCs/>
      <w:color w:val="0F4761" w:themeColor="accent1" w:themeShade="BF"/>
    </w:rPr>
  </w:style>
  <w:style w:type="character" w:styleId="IntenseReference">
    <w:name w:val="Intense Reference"/>
    <w:basedOn w:val="DefaultParagraphFont"/>
    <w:uiPriority w:val="32"/>
    <w:qFormat/>
    <w:rsid w:val="00FD3ED0"/>
    <w:rPr>
      <w:b/>
      <w:bCs/>
      <w:smallCaps/>
      <w:color w:val="0F4761" w:themeColor="accent1" w:themeShade="BF"/>
      <w:spacing w:val="5"/>
    </w:rPr>
  </w:style>
  <w:style w:type="character" w:styleId="Hyperlink">
    <w:name w:val="Hyperlink"/>
    <w:basedOn w:val="DefaultParagraphFont"/>
    <w:uiPriority w:val="99"/>
    <w:unhideWhenUsed/>
    <w:rsid w:val="00FD3ED0"/>
    <w:rPr>
      <w:color w:val="467886" w:themeColor="hyperlink"/>
      <w:u w:val="single"/>
    </w:rPr>
  </w:style>
  <w:style w:type="character" w:styleId="UnresolvedMention">
    <w:name w:val="Unresolved Mention"/>
    <w:basedOn w:val="DefaultParagraphFont"/>
    <w:uiPriority w:val="99"/>
    <w:semiHidden/>
    <w:unhideWhenUsed/>
    <w:rsid w:val="00FD3ED0"/>
    <w:rPr>
      <w:color w:val="605E5C"/>
      <w:shd w:val="clear" w:color="auto" w:fill="E1DFDD"/>
    </w:rPr>
  </w:style>
  <w:style w:type="character" w:styleId="FollowedHyperlink">
    <w:name w:val="FollowedHyperlink"/>
    <w:basedOn w:val="DefaultParagraphFont"/>
    <w:uiPriority w:val="99"/>
    <w:semiHidden/>
    <w:unhideWhenUsed/>
    <w:rsid w:val="00D466A6"/>
    <w:rPr>
      <w:color w:val="96607D" w:themeColor="followedHyperlink"/>
      <w:u w:val="single"/>
    </w:rPr>
  </w:style>
  <w:style w:type="paragraph" w:styleId="NormalWeb">
    <w:name w:val="Normal (Web)"/>
    <w:basedOn w:val="Normal"/>
    <w:uiPriority w:val="99"/>
    <w:semiHidden/>
    <w:unhideWhenUsed/>
    <w:rsid w:val="006141DA"/>
    <w:rPr>
      <w:rFonts w:ascii="Times New Roman" w:hAnsi="Times New Roman" w:cs="Times New Roman"/>
    </w:rPr>
  </w:style>
  <w:style w:type="table" w:styleId="TableGrid">
    <w:name w:val="Table Grid"/>
    <w:basedOn w:val="TableNormal"/>
    <w:uiPriority w:val="39"/>
    <w:rsid w:val="00B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2CB"/>
  </w:style>
  <w:style w:type="paragraph" w:styleId="Footer">
    <w:name w:val="footer"/>
    <w:basedOn w:val="Normal"/>
    <w:link w:val="FooterChar"/>
    <w:uiPriority w:val="99"/>
    <w:unhideWhenUsed/>
    <w:rsid w:val="00B62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pri.co.nz/our-programmes/the-mycoplasma-bovis-programm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airynz.co.nz/biosecurity/diseases/mycoplasma-bov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675</Words>
  <Characters>3647</Characters>
  <Application>Microsoft Office Word</Application>
  <DocSecurity>0</DocSecurity>
  <Lines>84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6</cp:revision>
  <dcterms:created xsi:type="dcterms:W3CDTF">2026-02-03T00:04:00Z</dcterms:created>
  <dcterms:modified xsi:type="dcterms:W3CDTF">2026-03-03T01:55:00Z</dcterms:modified>
</cp:coreProperties>
</file>