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DA67" w14:textId="77777777" w:rsidR="00302367" w:rsidRPr="00302367" w:rsidRDefault="00302367" w:rsidP="00D07F26">
      <w:pPr>
        <w:jc w:val="center"/>
        <w:rPr>
          <w:b/>
          <w:bCs/>
        </w:rPr>
      </w:pPr>
      <w:r w:rsidRPr="00302367">
        <w:rPr>
          <w:b/>
          <w:bCs/>
        </w:rPr>
        <w:t>NZ nears Mycoplasma bovis eradication milestone</w:t>
      </w:r>
    </w:p>
    <w:p w14:paraId="5920241C" w14:textId="4580A554" w:rsidR="00583E5D" w:rsidRPr="00CD08A3" w:rsidRDefault="00583E5D" w:rsidP="00302367">
      <w:pPr>
        <w:rPr>
          <w:sz w:val="20"/>
          <w:szCs w:val="20"/>
        </w:rPr>
      </w:pPr>
      <w:hyperlink r:id="rId7" w:history="1">
        <w:r w:rsidRPr="00583E5D">
          <w:rPr>
            <w:rStyle w:val="Hyperlink"/>
            <w:sz w:val="20"/>
            <w:szCs w:val="20"/>
          </w:rPr>
          <w:t>https://www.ruralnewsgroup.co.nz/rural-news/rural-general-news/nz-mycoplasma-bovis-eradication-2025-milestone</w:t>
        </w:r>
      </w:hyperlink>
      <w:r w:rsidRPr="00302367">
        <w:rPr>
          <w:noProof/>
        </w:rPr>
        <w:drawing>
          <wp:anchor distT="0" distB="0" distL="114300" distR="114300" simplePos="0" relativeHeight="251658240" behindDoc="0" locked="0" layoutInCell="1" allowOverlap="1" wp14:anchorId="4D157E36" wp14:editId="1D3BA597">
            <wp:simplePos x="0" y="0"/>
            <wp:positionH relativeFrom="column">
              <wp:posOffset>2838450</wp:posOffset>
            </wp:positionH>
            <wp:positionV relativeFrom="paragraph">
              <wp:posOffset>210185</wp:posOffset>
            </wp:positionV>
            <wp:extent cx="2857500" cy="2143125"/>
            <wp:effectExtent l="0" t="0" r="0" b="9525"/>
            <wp:wrapSquare wrapText="bothSides"/>
            <wp:docPr id="333939781" name="Picture 6" descr="A provincial declaration that New Zealand is free from Mycoplasma bovis could be made in October or November.">
              <a:hlinkClick xmlns:a="http://schemas.openxmlformats.org/drawingml/2006/main" r:id="rId8"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rovincial declaration that New Zealand is free from Mycoplasma bovis could be made in October or November.">
                      <a:hlinkClick r:id="rId8" tooltip="&quot;Click to preview im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362A4" w14:textId="5C44DEB1" w:rsidR="00302367" w:rsidRPr="00302367" w:rsidRDefault="00302367" w:rsidP="00302367">
      <w:r w:rsidRPr="00302367">
        <w:t>A provincial declaration that New Zealand is free from Mycoplasma bovis could be made in October or November.</w:t>
      </w:r>
    </w:p>
    <w:p w14:paraId="1D2C2817" w14:textId="77777777" w:rsidR="00302367" w:rsidRPr="00302367" w:rsidRDefault="00302367" w:rsidP="00302367">
      <w:pPr>
        <w:rPr>
          <w:b/>
          <w:bCs/>
        </w:rPr>
      </w:pPr>
      <w:r w:rsidRPr="00302367">
        <w:rPr>
          <w:b/>
          <w:bCs/>
        </w:rPr>
        <w:t>A major milestone on New Zealand's unique journey to eradicate Mycoplasma bovis could come before the end of this year.</w:t>
      </w:r>
    </w:p>
    <w:p w14:paraId="420AAD3B" w14:textId="77777777" w:rsidR="00302367" w:rsidRPr="00302367" w:rsidRDefault="00302367" w:rsidP="00302367">
      <w:r w:rsidRPr="00302367">
        <w:t>A provincial declaration that the country is free of </w:t>
      </w:r>
      <w:hyperlink r:id="rId10" w:history="1">
        <w:r w:rsidRPr="00302367">
          <w:rPr>
            <w:rStyle w:val="Hyperlink"/>
          </w:rPr>
          <w:t>Mycoplasma bovis</w:t>
        </w:r>
      </w:hyperlink>
      <w:r w:rsidRPr="00302367">
        <w:t> may be made in either October or November, says Ministry for Primary Industries (MPI) director-general Ray Smith.</w:t>
      </w:r>
    </w:p>
    <w:p w14:paraId="2EA49716" w14:textId="77777777" w:rsidR="00302367" w:rsidRPr="00302367" w:rsidRDefault="00302367" w:rsidP="00302367">
      <w:r w:rsidRPr="00302367">
        <w:t>Speaking at the Primary Industries NZ Summit in Christchurch last week, he says the eradication of M. bovis has been "a real success story".</w:t>
      </w:r>
    </w:p>
    <w:p w14:paraId="7B44FAFC" w14:textId="77777777" w:rsidR="00302367" w:rsidRPr="00302367" w:rsidRDefault="00302367" w:rsidP="00302367">
      <w:r w:rsidRPr="00302367">
        <w:t>"So, if you were involved in that in any way, you have our deepest understanding of how difficult it is to have someone turn up on your farm one day and say, 'actually putting a notice on it, you're going to stop what you're doing until we clean this up'," says Smith.</w:t>
      </w:r>
    </w:p>
    <w:p w14:paraId="205D8724" w14:textId="77777777" w:rsidR="00302367" w:rsidRPr="00302367" w:rsidRDefault="00302367" w:rsidP="00302367">
      <w:r w:rsidRPr="00302367">
        <w:t>"About 300 farmers had that experience. But we haven't had this disease turn up for two years now."</w:t>
      </w:r>
    </w:p>
    <w:p w14:paraId="517B37F2" w14:textId="77777777" w:rsidR="00302367" w:rsidRPr="00302367" w:rsidRDefault="00302367" w:rsidP="00302367">
      <w:r w:rsidRPr="00302367">
        <w:t>Smith says NZ has achieved something the rest of the world said couldn't be done.</w:t>
      </w:r>
    </w:p>
    <w:p w14:paraId="7F1E10CF" w14:textId="77777777" w:rsidR="00302367" w:rsidRPr="00302367" w:rsidRDefault="00302367" w:rsidP="00302367">
      <w:r w:rsidRPr="00302367">
        <w:t>"We spent $750 million getting to this point, industry and government both contributing to solving that problem. We're almost there.</w:t>
      </w:r>
    </w:p>
    <w:p w14:paraId="3F77C37E" w14:textId="77777777" w:rsidR="00302367" w:rsidRPr="00302367" w:rsidRDefault="00302367" w:rsidP="00302367">
      <w:r w:rsidRPr="00302367">
        <w:t>"We'll see, if we get through this spring, which is the risky period, by October, November, we'll declare provisional freedom of absence of Mycoplasma bolus in New Zealand. And that's a great thing. To not have to live with lameness, aborted calves and mastitis related problems in our animals is a good thing to have achieved."</w:t>
      </w:r>
    </w:p>
    <w:p w14:paraId="7093A0FF" w14:textId="77777777" w:rsidR="00302367" w:rsidRPr="00302367" w:rsidRDefault="00302367" w:rsidP="00302367">
      <w:hyperlink r:id="rId11" w:history="1">
        <w:r w:rsidRPr="00302367">
          <w:rPr>
            <w:rStyle w:val="Hyperlink"/>
          </w:rPr>
          <w:t>The M. bovis programme</w:t>
        </w:r>
      </w:hyperlink>
      <w:r w:rsidRPr="00302367">
        <w:t>, jointly funded by the Government and farmers, started in 2018 and should finish by 2018.</w:t>
      </w:r>
    </w:p>
    <w:p w14:paraId="6A9449E0" w14:textId="77777777" w:rsidR="00302367" w:rsidRPr="00302367" w:rsidRDefault="00302367" w:rsidP="00302367">
      <w:hyperlink r:id="rId12" w:history="1">
        <w:r w:rsidRPr="00302367">
          <w:rPr>
            <w:rStyle w:val="Hyperlink"/>
          </w:rPr>
          <w:t>Under the programme,</w:t>
        </w:r>
      </w:hyperlink>
      <w:r w:rsidRPr="00302367">
        <w:t> we need to pass through three phases to provide confidence that M. bovis is absent in cattle herd - delimiting phase to identify and remove cases of infection and provisional absence - focussing on monitoring the cattle population through background surveillance. There needs to be two consecutive clear springs and two consecutive clear autumn calving periods to build up a good level of confidence that M. bovis is no longer present.</w:t>
      </w:r>
    </w:p>
    <w:p w14:paraId="55E2FE4D" w14:textId="77777777" w:rsidR="00302367" w:rsidRPr="00302367" w:rsidRDefault="00302367" w:rsidP="00302367">
      <w:r w:rsidRPr="00302367">
        <w:lastRenderedPageBreak/>
        <w:t>The third phase is confidence of absence. In this phase, background surveillance continues until the industry achieves a very high level of confidence that M. bovis is eradicated. This phase is expected to run for two years. The confidence of absence phase ends with a statement of absence and M. bovis is then considered exotic.</w:t>
      </w:r>
    </w:p>
    <w:p w14:paraId="77FB070F" w14:textId="6F4C803C" w:rsidR="00D07F26" w:rsidRPr="00D07F26" w:rsidRDefault="00D07F26" w:rsidP="00CD08A3">
      <w:r w:rsidRPr="008E006E">
        <w:rPr>
          <w:b/>
          <w:bCs/>
          <w:sz w:val="22"/>
          <w:szCs w:val="22"/>
        </w:rPr>
        <w:t>Read NZ nears Mycoplasma bovis eradication milestone and completed the exercises</w:t>
      </w:r>
      <w:r>
        <w:rPr>
          <w:b/>
          <w:bCs/>
        </w:rPr>
        <w:t>.</w:t>
      </w:r>
    </w:p>
    <w:p w14:paraId="57CD3F62" w14:textId="49F931DF" w:rsidR="00CD08A3" w:rsidRPr="00D07F26" w:rsidRDefault="00CD08A3" w:rsidP="00D07F26">
      <w:pPr>
        <w:pStyle w:val="ListParagraph"/>
        <w:numPr>
          <w:ilvl w:val="0"/>
          <w:numId w:val="6"/>
        </w:numPr>
        <w:rPr>
          <w:sz w:val="22"/>
          <w:szCs w:val="22"/>
        </w:rPr>
      </w:pPr>
      <w:r w:rsidRPr="00D07F26">
        <w:rPr>
          <w:sz w:val="22"/>
          <w:szCs w:val="22"/>
        </w:rPr>
        <w:t>Match the word to the correct meaning:</w:t>
      </w:r>
    </w:p>
    <w:tbl>
      <w:tblPr>
        <w:tblStyle w:val="TableGrid"/>
        <w:tblW w:w="0" w:type="auto"/>
        <w:tblLook w:val="04A0" w:firstRow="1" w:lastRow="0" w:firstColumn="1" w:lastColumn="0" w:noHBand="0" w:noVBand="1"/>
      </w:tblPr>
      <w:tblGrid>
        <w:gridCol w:w="2409"/>
        <w:gridCol w:w="6233"/>
      </w:tblGrid>
      <w:tr w:rsidR="00D07F26" w14:paraId="7AA4DC7F" w14:textId="77777777" w:rsidTr="00D07F26">
        <w:tc>
          <w:tcPr>
            <w:tcW w:w="2409" w:type="dxa"/>
          </w:tcPr>
          <w:p w14:paraId="7303697D" w14:textId="63314723" w:rsidR="00D07F26" w:rsidRDefault="00D07F26" w:rsidP="00CD08A3">
            <w:r>
              <w:t>Word</w:t>
            </w:r>
          </w:p>
        </w:tc>
        <w:tc>
          <w:tcPr>
            <w:tcW w:w="6233" w:type="dxa"/>
          </w:tcPr>
          <w:p w14:paraId="64F2E7BB" w14:textId="4B83946E" w:rsidR="00D07F26" w:rsidRDefault="00D07F26" w:rsidP="00CD08A3">
            <w:r>
              <w:t>Meaning</w:t>
            </w:r>
          </w:p>
        </w:tc>
      </w:tr>
      <w:tr w:rsidR="00D07F26" w14:paraId="5CF4097D" w14:textId="77777777" w:rsidTr="001411A5">
        <w:trPr>
          <w:trHeight w:val="3290"/>
        </w:trPr>
        <w:tc>
          <w:tcPr>
            <w:tcW w:w="2409" w:type="dxa"/>
          </w:tcPr>
          <w:p w14:paraId="549D128A" w14:textId="77777777" w:rsidR="00D07F26" w:rsidRPr="00D07F26" w:rsidRDefault="00D07F26" w:rsidP="00D07F26">
            <w:pPr>
              <w:numPr>
                <w:ilvl w:val="0"/>
                <w:numId w:val="5"/>
              </w:numPr>
              <w:spacing w:before="120" w:after="120" w:line="360" w:lineRule="auto"/>
              <w:ind w:left="357" w:hanging="357"/>
              <w:rPr>
                <w:sz w:val="22"/>
                <w:szCs w:val="22"/>
              </w:rPr>
            </w:pPr>
            <w:r w:rsidRPr="00D07F26">
              <w:rPr>
                <w:sz w:val="22"/>
                <w:szCs w:val="22"/>
              </w:rPr>
              <w:t>Eradication</w:t>
            </w:r>
          </w:p>
          <w:p w14:paraId="28DD1139" w14:textId="77777777" w:rsidR="00D07F26" w:rsidRPr="00D07F26" w:rsidRDefault="00D07F26" w:rsidP="00D07F26">
            <w:pPr>
              <w:numPr>
                <w:ilvl w:val="0"/>
                <w:numId w:val="5"/>
              </w:numPr>
              <w:spacing w:before="120" w:after="120" w:line="360" w:lineRule="auto"/>
              <w:ind w:left="357" w:hanging="357"/>
              <w:rPr>
                <w:sz w:val="22"/>
                <w:szCs w:val="22"/>
              </w:rPr>
            </w:pPr>
            <w:r w:rsidRPr="00D07F26">
              <w:rPr>
                <w:sz w:val="22"/>
                <w:szCs w:val="22"/>
              </w:rPr>
              <w:t>Provisional</w:t>
            </w:r>
          </w:p>
          <w:p w14:paraId="43EA906C" w14:textId="77777777" w:rsidR="00D07F26" w:rsidRPr="00D07F26" w:rsidRDefault="00D07F26" w:rsidP="00D07F26">
            <w:pPr>
              <w:numPr>
                <w:ilvl w:val="0"/>
                <w:numId w:val="5"/>
              </w:numPr>
              <w:spacing w:before="120" w:after="120" w:line="360" w:lineRule="auto"/>
              <w:ind w:left="357" w:hanging="357"/>
              <w:rPr>
                <w:sz w:val="22"/>
                <w:szCs w:val="22"/>
              </w:rPr>
            </w:pPr>
            <w:r w:rsidRPr="00D07F26">
              <w:rPr>
                <w:sz w:val="22"/>
                <w:szCs w:val="22"/>
              </w:rPr>
              <w:t>Milestone</w:t>
            </w:r>
          </w:p>
          <w:p w14:paraId="18B35B79" w14:textId="77777777" w:rsidR="00D07F26" w:rsidRPr="00D07F26" w:rsidRDefault="00D07F26" w:rsidP="00D07F26">
            <w:pPr>
              <w:numPr>
                <w:ilvl w:val="0"/>
                <w:numId w:val="5"/>
              </w:numPr>
              <w:spacing w:before="120" w:after="120" w:line="360" w:lineRule="auto"/>
              <w:ind w:left="357" w:hanging="357"/>
              <w:rPr>
                <w:sz w:val="22"/>
                <w:szCs w:val="22"/>
              </w:rPr>
            </w:pPr>
            <w:r w:rsidRPr="00D07F26">
              <w:rPr>
                <w:sz w:val="22"/>
                <w:szCs w:val="22"/>
              </w:rPr>
              <w:t>Delimiting</w:t>
            </w:r>
          </w:p>
          <w:p w14:paraId="33C8FB70" w14:textId="77777777" w:rsidR="00D07F26" w:rsidRPr="00D07F26" w:rsidRDefault="00D07F26" w:rsidP="00D07F26">
            <w:pPr>
              <w:numPr>
                <w:ilvl w:val="0"/>
                <w:numId w:val="5"/>
              </w:numPr>
              <w:spacing w:before="120" w:after="120" w:line="360" w:lineRule="auto"/>
              <w:ind w:left="357" w:hanging="357"/>
              <w:rPr>
                <w:sz w:val="22"/>
                <w:szCs w:val="22"/>
              </w:rPr>
            </w:pPr>
            <w:r w:rsidRPr="00D07F26">
              <w:rPr>
                <w:sz w:val="22"/>
                <w:szCs w:val="22"/>
              </w:rPr>
              <w:t>Surveillance</w:t>
            </w:r>
          </w:p>
          <w:p w14:paraId="59656668" w14:textId="461F5813" w:rsidR="00D07F26" w:rsidRPr="00D07F26" w:rsidRDefault="00D07F26" w:rsidP="00D07F26">
            <w:pPr>
              <w:numPr>
                <w:ilvl w:val="0"/>
                <w:numId w:val="5"/>
              </w:numPr>
              <w:spacing w:before="120" w:after="120" w:line="360" w:lineRule="auto"/>
              <w:ind w:left="357" w:hanging="357"/>
              <w:rPr>
                <w:sz w:val="22"/>
                <w:szCs w:val="22"/>
              </w:rPr>
            </w:pPr>
            <w:r w:rsidRPr="00D07F26">
              <w:rPr>
                <w:sz w:val="22"/>
                <w:szCs w:val="22"/>
              </w:rPr>
              <w:t>Exotic</w:t>
            </w:r>
          </w:p>
        </w:tc>
        <w:tc>
          <w:tcPr>
            <w:tcW w:w="6233" w:type="dxa"/>
          </w:tcPr>
          <w:p w14:paraId="22169513" w14:textId="3B919805" w:rsidR="00D07F26" w:rsidRPr="00D07F26" w:rsidRDefault="00D07F26" w:rsidP="001411A5">
            <w:pPr>
              <w:spacing w:before="120" w:line="480" w:lineRule="auto"/>
              <w:rPr>
                <w:sz w:val="22"/>
                <w:szCs w:val="22"/>
              </w:rPr>
            </w:pPr>
            <w:r w:rsidRPr="00D07F26">
              <w:rPr>
                <w:sz w:val="22"/>
                <w:szCs w:val="22"/>
              </w:rPr>
              <w:t>a) Temporary or not final</w:t>
            </w:r>
            <w:r w:rsidRPr="00D07F26">
              <w:rPr>
                <w:sz w:val="22"/>
                <w:szCs w:val="22"/>
              </w:rPr>
              <w:br/>
              <w:t>b) Careful watching or monitoring</w:t>
            </w:r>
            <w:r w:rsidRPr="00D07F26">
              <w:rPr>
                <w:sz w:val="22"/>
                <w:szCs w:val="22"/>
              </w:rPr>
              <w:br/>
              <w:t>c) Important event or achievement</w:t>
            </w:r>
            <w:r w:rsidRPr="00D07F26">
              <w:rPr>
                <w:sz w:val="22"/>
                <w:szCs w:val="22"/>
              </w:rPr>
              <w:br/>
              <w:t>d) Completely removing something</w:t>
            </w:r>
            <w:r w:rsidRPr="00D07F26">
              <w:rPr>
                <w:sz w:val="22"/>
                <w:szCs w:val="22"/>
              </w:rPr>
              <w:br/>
              <w:t>e) Not native; coming from another country</w:t>
            </w:r>
            <w:r w:rsidRPr="00D07F26">
              <w:rPr>
                <w:sz w:val="22"/>
                <w:szCs w:val="22"/>
              </w:rPr>
              <w:br/>
              <w:t>f) Setting limits or identifying cases</w:t>
            </w:r>
          </w:p>
        </w:tc>
      </w:tr>
    </w:tbl>
    <w:p w14:paraId="5C58662E" w14:textId="77777777" w:rsidR="00CD08A3" w:rsidRDefault="00CD08A3"/>
    <w:p w14:paraId="050BA856" w14:textId="5FC70232" w:rsidR="00CD08A3" w:rsidRPr="00D07F26" w:rsidRDefault="00CD08A3" w:rsidP="00D07F26">
      <w:pPr>
        <w:pStyle w:val="ListParagraph"/>
        <w:numPr>
          <w:ilvl w:val="0"/>
          <w:numId w:val="6"/>
        </w:numPr>
        <w:spacing w:after="120"/>
        <w:ind w:left="357" w:hanging="357"/>
        <w:rPr>
          <w:sz w:val="22"/>
          <w:szCs w:val="22"/>
        </w:rPr>
      </w:pPr>
      <w:r w:rsidRPr="00D07F26">
        <w:rPr>
          <w:sz w:val="22"/>
          <w:szCs w:val="22"/>
        </w:rPr>
        <w:t>Questions</w:t>
      </w:r>
    </w:p>
    <w:p w14:paraId="2ED831A9" w14:textId="0943F312" w:rsidR="00CD08A3" w:rsidRPr="00D07F26" w:rsidRDefault="00CD08A3" w:rsidP="001411A5">
      <w:pPr>
        <w:pStyle w:val="ListParagraph"/>
        <w:numPr>
          <w:ilvl w:val="0"/>
          <w:numId w:val="10"/>
        </w:numPr>
        <w:spacing w:after="120" w:line="276" w:lineRule="auto"/>
        <w:rPr>
          <w:sz w:val="22"/>
          <w:szCs w:val="22"/>
        </w:rPr>
      </w:pPr>
      <w:r w:rsidRPr="00D07F26">
        <w:rPr>
          <w:sz w:val="22"/>
          <w:szCs w:val="22"/>
        </w:rPr>
        <w:t>What major milestone may New Zealand reach later this year regarding Mycoplasma bovis?</w:t>
      </w:r>
    </w:p>
    <w:p w14:paraId="36F5F4FD" w14:textId="7B4CA3D5" w:rsidR="00CD08A3" w:rsidRPr="00D07F26" w:rsidRDefault="00CD08A3" w:rsidP="001411A5">
      <w:pPr>
        <w:pStyle w:val="ListParagraph"/>
        <w:numPr>
          <w:ilvl w:val="0"/>
          <w:numId w:val="10"/>
        </w:numPr>
        <w:spacing w:after="120" w:line="276" w:lineRule="auto"/>
        <w:rPr>
          <w:sz w:val="22"/>
          <w:szCs w:val="22"/>
        </w:rPr>
      </w:pPr>
      <w:r w:rsidRPr="00D07F26">
        <w:rPr>
          <w:sz w:val="22"/>
          <w:szCs w:val="22"/>
        </w:rPr>
        <w:t>In which months could New Zealand be declared provisionally free of Mycoplasma bovis?</w:t>
      </w:r>
    </w:p>
    <w:p w14:paraId="14C46A86" w14:textId="576AB16C" w:rsidR="00CD08A3" w:rsidRPr="00D07F26" w:rsidRDefault="00CD08A3" w:rsidP="001411A5">
      <w:pPr>
        <w:pStyle w:val="ListParagraph"/>
        <w:numPr>
          <w:ilvl w:val="0"/>
          <w:numId w:val="10"/>
        </w:numPr>
        <w:spacing w:after="120" w:line="276" w:lineRule="auto"/>
        <w:rPr>
          <w:sz w:val="22"/>
          <w:szCs w:val="22"/>
        </w:rPr>
      </w:pPr>
      <w:r w:rsidRPr="00D07F26">
        <w:rPr>
          <w:sz w:val="22"/>
          <w:szCs w:val="22"/>
        </w:rPr>
        <w:t>Who said that eradicating Mycoplasma bovis has been “a real success story”?</w:t>
      </w:r>
    </w:p>
    <w:p w14:paraId="4E375DA3" w14:textId="1FD1FCF4" w:rsidR="00CD08A3" w:rsidRPr="00D07F26" w:rsidRDefault="00CD08A3" w:rsidP="001411A5">
      <w:pPr>
        <w:pStyle w:val="ListParagraph"/>
        <w:numPr>
          <w:ilvl w:val="0"/>
          <w:numId w:val="10"/>
        </w:numPr>
        <w:spacing w:after="120" w:line="276" w:lineRule="auto"/>
        <w:rPr>
          <w:sz w:val="22"/>
          <w:szCs w:val="22"/>
        </w:rPr>
      </w:pPr>
      <w:r w:rsidRPr="00D07F26">
        <w:rPr>
          <w:sz w:val="22"/>
          <w:szCs w:val="22"/>
        </w:rPr>
        <w:t>About how many farmers were directly affected by having restrictions placed on their farms?</w:t>
      </w:r>
    </w:p>
    <w:p w14:paraId="3D101094" w14:textId="2C017D1A" w:rsidR="00CD08A3" w:rsidRPr="00D07F26" w:rsidRDefault="00CD08A3" w:rsidP="001411A5">
      <w:pPr>
        <w:pStyle w:val="ListParagraph"/>
        <w:numPr>
          <w:ilvl w:val="0"/>
          <w:numId w:val="10"/>
        </w:numPr>
        <w:spacing w:after="120" w:line="276" w:lineRule="auto"/>
        <w:rPr>
          <w:sz w:val="22"/>
          <w:szCs w:val="22"/>
        </w:rPr>
      </w:pPr>
      <w:r w:rsidRPr="00D07F26">
        <w:rPr>
          <w:sz w:val="22"/>
          <w:szCs w:val="22"/>
        </w:rPr>
        <w:t>How long has it been since Mycoplasma bovis last appeared in New Zealand?</w:t>
      </w:r>
    </w:p>
    <w:p w14:paraId="2C58D9DB" w14:textId="4AEE58CA" w:rsidR="00CD08A3" w:rsidRPr="00D07F26" w:rsidRDefault="00CD08A3" w:rsidP="001411A5">
      <w:pPr>
        <w:pStyle w:val="ListParagraph"/>
        <w:numPr>
          <w:ilvl w:val="0"/>
          <w:numId w:val="10"/>
        </w:numPr>
        <w:spacing w:after="120" w:line="276" w:lineRule="auto"/>
        <w:rPr>
          <w:sz w:val="22"/>
          <w:szCs w:val="22"/>
        </w:rPr>
      </w:pPr>
      <w:r w:rsidRPr="00D07F26">
        <w:rPr>
          <w:sz w:val="22"/>
          <w:szCs w:val="22"/>
        </w:rPr>
        <w:t>Why is spring described as a “risky period” in the eradication process?</w:t>
      </w:r>
    </w:p>
    <w:p w14:paraId="67AA6319" w14:textId="2E53B876" w:rsidR="00CD08A3" w:rsidRPr="00D07F26" w:rsidRDefault="00CD08A3" w:rsidP="001411A5">
      <w:pPr>
        <w:pStyle w:val="ListParagraph"/>
        <w:numPr>
          <w:ilvl w:val="0"/>
          <w:numId w:val="10"/>
        </w:numPr>
        <w:spacing w:after="120" w:line="276" w:lineRule="auto"/>
        <w:rPr>
          <w:sz w:val="22"/>
          <w:szCs w:val="22"/>
        </w:rPr>
      </w:pPr>
      <w:r w:rsidRPr="00D07F26">
        <w:rPr>
          <w:sz w:val="22"/>
          <w:szCs w:val="22"/>
        </w:rPr>
        <w:t>How much money has been spent so far on eradicating Mycoplasma bovis, and who helped pay for it?</w:t>
      </w:r>
    </w:p>
    <w:p w14:paraId="0EA8AD4C" w14:textId="22DB151A" w:rsidR="00CD08A3" w:rsidRPr="00D07F26" w:rsidRDefault="00CD08A3" w:rsidP="001411A5">
      <w:pPr>
        <w:pStyle w:val="ListParagraph"/>
        <w:numPr>
          <w:ilvl w:val="0"/>
          <w:numId w:val="10"/>
        </w:numPr>
        <w:spacing w:after="120" w:line="276" w:lineRule="auto"/>
        <w:rPr>
          <w:sz w:val="22"/>
          <w:szCs w:val="22"/>
        </w:rPr>
      </w:pPr>
      <w:r w:rsidRPr="00D07F26">
        <w:rPr>
          <w:sz w:val="22"/>
          <w:szCs w:val="22"/>
        </w:rPr>
        <w:t>Name two animal health problems that Mycoplasma bovis causes, which eradication would help prevent.</w:t>
      </w:r>
    </w:p>
    <w:p w14:paraId="780CEFB5" w14:textId="4BAB7BFE" w:rsidR="00CD08A3" w:rsidRPr="00D07F26" w:rsidRDefault="00CD08A3" w:rsidP="001411A5">
      <w:pPr>
        <w:pStyle w:val="ListParagraph"/>
        <w:numPr>
          <w:ilvl w:val="0"/>
          <w:numId w:val="10"/>
        </w:numPr>
        <w:spacing w:after="120" w:line="276" w:lineRule="auto"/>
        <w:rPr>
          <w:sz w:val="22"/>
          <w:szCs w:val="22"/>
        </w:rPr>
      </w:pPr>
      <w:r w:rsidRPr="00D07F26">
        <w:rPr>
          <w:sz w:val="22"/>
          <w:szCs w:val="22"/>
        </w:rPr>
        <w:t>When did the Mycoplasma bovis eradication programme begin?</w:t>
      </w:r>
    </w:p>
    <w:p w14:paraId="2354EE50" w14:textId="43412BD3" w:rsidR="00CD08A3" w:rsidRPr="00D07F26" w:rsidRDefault="00CD08A3" w:rsidP="001411A5">
      <w:pPr>
        <w:pStyle w:val="ListParagraph"/>
        <w:numPr>
          <w:ilvl w:val="0"/>
          <w:numId w:val="10"/>
        </w:numPr>
        <w:spacing w:after="120" w:line="276" w:lineRule="auto"/>
        <w:rPr>
          <w:sz w:val="22"/>
          <w:szCs w:val="22"/>
        </w:rPr>
      </w:pPr>
      <w:r w:rsidRPr="00D07F26">
        <w:rPr>
          <w:sz w:val="22"/>
          <w:szCs w:val="22"/>
        </w:rPr>
        <w:t xml:space="preserve">What is the purpose of the </w:t>
      </w:r>
      <w:r w:rsidRPr="00D07F26">
        <w:rPr>
          <w:b/>
          <w:bCs/>
          <w:i/>
          <w:iCs/>
          <w:sz w:val="22"/>
          <w:szCs w:val="22"/>
        </w:rPr>
        <w:t>delimiting phase</w:t>
      </w:r>
      <w:r w:rsidRPr="00D07F26">
        <w:rPr>
          <w:sz w:val="22"/>
          <w:szCs w:val="22"/>
        </w:rPr>
        <w:t xml:space="preserve"> in the eradication programme?</w:t>
      </w:r>
    </w:p>
    <w:p w14:paraId="0C473AC6" w14:textId="0B5B28D3" w:rsidR="00CD08A3" w:rsidRPr="00D07F26" w:rsidRDefault="00CD08A3" w:rsidP="001411A5">
      <w:pPr>
        <w:pStyle w:val="ListParagraph"/>
        <w:numPr>
          <w:ilvl w:val="0"/>
          <w:numId w:val="10"/>
        </w:numPr>
        <w:spacing w:after="120" w:line="276" w:lineRule="auto"/>
        <w:rPr>
          <w:sz w:val="22"/>
          <w:szCs w:val="22"/>
        </w:rPr>
      </w:pPr>
      <w:r w:rsidRPr="00D07F26">
        <w:rPr>
          <w:sz w:val="22"/>
          <w:szCs w:val="22"/>
        </w:rPr>
        <w:t>What must happen during calving seasons before New Zealand can move toward declaring Mycoplasma bovis absent?</w:t>
      </w:r>
    </w:p>
    <w:p w14:paraId="23A66AE4" w14:textId="213A505D" w:rsidR="00CD08A3" w:rsidRPr="00D07F26" w:rsidRDefault="00CD08A3" w:rsidP="001411A5">
      <w:pPr>
        <w:pStyle w:val="ListParagraph"/>
        <w:numPr>
          <w:ilvl w:val="0"/>
          <w:numId w:val="10"/>
        </w:numPr>
        <w:spacing w:after="120" w:line="276" w:lineRule="auto"/>
        <w:rPr>
          <w:sz w:val="22"/>
          <w:szCs w:val="22"/>
        </w:rPr>
      </w:pPr>
      <w:r w:rsidRPr="00D07F26">
        <w:rPr>
          <w:sz w:val="22"/>
          <w:szCs w:val="22"/>
        </w:rPr>
        <w:t xml:space="preserve">What happens during the </w:t>
      </w:r>
      <w:r w:rsidRPr="00D07F26">
        <w:rPr>
          <w:b/>
          <w:bCs/>
          <w:i/>
          <w:iCs/>
          <w:sz w:val="22"/>
          <w:szCs w:val="22"/>
        </w:rPr>
        <w:t>confidence of absence</w:t>
      </w:r>
      <w:r w:rsidRPr="00D07F26">
        <w:rPr>
          <w:sz w:val="22"/>
          <w:szCs w:val="22"/>
        </w:rPr>
        <w:t xml:space="preserve"> phase, and how long is it expected to last?</w:t>
      </w:r>
    </w:p>
    <w:p w14:paraId="5529CC36" w14:textId="77777777" w:rsidR="00CD08A3" w:rsidRDefault="00CD08A3">
      <w:r>
        <w:br w:type="page"/>
      </w:r>
    </w:p>
    <w:p w14:paraId="288974C8" w14:textId="70188E4F" w:rsidR="00CD08A3" w:rsidRPr="008E006E" w:rsidRDefault="00CD08A3" w:rsidP="008E006E">
      <w:r w:rsidRPr="00CD08A3">
        <w:rPr>
          <w:b/>
          <w:bCs/>
        </w:rPr>
        <w:lastRenderedPageBreak/>
        <w:t>Answers:</w:t>
      </w:r>
      <w:r w:rsidRPr="00CD08A3">
        <w:br/>
        <w:t xml:space="preserve">1 </w:t>
      </w:r>
      <w:r w:rsidR="00D07F26">
        <w:t>-</w:t>
      </w:r>
      <w:r w:rsidRPr="00CD08A3">
        <w:t xml:space="preserve"> d (Eradication = completely removing something)</w:t>
      </w:r>
      <w:r w:rsidRPr="00CD08A3">
        <w:br/>
        <w:t xml:space="preserve">2 </w:t>
      </w:r>
      <w:r w:rsidR="00D07F26">
        <w:t>-</w:t>
      </w:r>
      <w:r w:rsidRPr="00CD08A3">
        <w:t xml:space="preserve"> a (Provisional = temporary or not final)</w:t>
      </w:r>
      <w:r w:rsidRPr="00CD08A3">
        <w:br/>
        <w:t xml:space="preserve">3 </w:t>
      </w:r>
      <w:r w:rsidR="00D07F26">
        <w:t>-</w:t>
      </w:r>
      <w:r w:rsidRPr="00CD08A3">
        <w:t xml:space="preserve"> c (Milestone = important event or achievement)</w:t>
      </w:r>
      <w:r w:rsidRPr="00CD08A3">
        <w:br/>
        <w:t xml:space="preserve">4 </w:t>
      </w:r>
      <w:r w:rsidR="00D07F26">
        <w:t>-</w:t>
      </w:r>
      <w:r w:rsidRPr="00CD08A3">
        <w:t xml:space="preserve"> f (Delimiting = setting limits or identifying cases)</w:t>
      </w:r>
      <w:r w:rsidRPr="00CD08A3">
        <w:br/>
        <w:t>5</w:t>
      </w:r>
      <w:r w:rsidR="00D07F26">
        <w:t>-</w:t>
      </w:r>
      <w:r w:rsidRPr="00CD08A3">
        <w:t xml:space="preserve"> b (Surveillance = careful watching or monitoring)</w:t>
      </w:r>
      <w:r w:rsidRPr="00CD08A3">
        <w:br/>
        <w:t>6</w:t>
      </w:r>
      <w:r w:rsidR="00D07F26">
        <w:t>-</w:t>
      </w:r>
      <w:r w:rsidRPr="00CD08A3">
        <w:t xml:space="preserve"> e (Exotic = not native; coming from another country)</w:t>
      </w:r>
    </w:p>
    <w:p w14:paraId="2C523452" w14:textId="4098BF51" w:rsidR="00CD08A3" w:rsidRPr="00D07F26" w:rsidRDefault="00D07F26" w:rsidP="008E006E">
      <w:pPr>
        <w:spacing w:after="0"/>
        <w:rPr>
          <w:b/>
          <w:bCs/>
          <w:sz w:val="22"/>
          <w:szCs w:val="22"/>
        </w:rPr>
      </w:pPr>
      <w:r w:rsidRPr="00D07F26">
        <w:rPr>
          <w:b/>
          <w:bCs/>
          <w:sz w:val="22"/>
          <w:szCs w:val="22"/>
        </w:rPr>
        <w:t xml:space="preserve">Questions </w:t>
      </w:r>
      <w:r w:rsidR="00CD08A3" w:rsidRPr="00D07F26">
        <w:rPr>
          <w:b/>
          <w:bCs/>
          <w:sz w:val="22"/>
          <w:szCs w:val="22"/>
        </w:rPr>
        <w:t>Answers</w:t>
      </w:r>
    </w:p>
    <w:p w14:paraId="76C97C7B"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What major milestone may New Zealand reach later this year regarding Mycoplasma bovis?</w:t>
      </w:r>
    </w:p>
    <w:p w14:paraId="2AB9818E" w14:textId="5285D3D5" w:rsidR="00CD08A3" w:rsidRPr="00D07F26" w:rsidRDefault="00CD08A3" w:rsidP="001411A5">
      <w:pPr>
        <w:spacing w:after="0" w:line="276" w:lineRule="auto"/>
        <w:ind w:left="360"/>
        <w:rPr>
          <w:sz w:val="22"/>
          <w:szCs w:val="22"/>
        </w:rPr>
      </w:pPr>
      <w:r w:rsidRPr="00D07F26">
        <w:rPr>
          <w:sz w:val="22"/>
          <w:szCs w:val="22"/>
        </w:rPr>
        <w:t>A provincial declaration that New Zealand is free of Mycoplasma bovis</w:t>
      </w:r>
      <w:r w:rsidR="00D07F26">
        <w:rPr>
          <w:sz w:val="22"/>
          <w:szCs w:val="22"/>
        </w:rPr>
        <w:t>.</w:t>
      </w:r>
    </w:p>
    <w:p w14:paraId="29ABFCA1"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In which months could New Zealand be declared provisionally free of Mycoplasma bovis?</w:t>
      </w:r>
    </w:p>
    <w:p w14:paraId="46077060" w14:textId="77777777" w:rsidR="00CD08A3" w:rsidRPr="00D07F26" w:rsidRDefault="00CD08A3" w:rsidP="001411A5">
      <w:pPr>
        <w:spacing w:after="0" w:line="276" w:lineRule="auto"/>
        <w:ind w:firstLine="360"/>
        <w:rPr>
          <w:sz w:val="22"/>
          <w:szCs w:val="22"/>
        </w:rPr>
      </w:pPr>
      <w:r w:rsidRPr="00D07F26">
        <w:rPr>
          <w:sz w:val="22"/>
          <w:szCs w:val="22"/>
        </w:rPr>
        <w:t>October or November.</w:t>
      </w:r>
    </w:p>
    <w:p w14:paraId="266EDC15"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Who said that eradicating Mycoplasma bovis has been “a real success story”?</w:t>
      </w:r>
    </w:p>
    <w:p w14:paraId="05FDD6DE" w14:textId="77777777" w:rsidR="00CD08A3" w:rsidRPr="00D07F26" w:rsidRDefault="00CD08A3" w:rsidP="001411A5">
      <w:pPr>
        <w:spacing w:after="0" w:line="276" w:lineRule="auto"/>
        <w:ind w:firstLine="360"/>
        <w:rPr>
          <w:sz w:val="22"/>
          <w:szCs w:val="22"/>
        </w:rPr>
      </w:pPr>
      <w:r w:rsidRPr="00D07F26">
        <w:rPr>
          <w:sz w:val="22"/>
          <w:szCs w:val="22"/>
        </w:rPr>
        <w:t>Ray Smith, Director-General of the Ministry for Primary Industries (MPI).</w:t>
      </w:r>
    </w:p>
    <w:p w14:paraId="7628AFD4"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About how many farmers were directly affected by having restrictions placed on their farms?</w:t>
      </w:r>
    </w:p>
    <w:p w14:paraId="11EE462A" w14:textId="77777777" w:rsidR="00CD08A3" w:rsidRPr="00D07F26" w:rsidRDefault="00CD08A3" w:rsidP="001411A5">
      <w:pPr>
        <w:spacing w:after="0" w:line="276" w:lineRule="auto"/>
        <w:ind w:firstLine="360"/>
        <w:rPr>
          <w:sz w:val="22"/>
          <w:szCs w:val="22"/>
        </w:rPr>
      </w:pPr>
      <w:r w:rsidRPr="00D07F26">
        <w:rPr>
          <w:sz w:val="22"/>
          <w:szCs w:val="22"/>
        </w:rPr>
        <w:t>About 300 farmers.</w:t>
      </w:r>
    </w:p>
    <w:p w14:paraId="7D066D54"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How long has it been since Mycoplasma bovis last appeared in New Zealand?</w:t>
      </w:r>
    </w:p>
    <w:p w14:paraId="7A9D38EE" w14:textId="77777777" w:rsidR="00CD08A3" w:rsidRPr="00D07F26" w:rsidRDefault="00CD08A3" w:rsidP="001411A5">
      <w:pPr>
        <w:spacing w:after="0" w:line="276" w:lineRule="auto"/>
        <w:ind w:firstLine="360"/>
        <w:rPr>
          <w:sz w:val="22"/>
          <w:szCs w:val="22"/>
        </w:rPr>
      </w:pPr>
      <w:r w:rsidRPr="00D07F26">
        <w:rPr>
          <w:sz w:val="22"/>
          <w:szCs w:val="22"/>
        </w:rPr>
        <w:t>Two years.</w:t>
      </w:r>
    </w:p>
    <w:p w14:paraId="7C9E07C1"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Why is spring described as a “risky period” in the eradication process?</w:t>
      </w:r>
    </w:p>
    <w:p w14:paraId="559C7CB6" w14:textId="77777777" w:rsidR="00CD08A3" w:rsidRPr="00D07F26" w:rsidRDefault="00CD08A3" w:rsidP="001411A5">
      <w:pPr>
        <w:spacing w:after="0" w:line="276" w:lineRule="auto"/>
        <w:ind w:left="360"/>
        <w:rPr>
          <w:sz w:val="22"/>
          <w:szCs w:val="22"/>
        </w:rPr>
      </w:pPr>
      <w:r w:rsidRPr="00D07F26">
        <w:rPr>
          <w:sz w:val="22"/>
          <w:szCs w:val="22"/>
        </w:rPr>
        <w:t>Because this is when cattle calve, making it easier for the disease to spread if it is still present.</w:t>
      </w:r>
    </w:p>
    <w:p w14:paraId="6F6926DC"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How much money has been spent so far on eradicating Mycoplasma bovis, and who helped pay for it?</w:t>
      </w:r>
    </w:p>
    <w:p w14:paraId="3004B079" w14:textId="77777777" w:rsidR="00CD08A3" w:rsidRPr="00D07F26" w:rsidRDefault="00CD08A3" w:rsidP="001411A5">
      <w:pPr>
        <w:spacing w:after="0" w:line="276" w:lineRule="auto"/>
        <w:ind w:firstLine="360"/>
        <w:rPr>
          <w:sz w:val="22"/>
          <w:szCs w:val="22"/>
        </w:rPr>
      </w:pPr>
      <w:r w:rsidRPr="00D07F26">
        <w:rPr>
          <w:sz w:val="22"/>
          <w:szCs w:val="22"/>
        </w:rPr>
        <w:t>$750 million, contributed by both the government and the farming industry.</w:t>
      </w:r>
    </w:p>
    <w:p w14:paraId="3EF2D0D2"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Name two animal health problems that Mycoplasma bovis causes, which eradication would help prevent.</w:t>
      </w:r>
    </w:p>
    <w:p w14:paraId="0441F158" w14:textId="63EB3D20" w:rsidR="00CD08A3" w:rsidRPr="00D07F26" w:rsidRDefault="00CD08A3" w:rsidP="001411A5">
      <w:pPr>
        <w:spacing w:after="0" w:line="276" w:lineRule="auto"/>
        <w:ind w:firstLine="360"/>
        <w:rPr>
          <w:sz w:val="22"/>
          <w:szCs w:val="22"/>
        </w:rPr>
      </w:pPr>
      <w:r w:rsidRPr="00D07F26">
        <w:rPr>
          <w:sz w:val="22"/>
          <w:szCs w:val="22"/>
        </w:rPr>
        <w:t xml:space="preserve">Lameness and aborted calves </w:t>
      </w:r>
      <w:r w:rsidR="008E006E">
        <w:rPr>
          <w:sz w:val="22"/>
          <w:szCs w:val="22"/>
        </w:rPr>
        <w:t xml:space="preserve">and </w:t>
      </w:r>
      <w:r w:rsidR="008E006E" w:rsidRPr="00D07F26">
        <w:rPr>
          <w:sz w:val="22"/>
          <w:szCs w:val="22"/>
        </w:rPr>
        <w:t>mastitis</w:t>
      </w:r>
      <w:r w:rsidRPr="00D07F26">
        <w:rPr>
          <w:sz w:val="22"/>
          <w:szCs w:val="22"/>
        </w:rPr>
        <w:t>.</w:t>
      </w:r>
    </w:p>
    <w:p w14:paraId="70D46368"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When did the Mycoplasma bovis eradication programme begin?</w:t>
      </w:r>
    </w:p>
    <w:p w14:paraId="1EF66D97" w14:textId="77777777" w:rsidR="00CD08A3" w:rsidRPr="00D07F26" w:rsidRDefault="00CD08A3" w:rsidP="001411A5">
      <w:pPr>
        <w:spacing w:after="0" w:line="276" w:lineRule="auto"/>
        <w:ind w:firstLine="360"/>
        <w:rPr>
          <w:sz w:val="22"/>
          <w:szCs w:val="22"/>
        </w:rPr>
      </w:pPr>
      <w:r w:rsidRPr="00D07F26">
        <w:rPr>
          <w:sz w:val="22"/>
          <w:szCs w:val="22"/>
        </w:rPr>
        <w:t>2018.</w:t>
      </w:r>
    </w:p>
    <w:p w14:paraId="6ED70767"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What is the purpose of the delimiting phase in the eradication programme?</w:t>
      </w:r>
    </w:p>
    <w:p w14:paraId="4A43FA8C" w14:textId="77777777" w:rsidR="00CD08A3" w:rsidRPr="00D07F26" w:rsidRDefault="00CD08A3" w:rsidP="001411A5">
      <w:pPr>
        <w:spacing w:after="0" w:line="276" w:lineRule="auto"/>
        <w:ind w:firstLine="360"/>
        <w:rPr>
          <w:sz w:val="22"/>
          <w:szCs w:val="22"/>
        </w:rPr>
      </w:pPr>
      <w:r w:rsidRPr="00D07F26">
        <w:rPr>
          <w:sz w:val="22"/>
          <w:szCs w:val="22"/>
        </w:rPr>
        <w:t>To identify and remove cases of infection and monitor cattle populations.</w:t>
      </w:r>
    </w:p>
    <w:p w14:paraId="2CEF97B7"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What must happen during calving seasons before New Zealand can move toward declaring Mycoplasma bovis absent?</w:t>
      </w:r>
    </w:p>
    <w:p w14:paraId="7E9C0C90" w14:textId="77777777" w:rsidR="00CD08A3" w:rsidRPr="00D07F26" w:rsidRDefault="00CD08A3" w:rsidP="001411A5">
      <w:pPr>
        <w:spacing w:after="0" w:line="276" w:lineRule="auto"/>
        <w:ind w:left="360"/>
        <w:rPr>
          <w:sz w:val="22"/>
          <w:szCs w:val="22"/>
        </w:rPr>
      </w:pPr>
      <w:r w:rsidRPr="00D07F26">
        <w:rPr>
          <w:sz w:val="22"/>
          <w:szCs w:val="22"/>
        </w:rPr>
        <w:t>There need to be two consecutive clear springs and two consecutive clear autumn calving periods without new cases.</w:t>
      </w:r>
    </w:p>
    <w:p w14:paraId="439ADC49" w14:textId="77777777" w:rsidR="00CD08A3" w:rsidRPr="00D07F26" w:rsidRDefault="00CD08A3" w:rsidP="001411A5">
      <w:pPr>
        <w:pStyle w:val="ListParagraph"/>
        <w:numPr>
          <w:ilvl w:val="0"/>
          <w:numId w:val="8"/>
        </w:numPr>
        <w:spacing w:after="0" w:line="276" w:lineRule="auto"/>
        <w:rPr>
          <w:sz w:val="22"/>
          <w:szCs w:val="22"/>
        </w:rPr>
      </w:pPr>
      <w:r w:rsidRPr="00D07F26">
        <w:rPr>
          <w:sz w:val="22"/>
          <w:szCs w:val="22"/>
        </w:rPr>
        <w:t>What happens during the confidence of absence phase, and how long is it expected to last?</w:t>
      </w:r>
    </w:p>
    <w:p w14:paraId="2701AC9F" w14:textId="77777777" w:rsidR="00CD08A3" w:rsidRPr="00D07F26" w:rsidRDefault="00CD08A3" w:rsidP="001411A5">
      <w:pPr>
        <w:spacing w:after="0" w:line="276" w:lineRule="auto"/>
        <w:ind w:left="360"/>
        <w:rPr>
          <w:sz w:val="22"/>
          <w:szCs w:val="22"/>
        </w:rPr>
      </w:pPr>
      <w:r w:rsidRPr="00D07F26">
        <w:rPr>
          <w:sz w:val="22"/>
          <w:szCs w:val="22"/>
        </w:rPr>
        <w:t>Background surveillance continues to ensure the disease is fully eradicated; it is expected to last about two years.</w:t>
      </w:r>
    </w:p>
    <w:p w14:paraId="75158B59" w14:textId="77777777" w:rsidR="00CD08A3" w:rsidRPr="00D07F26" w:rsidRDefault="00CD08A3" w:rsidP="00D07F26">
      <w:pPr>
        <w:pStyle w:val="ListParagraph"/>
        <w:spacing w:after="120"/>
        <w:ind w:left="0"/>
        <w:rPr>
          <w:sz w:val="22"/>
          <w:szCs w:val="22"/>
        </w:rPr>
      </w:pPr>
    </w:p>
    <w:p w14:paraId="2803B4BC" w14:textId="77777777" w:rsidR="00CD08A3" w:rsidRDefault="00CD08A3"/>
    <w:sectPr w:rsidR="00CD08A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CB91" w14:textId="77777777" w:rsidR="00036850" w:rsidRDefault="00036850" w:rsidP="00116869">
      <w:pPr>
        <w:spacing w:after="0" w:line="240" w:lineRule="auto"/>
      </w:pPr>
      <w:r>
        <w:separator/>
      </w:r>
    </w:p>
  </w:endnote>
  <w:endnote w:type="continuationSeparator" w:id="0">
    <w:p w14:paraId="0B40A071" w14:textId="77777777" w:rsidR="00036850" w:rsidRDefault="00036850" w:rsidP="0011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97D7" w14:textId="71453A3D" w:rsidR="00116869" w:rsidRDefault="00116869">
    <w:pPr>
      <w:pStyle w:val="Footer"/>
    </w:pPr>
    <w:r>
      <w:rPr>
        <w:noProof/>
      </w:rPr>
      <w:drawing>
        <wp:anchor distT="0" distB="0" distL="114300" distR="114300" simplePos="0" relativeHeight="251659264" behindDoc="1" locked="0" layoutInCell="1" allowOverlap="1" wp14:anchorId="07D81D31" wp14:editId="47942528">
          <wp:simplePos x="0" y="0"/>
          <wp:positionH relativeFrom="margin">
            <wp:posOffset>481330</wp:posOffset>
          </wp:positionH>
          <wp:positionV relativeFrom="paragraph">
            <wp:posOffset>-82412</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18DF" w14:textId="77777777" w:rsidR="00036850" w:rsidRDefault="00036850" w:rsidP="00116869">
      <w:pPr>
        <w:spacing w:after="0" w:line="240" w:lineRule="auto"/>
      </w:pPr>
      <w:r>
        <w:separator/>
      </w:r>
    </w:p>
  </w:footnote>
  <w:footnote w:type="continuationSeparator" w:id="0">
    <w:p w14:paraId="1A34F72C" w14:textId="77777777" w:rsidR="00036850" w:rsidRDefault="00036850" w:rsidP="0011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4493" w14:textId="297FB2E1" w:rsidR="00116869" w:rsidRDefault="00116869">
    <w:pPr>
      <w:pStyle w:val="Header"/>
    </w:pPr>
    <w:r>
      <w:rPr>
        <w:noProof/>
      </w:rPr>
      <w:drawing>
        <wp:anchor distT="0" distB="0" distL="114300" distR="114300" simplePos="0" relativeHeight="251661312" behindDoc="1" locked="0" layoutInCell="1" allowOverlap="1" wp14:anchorId="22FE3C7B" wp14:editId="15DB97E7">
          <wp:simplePos x="0" y="0"/>
          <wp:positionH relativeFrom="margin">
            <wp:align>right</wp:align>
          </wp:positionH>
          <wp:positionV relativeFrom="paragraph">
            <wp:posOffset>-294584</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B577E"/>
    <w:multiLevelType w:val="hybridMultilevel"/>
    <w:tmpl w:val="1BC238A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4F1F2EAE"/>
    <w:multiLevelType w:val="hybridMultilevel"/>
    <w:tmpl w:val="EF7C328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5C3D4C07"/>
    <w:multiLevelType w:val="multilevel"/>
    <w:tmpl w:val="E16A2B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D71002C"/>
    <w:multiLevelType w:val="multilevel"/>
    <w:tmpl w:val="A00A4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00766E"/>
    <w:multiLevelType w:val="hybridMultilevel"/>
    <w:tmpl w:val="7838953E"/>
    <w:lvl w:ilvl="0" w:tplc="6D6C3D84">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36602C1"/>
    <w:multiLevelType w:val="multilevel"/>
    <w:tmpl w:val="9E2C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BF466E"/>
    <w:multiLevelType w:val="hybridMultilevel"/>
    <w:tmpl w:val="9292544A"/>
    <w:lvl w:ilvl="0" w:tplc="14090017">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69570389"/>
    <w:multiLevelType w:val="hybridMultilevel"/>
    <w:tmpl w:val="862E01FE"/>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1965C0E"/>
    <w:multiLevelType w:val="hybridMultilevel"/>
    <w:tmpl w:val="1CFEA236"/>
    <w:lvl w:ilvl="0" w:tplc="1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9A51313"/>
    <w:multiLevelType w:val="hybridMultilevel"/>
    <w:tmpl w:val="F5EABD3C"/>
    <w:lvl w:ilvl="0" w:tplc="14090017">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35056701">
    <w:abstractNumId w:val="5"/>
  </w:num>
  <w:num w:numId="2" w16cid:durableId="1847941517">
    <w:abstractNumId w:val="1"/>
  </w:num>
  <w:num w:numId="3" w16cid:durableId="1900163046">
    <w:abstractNumId w:val="4"/>
  </w:num>
  <w:num w:numId="4" w16cid:durableId="1093551154">
    <w:abstractNumId w:val="3"/>
  </w:num>
  <w:num w:numId="5" w16cid:durableId="1462184810">
    <w:abstractNumId w:val="2"/>
  </w:num>
  <w:num w:numId="6" w16cid:durableId="158927543">
    <w:abstractNumId w:val="0"/>
  </w:num>
  <w:num w:numId="7" w16cid:durableId="1015113568">
    <w:abstractNumId w:val="8"/>
  </w:num>
  <w:num w:numId="8" w16cid:durableId="1565143452">
    <w:abstractNumId w:val="9"/>
  </w:num>
  <w:num w:numId="9" w16cid:durableId="1466464821">
    <w:abstractNumId w:val="7"/>
  </w:num>
  <w:num w:numId="10" w16cid:durableId="692926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67"/>
    <w:rsid w:val="00036850"/>
    <w:rsid w:val="00116869"/>
    <w:rsid w:val="001411A5"/>
    <w:rsid w:val="00302367"/>
    <w:rsid w:val="00583E5D"/>
    <w:rsid w:val="008B3427"/>
    <w:rsid w:val="008E006E"/>
    <w:rsid w:val="00C12C73"/>
    <w:rsid w:val="00C23EE4"/>
    <w:rsid w:val="00C70680"/>
    <w:rsid w:val="00CD08A3"/>
    <w:rsid w:val="00D07F26"/>
    <w:rsid w:val="00E22809"/>
    <w:rsid w:val="00EA24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9A3B"/>
  <w15:chartTrackingRefBased/>
  <w15:docId w15:val="{429AC4D0-CF7B-41B8-80C2-536B9D07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67"/>
    <w:rPr>
      <w:rFonts w:eastAsiaTheme="majorEastAsia" w:cstheme="majorBidi"/>
      <w:color w:val="272727" w:themeColor="text1" w:themeTint="D8"/>
    </w:rPr>
  </w:style>
  <w:style w:type="paragraph" w:styleId="Title">
    <w:name w:val="Title"/>
    <w:basedOn w:val="Normal"/>
    <w:next w:val="Normal"/>
    <w:link w:val="TitleChar"/>
    <w:uiPriority w:val="10"/>
    <w:qFormat/>
    <w:rsid w:val="00302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67"/>
    <w:pPr>
      <w:spacing w:before="160"/>
      <w:jc w:val="center"/>
    </w:pPr>
    <w:rPr>
      <w:i/>
      <w:iCs/>
      <w:color w:val="404040" w:themeColor="text1" w:themeTint="BF"/>
    </w:rPr>
  </w:style>
  <w:style w:type="character" w:customStyle="1" w:styleId="QuoteChar">
    <w:name w:val="Quote Char"/>
    <w:basedOn w:val="DefaultParagraphFont"/>
    <w:link w:val="Quote"/>
    <w:uiPriority w:val="29"/>
    <w:rsid w:val="00302367"/>
    <w:rPr>
      <w:i/>
      <w:iCs/>
      <w:color w:val="404040" w:themeColor="text1" w:themeTint="BF"/>
    </w:rPr>
  </w:style>
  <w:style w:type="paragraph" w:styleId="ListParagraph">
    <w:name w:val="List Paragraph"/>
    <w:basedOn w:val="Normal"/>
    <w:uiPriority w:val="34"/>
    <w:qFormat/>
    <w:rsid w:val="00302367"/>
    <w:pPr>
      <w:ind w:left="720"/>
      <w:contextualSpacing/>
    </w:pPr>
  </w:style>
  <w:style w:type="character" w:styleId="IntenseEmphasis">
    <w:name w:val="Intense Emphasis"/>
    <w:basedOn w:val="DefaultParagraphFont"/>
    <w:uiPriority w:val="21"/>
    <w:qFormat/>
    <w:rsid w:val="00302367"/>
    <w:rPr>
      <w:i/>
      <w:iCs/>
      <w:color w:val="0F4761" w:themeColor="accent1" w:themeShade="BF"/>
    </w:rPr>
  </w:style>
  <w:style w:type="paragraph" w:styleId="IntenseQuote">
    <w:name w:val="Intense Quote"/>
    <w:basedOn w:val="Normal"/>
    <w:next w:val="Normal"/>
    <w:link w:val="IntenseQuoteChar"/>
    <w:uiPriority w:val="30"/>
    <w:qFormat/>
    <w:rsid w:val="00302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367"/>
    <w:rPr>
      <w:i/>
      <w:iCs/>
      <w:color w:val="0F4761" w:themeColor="accent1" w:themeShade="BF"/>
    </w:rPr>
  </w:style>
  <w:style w:type="character" w:styleId="IntenseReference">
    <w:name w:val="Intense Reference"/>
    <w:basedOn w:val="DefaultParagraphFont"/>
    <w:uiPriority w:val="32"/>
    <w:qFormat/>
    <w:rsid w:val="00302367"/>
    <w:rPr>
      <w:b/>
      <w:bCs/>
      <w:smallCaps/>
      <w:color w:val="0F4761" w:themeColor="accent1" w:themeShade="BF"/>
      <w:spacing w:val="5"/>
    </w:rPr>
  </w:style>
  <w:style w:type="character" w:styleId="Hyperlink">
    <w:name w:val="Hyperlink"/>
    <w:basedOn w:val="DefaultParagraphFont"/>
    <w:uiPriority w:val="99"/>
    <w:unhideWhenUsed/>
    <w:rsid w:val="00302367"/>
    <w:rPr>
      <w:color w:val="467886" w:themeColor="hyperlink"/>
      <w:u w:val="single"/>
    </w:rPr>
  </w:style>
  <w:style w:type="character" w:styleId="UnresolvedMention">
    <w:name w:val="Unresolved Mention"/>
    <w:basedOn w:val="DefaultParagraphFont"/>
    <w:uiPriority w:val="99"/>
    <w:semiHidden/>
    <w:unhideWhenUsed/>
    <w:rsid w:val="00302367"/>
    <w:rPr>
      <w:color w:val="605E5C"/>
      <w:shd w:val="clear" w:color="auto" w:fill="E1DFDD"/>
    </w:rPr>
  </w:style>
  <w:style w:type="character" w:styleId="FollowedHyperlink">
    <w:name w:val="FollowedHyperlink"/>
    <w:basedOn w:val="DefaultParagraphFont"/>
    <w:uiPriority w:val="99"/>
    <w:semiHidden/>
    <w:unhideWhenUsed/>
    <w:rsid w:val="00583E5D"/>
    <w:rPr>
      <w:color w:val="96607D" w:themeColor="followedHyperlink"/>
      <w:u w:val="single"/>
    </w:rPr>
  </w:style>
  <w:style w:type="table" w:styleId="TableGrid">
    <w:name w:val="Table Grid"/>
    <w:basedOn w:val="TableNormal"/>
    <w:uiPriority w:val="39"/>
    <w:rsid w:val="00CD0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869"/>
  </w:style>
  <w:style w:type="paragraph" w:styleId="Footer">
    <w:name w:val="footer"/>
    <w:basedOn w:val="Normal"/>
    <w:link w:val="FooterChar"/>
    <w:uiPriority w:val="99"/>
    <w:unhideWhenUsed/>
    <w:rsid w:val="00116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newsgroup.co.nz/media/k2/items/cache/e74341dbcb1546c119fa8e497ad1655e_XL.jp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uralnewsgroup.co.nz/rural-news/rural-general-news/nz-mycoplasma-bovis-eradication-2025-milestone" TargetMode="External"/><Relationship Id="rId12" Type="http://schemas.openxmlformats.org/officeDocument/2006/relationships/hyperlink" Target="https://www.ruralnewsgroup.co.nz/rural-news/rural-farm-health/the-tail-end-of-m-bov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uralnewsgroup.co.nz/rural-news/rural-farm-health/m-bovis-we-need-to-be-vigila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uralnewsgroup.co.nz/rural-news/rural-general-news/zero-cases-of-m-bovis-agai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1037</Words>
  <Characters>5457</Characters>
  <Application>Microsoft Office Word</Application>
  <DocSecurity>0</DocSecurity>
  <Lines>118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2026-02-03T02:21:00Z</dcterms:created>
  <dcterms:modified xsi:type="dcterms:W3CDTF">2026-03-03T01:56:00Z</dcterms:modified>
</cp:coreProperties>
</file>