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F211B" w14:textId="77777777" w:rsidR="008E4A2F" w:rsidRPr="00976702" w:rsidRDefault="008E4A2F" w:rsidP="008E4A2F">
      <w:pPr>
        <w:rPr>
          <w:b/>
          <w:bCs/>
        </w:rPr>
      </w:pPr>
      <w:r>
        <w:rPr>
          <w:b/>
          <w:bCs/>
        </w:rPr>
        <w:t xml:space="preserve">Growing Broccoli </w:t>
      </w:r>
      <w:r w:rsidRPr="00976702">
        <w:rPr>
          <w:b/>
          <w:bCs/>
        </w:rPr>
        <w:t>Questions</w:t>
      </w:r>
    </w:p>
    <w:p w14:paraId="61F6027E"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Why do growers select different broccoli cultivars for different seasons and harvest periods?</w:t>
      </w:r>
    </w:p>
    <w:p w14:paraId="35CA7504"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Why do growers test the soil before planting? What information does a soil test provide?</w:t>
      </w:r>
    </w:p>
    <w:p w14:paraId="32F7DABE"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 xml:space="preserve">Why is maintaining a soil pH of about </w:t>
      </w:r>
      <w:r w:rsidRPr="000A1CDD">
        <w:rPr>
          <w:sz w:val="22"/>
          <w:szCs w:val="22"/>
        </w:rPr>
        <w:t>7.0–7.5</w:t>
      </w:r>
      <w:r w:rsidRPr="00976702">
        <w:rPr>
          <w:sz w:val="22"/>
          <w:szCs w:val="22"/>
        </w:rPr>
        <w:t xml:space="preserve"> important when growing broccoli?</w:t>
      </w:r>
    </w:p>
    <w:p w14:paraId="698F7F04" w14:textId="77777777" w:rsidR="008E4A2F" w:rsidRDefault="008E4A2F" w:rsidP="000A1CDD">
      <w:pPr>
        <w:pStyle w:val="ListParagraph"/>
        <w:numPr>
          <w:ilvl w:val="0"/>
          <w:numId w:val="8"/>
        </w:numPr>
        <w:spacing w:after="120" w:line="360" w:lineRule="auto"/>
        <w:rPr>
          <w:sz w:val="22"/>
          <w:szCs w:val="22"/>
        </w:rPr>
      </w:pPr>
      <w:r w:rsidRPr="00976702">
        <w:rPr>
          <w:sz w:val="22"/>
          <w:szCs w:val="22"/>
        </w:rPr>
        <w:t xml:space="preserve">Why do growers prepare a fine, firm and weed-free seedbed before planting? </w:t>
      </w:r>
    </w:p>
    <w:p w14:paraId="4108AE0B"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 xml:space="preserve">Why do growers use raised beds when growing broccoli? </w:t>
      </w:r>
    </w:p>
    <w:p w14:paraId="0509C3ED" w14:textId="77777777" w:rsidR="008E4A2F" w:rsidRDefault="008E4A2F" w:rsidP="000A1CDD">
      <w:pPr>
        <w:pStyle w:val="ListParagraph"/>
        <w:numPr>
          <w:ilvl w:val="0"/>
          <w:numId w:val="8"/>
        </w:numPr>
        <w:spacing w:after="120" w:line="360" w:lineRule="auto"/>
        <w:rPr>
          <w:sz w:val="22"/>
          <w:szCs w:val="22"/>
        </w:rPr>
      </w:pPr>
      <w:r w:rsidRPr="00976702">
        <w:rPr>
          <w:sz w:val="22"/>
          <w:szCs w:val="22"/>
        </w:rPr>
        <w:t xml:space="preserve">Why are seedlings treated with a seedling drench before they are transplanted? </w:t>
      </w:r>
    </w:p>
    <w:p w14:paraId="62AE0C19" w14:textId="77777777" w:rsidR="008E4A2F" w:rsidRPr="001D76AD" w:rsidRDefault="008E4A2F" w:rsidP="000A1CDD">
      <w:pPr>
        <w:pStyle w:val="ListParagraph"/>
        <w:numPr>
          <w:ilvl w:val="0"/>
          <w:numId w:val="8"/>
        </w:numPr>
        <w:spacing w:after="120" w:line="360" w:lineRule="auto"/>
        <w:rPr>
          <w:sz w:val="22"/>
          <w:szCs w:val="22"/>
        </w:rPr>
      </w:pPr>
      <w:r w:rsidRPr="001D76AD">
        <w:rPr>
          <w:sz w:val="22"/>
          <w:szCs w:val="22"/>
        </w:rPr>
        <w:t xml:space="preserve">Why are broccoli seedlings transplanted when they </w:t>
      </w:r>
      <w:r w:rsidRPr="009C38D7">
        <w:t xml:space="preserve">are </w:t>
      </w:r>
      <w:r w:rsidRPr="001D76AD">
        <w:rPr>
          <w:sz w:val="22"/>
          <w:szCs w:val="22"/>
        </w:rPr>
        <w:t>5–10 weeks old and have 4–6 true leaves?</w:t>
      </w:r>
    </w:p>
    <w:p w14:paraId="4A131357"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 xml:space="preserve">Why is it important to maintain the correct spacing between broccoli plants? </w:t>
      </w:r>
    </w:p>
    <w:p w14:paraId="58D9DEE6" w14:textId="77777777" w:rsidR="008E4A2F" w:rsidRDefault="008E4A2F" w:rsidP="000A1CDD">
      <w:pPr>
        <w:pStyle w:val="ListParagraph"/>
        <w:numPr>
          <w:ilvl w:val="0"/>
          <w:numId w:val="8"/>
        </w:numPr>
        <w:spacing w:after="120" w:line="360" w:lineRule="auto"/>
        <w:rPr>
          <w:sz w:val="22"/>
          <w:szCs w:val="22"/>
        </w:rPr>
      </w:pPr>
      <w:r w:rsidRPr="00976702">
        <w:rPr>
          <w:sz w:val="22"/>
          <w:szCs w:val="22"/>
        </w:rPr>
        <w:t xml:space="preserve">Why </w:t>
      </w:r>
      <w:r>
        <w:rPr>
          <w:sz w:val="22"/>
          <w:szCs w:val="22"/>
        </w:rPr>
        <w:t>do</w:t>
      </w:r>
      <w:r w:rsidRPr="00976702">
        <w:rPr>
          <w:sz w:val="22"/>
          <w:szCs w:val="22"/>
        </w:rPr>
        <w:t xml:space="preserve"> growers provide water and nutrients when seedlings are transplanted? </w:t>
      </w:r>
    </w:p>
    <w:p w14:paraId="394905C8"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Why does broccoli need nitrogen, phosphorus and potassium?</w:t>
      </w:r>
    </w:p>
    <w:p w14:paraId="416F9688" w14:textId="77777777" w:rsidR="008E4A2F" w:rsidRDefault="008E4A2F" w:rsidP="000A1CDD">
      <w:pPr>
        <w:pStyle w:val="ListParagraph"/>
        <w:numPr>
          <w:ilvl w:val="0"/>
          <w:numId w:val="8"/>
        </w:numPr>
        <w:spacing w:after="120" w:line="360" w:lineRule="auto"/>
        <w:rPr>
          <w:sz w:val="22"/>
          <w:szCs w:val="22"/>
        </w:rPr>
      </w:pPr>
      <w:r w:rsidRPr="00976702">
        <w:rPr>
          <w:sz w:val="22"/>
          <w:szCs w:val="22"/>
        </w:rPr>
        <w:t>Why do growers apply fertiliser in several applications</w:t>
      </w:r>
      <w:r w:rsidRPr="001D76AD">
        <w:t xml:space="preserve"> </w:t>
      </w:r>
      <w:r w:rsidRPr="001D76AD">
        <w:rPr>
          <w:sz w:val="22"/>
          <w:szCs w:val="22"/>
        </w:rPr>
        <w:t>rather than all at once?</w:t>
      </w:r>
      <w:r w:rsidRPr="00976702">
        <w:rPr>
          <w:sz w:val="22"/>
          <w:szCs w:val="22"/>
        </w:rPr>
        <w:t xml:space="preserve"> </w:t>
      </w:r>
    </w:p>
    <w:p w14:paraId="70EEC72E" w14:textId="77777777" w:rsidR="008E4A2F" w:rsidRDefault="008E4A2F" w:rsidP="000A1CDD">
      <w:pPr>
        <w:pStyle w:val="ListParagraph"/>
        <w:numPr>
          <w:ilvl w:val="0"/>
          <w:numId w:val="8"/>
        </w:numPr>
        <w:spacing w:after="120" w:line="360" w:lineRule="auto"/>
        <w:rPr>
          <w:sz w:val="22"/>
          <w:szCs w:val="22"/>
        </w:rPr>
      </w:pPr>
      <w:r w:rsidRPr="00976702">
        <w:rPr>
          <w:sz w:val="22"/>
          <w:szCs w:val="22"/>
        </w:rPr>
        <w:t xml:space="preserve">Why does broccoli need a consistent supply of water, particularly during dry weather? </w:t>
      </w:r>
    </w:p>
    <w:p w14:paraId="135C1F82" w14:textId="77777777" w:rsidR="008E4A2F" w:rsidRDefault="008E4A2F" w:rsidP="000A1CDD">
      <w:pPr>
        <w:pStyle w:val="ListParagraph"/>
        <w:numPr>
          <w:ilvl w:val="0"/>
          <w:numId w:val="8"/>
        </w:numPr>
        <w:spacing w:after="120" w:line="360" w:lineRule="auto"/>
        <w:rPr>
          <w:sz w:val="22"/>
          <w:szCs w:val="22"/>
        </w:rPr>
      </w:pPr>
      <w:r w:rsidRPr="00976702">
        <w:rPr>
          <w:sz w:val="22"/>
          <w:szCs w:val="22"/>
        </w:rPr>
        <w:t xml:space="preserve">Why is it important to control weeds during the early stages of broccoli growth? </w:t>
      </w:r>
    </w:p>
    <w:p w14:paraId="50317200" w14:textId="77777777" w:rsidR="008E4A2F" w:rsidRDefault="008E4A2F" w:rsidP="000A1CDD">
      <w:pPr>
        <w:pStyle w:val="ListParagraph"/>
        <w:numPr>
          <w:ilvl w:val="0"/>
          <w:numId w:val="8"/>
        </w:numPr>
        <w:spacing w:after="120" w:line="360" w:lineRule="auto"/>
        <w:rPr>
          <w:sz w:val="22"/>
          <w:szCs w:val="22"/>
        </w:rPr>
      </w:pPr>
      <w:r w:rsidRPr="00976702">
        <w:rPr>
          <w:sz w:val="22"/>
          <w:szCs w:val="22"/>
        </w:rPr>
        <w:t xml:space="preserve">Why do growers use a range of methods rather than relying on one pest or disease control method? </w:t>
      </w:r>
    </w:p>
    <w:p w14:paraId="13EF578C" w14:textId="77777777" w:rsidR="008E4A2F" w:rsidRDefault="008E4A2F" w:rsidP="000A1CDD">
      <w:pPr>
        <w:pStyle w:val="ListParagraph"/>
        <w:numPr>
          <w:ilvl w:val="0"/>
          <w:numId w:val="8"/>
        </w:numPr>
        <w:spacing w:after="120" w:line="360" w:lineRule="auto"/>
        <w:rPr>
          <w:sz w:val="22"/>
          <w:szCs w:val="22"/>
        </w:rPr>
      </w:pPr>
      <w:r w:rsidRPr="00976702">
        <w:rPr>
          <w:sz w:val="22"/>
          <w:szCs w:val="22"/>
        </w:rPr>
        <w:t xml:space="preserve">How can technologies such as GPS-guided machinery, soil moisture probes and digital monitoring help broccoli growers? </w:t>
      </w:r>
    </w:p>
    <w:p w14:paraId="5FFE5EC3"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 xml:space="preserve">Why does broccoli need to be harvested carefully and transported quickly to the packhouse? </w:t>
      </w:r>
    </w:p>
    <w:p w14:paraId="3C8654ED"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 xml:space="preserve">Choose three key management practices a grower uses to grow broccoli. For each management practice: </w:t>
      </w:r>
    </w:p>
    <w:p w14:paraId="0874EC21" w14:textId="77777777" w:rsidR="008E4A2F" w:rsidRPr="00976702" w:rsidRDefault="008E4A2F" w:rsidP="000A1CDD">
      <w:pPr>
        <w:pStyle w:val="ListParagraph"/>
        <w:numPr>
          <w:ilvl w:val="0"/>
          <w:numId w:val="9"/>
        </w:numPr>
        <w:spacing w:after="120" w:line="360" w:lineRule="auto"/>
        <w:rPr>
          <w:sz w:val="22"/>
          <w:szCs w:val="22"/>
        </w:rPr>
      </w:pPr>
      <w:r w:rsidRPr="00976702">
        <w:rPr>
          <w:sz w:val="22"/>
          <w:szCs w:val="22"/>
        </w:rPr>
        <w:t xml:space="preserve">What does the grower do? </w:t>
      </w:r>
    </w:p>
    <w:p w14:paraId="08937446" w14:textId="77777777" w:rsidR="008E4A2F" w:rsidRPr="00976702" w:rsidRDefault="008E4A2F" w:rsidP="000A1CDD">
      <w:pPr>
        <w:pStyle w:val="ListParagraph"/>
        <w:numPr>
          <w:ilvl w:val="0"/>
          <w:numId w:val="9"/>
        </w:numPr>
        <w:spacing w:after="120" w:line="360" w:lineRule="auto"/>
        <w:rPr>
          <w:sz w:val="22"/>
          <w:szCs w:val="22"/>
        </w:rPr>
      </w:pPr>
      <w:r w:rsidRPr="00976702">
        <w:rPr>
          <w:sz w:val="22"/>
          <w:szCs w:val="22"/>
        </w:rPr>
        <w:t xml:space="preserve">Why is it carried out? </w:t>
      </w:r>
    </w:p>
    <w:p w14:paraId="1BE06372" w14:textId="77777777" w:rsidR="008E4A2F" w:rsidRPr="00976702" w:rsidRDefault="008E4A2F" w:rsidP="000A1CDD">
      <w:pPr>
        <w:pStyle w:val="ListParagraph"/>
        <w:numPr>
          <w:ilvl w:val="0"/>
          <w:numId w:val="9"/>
        </w:numPr>
        <w:spacing w:after="120" w:line="360" w:lineRule="auto"/>
        <w:rPr>
          <w:sz w:val="22"/>
          <w:szCs w:val="22"/>
        </w:rPr>
      </w:pPr>
      <w:r w:rsidRPr="00976702">
        <w:rPr>
          <w:sz w:val="22"/>
          <w:szCs w:val="22"/>
        </w:rPr>
        <w:t>What could happen if it was not done properly?</w:t>
      </w:r>
    </w:p>
    <w:p w14:paraId="0A53C0DE" w14:textId="77777777" w:rsidR="008E4A2F" w:rsidRPr="00976702" w:rsidRDefault="008E4A2F" w:rsidP="000A1CDD">
      <w:pPr>
        <w:pStyle w:val="ListParagraph"/>
        <w:numPr>
          <w:ilvl w:val="0"/>
          <w:numId w:val="8"/>
        </w:numPr>
        <w:spacing w:after="120" w:line="360" w:lineRule="auto"/>
        <w:rPr>
          <w:sz w:val="22"/>
          <w:szCs w:val="22"/>
        </w:rPr>
      </w:pPr>
      <w:r w:rsidRPr="00976702">
        <w:rPr>
          <w:sz w:val="22"/>
          <w:szCs w:val="22"/>
        </w:rPr>
        <w:t>A broccoli grower wants to produce a high-quality crop while reducing unnecessary inputs.</w:t>
      </w:r>
    </w:p>
    <w:p w14:paraId="4A1ABDD2" w14:textId="77777777" w:rsidR="008E4A2F" w:rsidRPr="00976702" w:rsidRDefault="008E4A2F" w:rsidP="000A1CDD">
      <w:pPr>
        <w:pStyle w:val="ListParagraph"/>
        <w:spacing w:after="120" w:line="360" w:lineRule="auto"/>
        <w:ind w:left="360"/>
        <w:rPr>
          <w:sz w:val="22"/>
          <w:szCs w:val="22"/>
        </w:rPr>
      </w:pPr>
      <w:r w:rsidRPr="00976702">
        <w:rPr>
          <w:sz w:val="22"/>
          <w:szCs w:val="22"/>
        </w:rPr>
        <w:t>What five management decisions would you recommend the grower makes, and why?</w:t>
      </w:r>
    </w:p>
    <w:p w14:paraId="48CF45D8" w14:textId="77777777" w:rsidR="00A17AE2" w:rsidRDefault="00A17AE2">
      <w:pPr>
        <w:rPr>
          <w:b/>
          <w:bCs/>
        </w:rPr>
      </w:pPr>
      <w:r>
        <w:rPr>
          <w:b/>
          <w:bCs/>
        </w:rPr>
        <w:br w:type="page"/>
      </w:r>
    </w:p>
    <w:p w14:paraId="3C985D35" w14:textId="1599B7AD" w:rsidR="00A17AE2" w:rsidRPr="00A17AE2" w:rsidRDefault="000A1CDD" w:rsidP="00A17AE2">
      <w:pPr>
        <w:spacing w:after="120"/>
        <w:ind w:left="360" w:hanging="360"/>
        <w:rPr>
          <w:b/>
          <w:bCs/>
        </w:rPr>
      </w:pPr>
      <w:r>
        <w:rPr>
          <w:b/>
          <w:bCs/>
        </w:rPr>
        <w:lastRenderedPageBreak/>
        <w:t>A</w:t>
      </w:r>
      <w:r w:rsidR="00A17AE2" w:rsidRPr="00A17AE2">
        <w:rPr>
          <w:b/>
          <w:bCs/>
        </w:rPr>
        <w:t>nswers</w:t>
      </w:r>
    </w:p>
    <w:p w14:paraId="08BE7C2B" w14:textId="4E9A3495" w:rsidR="009C38D7" w:rsidRPr="00A17AE2" w:rsidRDefault="009C38D7" w:rsidP="00A17AE2">
      <w:pPr>
        <w:pStyle w:val="ListParagraph"/>
        <w:numPr>
          <w:ilvl w:val="0"/>
          <w:numId w:val="6"/>
        </w:numPr>
        <w:spacing w:after="120"/>
        <w:ind w:left="360"/>
        <w:rPr>
          <w:sz w:val="22"/>
          <w:szCs w:val="22"/>
        </w:rPr>
      </w:pPr>
      <w:r w:rsidRPr="00A17AE2">
        <w:rPr>
          <w:sz w:val="22"/>
          <w:szCs w:val="22"/>
        </w:rPr>
        <w:t>Why do growers select different broccoli cultivars for different seasons and harvest periods?</w:t>
      </w:r>
    </w:p>
    <w:p w14:paraId="0EAE29E8" w14:textId="7092D21F" w:rsidR="009C38D7" w:rsidRDefault="009C38D7" w:rsidP="00A17AE2">
      <w:pPr>
        <w:spacing w:after="120"/>
        <w:ind w:left="360"/>
        <w:rPr>
          <w:i/>
          <w:iCs/>
          <w:sz w:val="22"/>
          <w:szCs w:val="22"/>
        </w:rPr>
      </w:pPr>
      <w:r w:rsidRPr="00A17AE2">
        <w:rPr>
          <w:i/>
          <w:iCs/>
          <w:sz w:val="22"/>
          <w:szCs w:val="22"/>
        </w:rPr>
        <w:t>Different cultivars perform better under different growing conditions. Some are better suited to warm or cool weather and have different maturity times. Growing several cultivars helps growers produce broccoli at different times of the year and maintain a reliable supply.</w:t>
      </w:r>
    </w:p>
    <w:p w14:paraId="71E3C2B1" w14:textId="77777777" w:rsidR="000A1CDD" w:rsidRPr="00A17AE2" w:rsidRDefault="000A1CDD" w:rsidP="00A17AE2">
      <w:pPr>
        <w:spacing w:after="120"/>
        <w:ind w:left="360"/>
        <w:rPr>
          <w:i/>
          <w:iCs/>
          <w:sz w:val="22"/>
          <w:szCs w:val="22"/>
        </w:rPr>
      </w:pPr>
    </w:p>
    <w:p w14:paraId="1CECA5A0" w14:textId="0CE00DDA" w:rsidR="009C38D7" w:rsidRPr="00A17AE2" w:rsidRDefault="009C38D7" w:rsidP="00A17AE2">
      <w:pPr>
        <w:pStyle w:val="ListParagraph"/>
        <w:numPr>
          <w:ilvl w:val="0"/>
          <w:numId w:val="6"/>
        </w:numPr>
        <w:spacing w:after="120"/>
        <w:ind w:left="360"/>
        <w:rPr>
          <w:sz w:val="22"/>
          <w:szCs w:val="22"/>
        </w:rPr>
      </w:pPr>
      <w:r w:rsidRPr="00A17AE2">
        <w:rPr>
          <w:sz w:val="22"/>
          <w:szCs w:val="22"/>
        </w:rPr>
        <w:t>Why do growers test the soil before planting? What information does a soil test provide?</w:t>
      </w:r>
    </w:p>
    <w:p w14:paraId="3D9AAFAF" w14:textId="6C6562B7" w:rsidR="009C38D7" w:rsidRDefault="009C38D7" w:rsidP="00A17AE2">
      <w:pPr>
        <w:spacing w:after="120"/>
        <w:ind w:left="360"/>
        <w:rPr>
          <w:i/>
          <w:iCs/>
          <w:sz w:val="22"/>
          <w:szCs w:val="22"/>
        </w:rPr>
      </w:pPr>
      <w:r w:rsidRPr="000A1CDD">
        <w:rPr>
          <w:i/>
          <w:iCs/>
          <w:sz w:val="22"/>
          <w:szCs w:val="22"/>
        </w:rPr>
        <w:t>Soil testing tells growers about the soil pH and nutrient levels. This information helps them decide which nutrients are needed and how much fertiliser to apply.</w:t>
      </w:r>
    </w:p>
    <w:p w14:paraId="229BD295" w14:textId="77777777" w:rsidR="000A1CDD" w:rsidRPr="000A1CDD" w:rsidRDefault="000A1CDD" w:rsidP="00A17AE2">
      <w:pPr>
        <w:spacing w:after="120"/>
        <w:ind w:left="360"/>
        <w:rPr>
          <w:i/>
          <w:iCs/>
          <w:sz w:val="22"/>
          <w:szCs w:val="22"/>
        </w:rPr>
      </w:pPr>
    </w:p>
    <w:p w14:paraId="370012EA" w14:textId="0888F9CC" w:rsidR="009C38D7" w:rsidRPr="00A17AE2" w:rsidRDefault="009C38D7" w:rsidP="00A17AE2">
      <w:pPr>
        <w:pStyle w:val="ListParagraph"/>
        <w:numPr>
          <w:ilvl w:val="0"/>
          <w:numId w:val="6"/>
        </w:numPr>
        <w:spacing w:after="120"/>
        <w:ind w:left="360"/>
        <w:rPr>
          <w:sz w:val="22"/>
          <w:szCs w:val="22"/>
        </w:rPr>
      </w:pPr>
      <w:r w:rsidRPr="00A17AE2">
        <w:rPr>
          <w:sz w:val="22"/>
          <w:szCs w:val="22"/>
        </w:rPr>
        <w:t xml:space="preserve">Why is maintaining a soil pH of about </w:t>
      </w:r>
      <w:r w:rsidRPr="000A1CDD">
        <w:rPr>
          <w:sz w:val="22"/>
          <w:szCs w:val="22"/>
        </w:rPr>
        <w:t>7.0–7.5</w:t>
      </w:r>
      <w:r w:rsidRPr="00A17AE2">
        <w:rPr>
          <w:sz w:val="22"/>
          <w:szCs w:val="22"/>
        </w:rPr>
        <w:t xml:space="preserve"> important when growing broccoli?</w:t>
      </w:r>
    </w:p>
    <w:p w14:paraId="18E2706E" w14:textId="3750BB76" w:rsidR="009C38D7" w:rsidRDefault="009C38D7" w:rsidP="00A17AE2">
      <w:pPr>
        <w:spacing w:after="120"/>
        <w:ind w:left="360"/>
        <w:rPr>
          <w:i/>
          <w:iCs/>
          <w:sz w:val="22"/>
          <w:szCs w:val="22"/>
        </w:rPr>
      </w:pPr>
      <w:r w:rsidRPr="00A17AE2">
        <w:rPr>
          <w:i/>
          <w:iCs/>
          <w:sz w:val="22"/>
          <w:szCs w:val="22"/>
        </w:rPr>
        <w:t>Maintaining a higher pH also creates conditions that are less favourable for clubroot, a serious disease of Brassica crops.</w:t>
      </w:r>
    </w:p>
    <w:p w14:paraId="1245EB13" w14:textId="77777777" w:rsidR="000A1CDD" w:rsidRPr="00A17AE2" w:rsidRDefault="000A1CDD" w:rsidP="00A17AE2">
      <w:pPr>
        <w:spacing w:after="120"/>
        <w:ind w:left="360"/>
        <w:rPr>
          <w:i/>
          <w:iCs/>
          <w:sz w:val="22"/>
          <w:szCs w:val="22"/>
        </w:rPr>
      </w:pPr>
    </w:p>
    <w:p w14:paraId="76278FDF" w14:textId="2F346A38" w:rsidR="009C38D7" w:rsidRPr="00A17AE2" w:rsidRDefault="009C38D7" w:rsidP="00A17AE2">
      <w:pPr>
        <w:pStyle w:val="ListParagraph"/>
        <w:numPr>
          <w:ilvl w:val="0"/>
          <w:numId w:val="6"/>
        </w:numPr>
        <w:spacing w:after="120"/>
        <w:ind w:left="360"/>
        <w:rPr>
          <w:sz w:val="22"/>
          <w:szCs w:val="22"/>
        </w:rPr>
      </w:pPr>
      <w:r w:rsidRPr="00A17AE2">
        <w:rPr>
          <w:sz w:val="22"/>
          <w:szCs w:val="22"/>
        </w:rPr>
        <w:t>Why do growers prepare a fine, firm and weed-free seedbed before planting?</w:t>
      </w:r>
    </w:p>
    <w:p w14:paraId="66C76016" w14:textId="15D8337D" w:rsidR="009C38D7" w:rsidRDefault="009C38D7" w:rsidP="00A17AE2">
      <w:pPr>
        <w:spacing w:after="120"/>
        <w:ind w:left="360"/>
        <w:rPr>
          <w:i/>
          <w:iCs/>
          <w:sz w:val="22"/>
          <w:szCs w:val="22"/>
        </w:rPr>
      </w:pPr>
      <w:r w:rsidRPr="00A17AE2">
        <w:rPr>
          <w:i/>
          <w:iCs/>
          <w:sz w:val="22"/>
          <w:szCs w:val="22"/>
        </w:rPr>
        <w:t>A well-prepared seedbed provides good conditions for seedlings to establish quickly and evenly. It also reduces early competition from weeds.</w:t>
      </w:r>
    </w:p>
    <w:p w14:paraId="0A16239D" w14:textId="77777777" w:rsidR="000A1CDD" w:rsidRPr="00A17AE2" w:rsidRDefault="000A1CDD" w:rsidP="00A17AE2">
      <w:pPr>
        <w:spacing w:after="120"/>
        <w:ind w:left="360"/>
        <w:rPr>
          <w:i/>
          <w:iCs/>
          <w:sz w:val="22"/>
          <w:szCs w:val="22"/>
        </w:rPr>
      </w:pPr>
    </w:p>
    <w:p w14:paraId="09BE126C" w14:textId="56CDCF42" w:rsidR="009C38D7" w:rsidRPr="00A17AE2" w:rsidRDefault="009C38D7" w:rsidP="00A17AE2">
      <w:pPr>
        <w:pStyle w:val="ListParagraph"/>
        <w:numPr>
          <w:ilvl w:val="0"/>
          <w:numId w:val="6"/>
        </w:numPr>
        <w:spacing w:after="120"/>
        <w:ind w:left="360"/>
        <w:rPr>
          <w:sz w:val="22"/>
          <w:szCs w:val="22"/>
        </w:rPr>
      </w:pPr>
      <w:r w:rsidRPr="00A17AE2">
        <w:rPr>
          <w:sz w:val="22"/>
          <w:szCs w:val="22"/>
        </w:rPr>
        <w:t>Why might growers use raised beds when growing broccoli?</w:t>
      </w:r>
    </w:p>
    <w:p w14:paraId="5BD57853" w14:textId="7861837D" w:rsidR="009C38D7" w:rsidRDefault="009C38D7" w:rsidP="00A17AE2">
      <w:pPr>
        <w:spacing w:after="120"/>
        <w:ind w:left="360"/>
        <w:rPr>
          <w:i/>
          <w:iCs/>
          <w:sz w:val="22"/>
          <w:szCs w:val="22"/>
        </w:rPr>
      </w:pPr>
      <w:r w:rsidRPr="00A17AE2">
        <w:rPr>
          <w:i/>
          <w:iCs/>
          <w:sz w:val="22"/>
          <w:szCs w:val="22"/>
        </w:rPr>
        <w:t>Raised beds can improve soil drainage and reduce the risk of waterlogging, particularly during wet weather.</w:t>
      </w:r>
    </w:p>
    <w:p w14:paraId="38601D4A" w14:textId="77777777" w:rsidR="000A1CDD" w:rsidRPr="00A17AE2" w:rsidRDefault="000A1CDD" w:rsidP="00A17AE2">
      <w:pPr>
        <w:spacing w:after="120"/>
        <w:ind w:left="360"/>
        <w:rPr>
          <w:i/>
          <w:iCs/>
          <w:sz w:val="22"/>
          <w:szCs w:val="22"/>
        </w:rPr>
      </w:pPr>
    </w:p>
    <w:p w14:paraId="7F7D1A95" w14:textId="4FFE51B6" w:rsidR="009C38D7" w:rsidRPr="00A17AE2" w:rsidRDefault="009C38D7" w:rsidP="00A17AE2">
      <w:pPr>
        <w:pStyle w:val="ListParagraph"/>
        <w:numPr>
          <w:ilvl w:val="0"/>
          <w:numId w:val="6"/>
        </w:numPr>
        <w:spacing w:after="120"/>
        <w:ind w:left="360"/>
        <w:rPr>
          <w:sz w:val="22"/>
          <w:szCs w:val="22"/>
        </w:rPr>
      </w:pPr>
      <w:r w:rsidRPr="00A17AE2">
        <w:rPr>
          <w:sz w:val="22"/>
          <w:szCs w:val="22"/>
        </w:rPr>
        <w:t>Why might growers treat seedlings with a seedling drench before they are transplanted?</w:t>
      </w:r>
    </w:p>
    <w:p w14:paraId="7D71AF8D" w14:textId="330B2314" w:rsidR="009C38D7" w:rsidRDefault="009C38D7" w:rsidP="00A17AE2">
      <w:pPr>
        <w:spacing w:after="120"/>
        <w:ind w:left="360"/>
        <w:rPr>
          <w:sz w:val="22"/>
          <w:szCs w:val="22"/>
        </w:rPr>
      </w:pPr>
      <w:r w:rsidRPr="00A17AE2">
        <w:rPr>
          <w:i/>
          <w:iCs/>
          <w:sz w:val="22"/>
          <w:szCs w:val="22"/>
        </w:rPr>
        <w:t>A seedling drench can help protect young plants from specific pests and diseases during the early stages of growth. It is one tool used as part of an Integrated Pest and Disease Management (IPDM) programme</w:t>
      </w:r>
      <w:r w:rsidRPr="00A17AE2">
        <w:rPr>
          <w:sz w:val="22"/>
          <w:szCs w:val="22"/>
        </w:rPr>
        <w:t>.</w:t>
      </w:r>
    </w:p>
    <w:p w14:paraId="59947FD2" w14:textId="77777777" w:rsidR="000A1CDD" w:rsidRPr="00A17AE2" w:rsidRDefault="000A1CDD" w:rsidP="00A17AE2">
      <w:pPr>
        <w:spacing w:after="120"/>
        <w:ind w:left="360"/>
        <w:rPr>
          <w:sz w:val="22"/>
          <w:szCs w:val="22"/>
        </w:rPr>
      </w:pPr>
    </w:p>
    <w:p w14:paraId="24118F62" w14:textId="4D4D7727" w:rsidR="009C38D7" w:rsidRPr="000A1CDD" w:rsidRDefault="009C38D7" w:rsidP="00A17AE2">
      <w:pPr>
        <w:pStyle w:val="ListParagraph"/>
        <w:numPr>
          <w:ilvl w:val="0"/>
          <w:numId w:val="6"/>
        </w:numPr>
        <w:spacing w:after="120"/>
        <w:ind w:left="360"/>
        <w:rPr>
          <w:sz w:val="22"/>
          <w:szCs w:val="22"/>
        </w:rPr>
      </w:pPr>
      <w:r w:rsidRPr="00A17AE2">
        <w:rPr>
          <w:sz w:val="22"/>
          <w:szCs w:val="22"/>
        </w:rPr>
        <w:t xml:space="preserve">Why are broccoli seedlings usually transplanted when they are </w:t>
      </w:r>
      <w:r w:rsidRPr="000A1CDD">
        <w:rPr>
          <w:sz w:val="22"/>
          <w:szCs w:val="22"/>
        </w:rPr>
        <w:t>5–10 weeks old and have 4–6 true leaves?</w:t>
      </w:r>
    </w:p>
    <w:p w14:paraId="50B66703" w14:textId="693E3F30" w:rsidR="009C38D7" w:rsidRDefault="009C38D7" w:rsidP="00A17AE2">
      <w:pPr>
        <w:spacing w:after="120"/>
        <w:ind w:left="360"/>
        <w:rPr>
          <w:i/>
          <w:iCs/>
          <w:sz w:val="22"/>
          <w:szCs w:val="22"/>
        </w:rPr>
      </w:pPr>
      <w:r w:rsidRPr="00A17AE2">
        <w:rPr>
          <w:i/>
          <w:iCs/>
          <w:sz w:val="22"/>
          <w:szCs w:val="22"/>
        </w:rPr>
        <w:t>At this stage, seedlings are sufficiently developed to establish in the field but are still young enough to transplant successfully. Strong, healthy seedlings are more likely to establish quickly and grow into productive plants.</w:t>
      </w:r>
    </w:p>
    <w:p w14:paraId="49B1C221" w14:textId="77777777" w:rsidR="000A1CDD" w:rsidRPr="00A17AE2" w:rsidRDefault="000A1CDD" w:rsidP="00A17AE2">
      <w:pPr>
        <w:spacing w:after="120"/>
        <w:ind w:left="360"/>
        <w:rPr>
          <w:i/>
          <w:iCs/>
          <w:sz w:val="22"/>
          <w:szCs w:val="22"/>
        </w:rPr>
      </w:pPr>
    </w:p>
    <w:p w14:paraId="67485440" w14:textId="140AFF4A" w:rsidR="009C38D7" w:rsidRPr="00A17AE2" w:rsidRDefault="009C38D7" w:rsidP="00A17AE2">
      <w:pPr>
        <w:pStyle w:val="ListParagraph"/>
        <w:numPr>
          <w:ilvl w:val="0"/>
          <w:numId w:val="6"/>
        </w:numPr>
        <w:spacing w:after="120"/>
        <w:ind w:left="360"/>
        <w:rPr>
          <w:sz w:val="22"/>
          <w:szCs w:val="22"/>
        </w:rPr>
      </w:pPr>
      <w:r w:rsidRPr="00A17AE2">
        <w:rPr>
          <w:sz w:val="22"/>
          <w:szCs w:val="22"/>
        </w:rPr>
        <w:t>Why is it important to maintain the correct spacing between broccoli plants?</w:t>
      </w:r>
    </w:p>
    <w:p w14:paraId="5CD4FC21" w14:textId="419718A5" w:rsidR="009C38D7" w:rsidRPr="00A17AE2" w:rsidRDefault="009C38D7" w:rsidP="00A17AE2">
      <w:pPr>
        <w:spacing w:after="120"/>
        <w:ind w:left="360"/>
        <w:rPr>
          <w:sz w:val="22"/>
          <w:szCs w:val="22"/>
        </w:rPr>
      </w:pPr>
      <w:r w:rsidRPr="00A17AE2">
        <w:rPr>
          <w:i/>
          <w:iCs/>
          <w:sz w:val="22"/>
          <w:szCs w:val="22"/>
        </w:rPr>
        <w:t xml:space="preserve">Correct spacing gives plants enough room to develop their heads. It also improves </w:t>
      </w:r>
      <w:r w:rsidRPr="000A1CDD">
        <w:rPr>
          <w:i/>
          <w:iCs/>
          <w:sz w:val="22"/>
          <w:szCs w:val="22"/>
        </w:rPr>
        <w:t>air movement</w:t>
      </w:r>
      <w:r w:rsidRPr="00A17AE2">
        <w:rPr>
          <w:i/>
          <w:iCs/>
          <w:sz w:val="22"/>
          <w:szCs w:val="22"/>
        </w:rPr>
        <w:t xml:space="preserve"> around the plants and can help reduce the spread of</w:t>
      </w:r>
      <w:r w:rsidRPr="00A17AE2">
        <w:rPr>
          <w:sz w:val="22"/>
          <w:szCs w:val="22"/>
        </w:rPr>
        <w:t xml:space="preserve"> </w:t>
      </w:r>
      <w:r w:rsidRPr="00A17AE2">
        <w:rPr>
          <w:i/>
          <w:iCs/>
          <w:sz w:val="22"/>
          <w:szCs w:val="22"/>
        </w:rPr>
        <w:t>some diseases. Spacing can also affect the size and quality of the harvested heads</w:t>
      </w:r>
      <w:r w:rsidRPr="00A17AE2">
        <w:rPr>
          <w:sz w:val="22"/>
          <w:szCs w:val="22"/>
        </w:rPr>
        <w:t>.</w:t>
      </w:r>
    </w:p>
    <w:p w14:paraId="51CA702F" w14:textId="746528B2" w:rsidR="009C38D7" w:rsidRPr="00A17AE2" w:rsidRDefault="009C38D7" w:rsidP="00A17AE2">
      <w:pPr>
        <w:pStyle w:val="ListParagraph"/>
        <w:numPr>
          <w:ilvl w:val="0"/>
          <w:numId w:val="6"/>
        </w:numPr>
        <w:spacing w:after="120"/>
        <w:ind w:left="360"/>
        <w:rPr>
          <w:sz w:val="22"/>
          <w:szCs w:val="22"/>
        </w:rPr>
      </w:pPr>
      <w:r w:rsidRPr="00A17AE2">
        <w:rPr>
          <w:sz w:val="22"/>
          <w:szCs w:val="22"/>
        </w:rPr>
        <w:lastRenderedPageBreak/>
        <w:t>Why do growers provide water and nutrients when seedlings are transplanted?</w:t>
      </w:r>
    </w:p>
    <w:p w14:paraId="5E3E9C08" w14:textId="67D72162" w:rsidR="009C38D7" w:rsidRDefault="009C38D7" w:rsidP="00A17AE2">
      <w:pPr>
        <w:spacing w:after="120"/>
        <w:ind w:left="360"/>
        <w:rPr>
          <w:sz w:val="22"/>
          <w:szCs w:val="22"/>
        </w:rPr>
      </w:pPr>
      <w:r w:rsidRPr="00A17AE2">
        <w:rPr>
          <w:i/>
          <w:iCs/>
          <w:sz w:val="22"/>
          <w:szCs w:val="22"/>
        </w:rPr>
        <w:t xml:space="preserve">Water helps reduce </w:t>
      </w:r>
      <w:r w:rsidRPr="000A1CDD">
        <w:rPr>
          <w:i/>
          <w:iCs/>
          <w:sz w:val="22"/>
          <w:szCs w:val="22"/>
        </w:rPr>
        <w:t>transplant stress</w:t>
      </w:r>
      <w:r w:rsidRPr="00A17AE2">
        <w:rPr>
          <w:i/>
          <w:iCs/>
          <w:sz w:val="22"/>
          <w:szCs w:val="22"/>
        </w:rPr>
        <w:t xml:space="preserve"> and settles the soil around the roots. Nutrients can support early growth and establishment. Good root-to-soil contact helps seedlings begin taking up water and nutrients</w:t>
      </w:r>
      <w:r w:rsidRPr="00A17AE2">
        <w:rPr>
          <w:sz w:val="22"/>
          <w:szCs w:val="22"/>
        </w:rPr>
        <w:t>.</w:t>
      </w:r>
    </w:p>
    <w:p w14:paraId="407DAE39" w14:textId="77777777" w:rsidR="000A1CDD" w:rsidRPr="00A17AE2" w:rsidRDefault="000A1CDD" w:rsidP="00A17AE2">
      <w:pPr>
        <w:spacing w:after="120"/>
        <w:ind w:left="360"/>
        <w:rPr>
          <w:sz w:val="22"/>
          <w:szCs w:val="22"/>
        </w:rPr>
      </w:pPr>
    </w:p>
    <w:p w14:paraId="7FECB76E" w14:textId="43289C05" w:rsidR="009C38D7" w:rsidRPr="00A17AE2" w:rsidRDefault="009C38D7" w:rsidP="00A17AE2">
      <w:pPr>
        <w:pStyle w:val="ListParagraph"/>
        <w:numPr>
          <w:ilvl w:val="0"/>
          <w:numId w:val="6"/>
        </w:numPr>
        <w:spacing w:after="120"/>
        <w:ind w:left="360"/>
        <w:rPr>
          <w:sz w:val="22"/>
          <w:szCs w:val="22"/>
        </w:rPr>
      </w:pPr>
      <w:r w:rsidRPr="00A17AE2">
        <w:rPr>
          <w:sz w:val="22"/>
          <w:szCs w:val="22"/>
        </w:rPr>
        <w:t>Why does broccoli need nitrogen, phosphorus and potassium?</w:t>
      </w:r>
    </w:p>
    <w:p w14:paraId="11A67DE7" w14:textId="77777777" w:rsidR="009C38D7" w:rsidRPr="00A17AE2" w:rsidRDefault="009C38D7" w:rsidP="00A17AE2">
      <w:pPr>
        <w:numPr>
          <w:ilvl w:val="0"/>
          <w:numId w:val="2"/>
        </w:numPr>
        <w:tabs>
          <w:tab w:val="clear" w:pos="1080"/>
          <w:tab w:val="num" w:pos="360"/>
        </w:tabs>
        <w:spacing w:after="120"/>
        <w:ind w:left="360"/>
        <w:rPr>
          <w:i/>
          <w:iCs/>
          <w:sz w:val="22"/>
          <w:szCs w:val="22"/>
        </w:rPr>
      </w:pPr>
      <w:r w:rsidRPr="00A17AE2">
        <w:rPr>
          <w:b/>
          <w:bCs/>
          <w:i/>
          <w:iCs/>
          <w:sz w:val="22"/>
          <w:szCs w:val="22"/>
        </w:rPr>
        <w:t>Nitrogen (N):</w:t>
      </w:r>
      <w:r w:rsidRPr="00A17AE2">
        <w:rPr>
          <w:i/>
          <w:iCs/>
          <w:sz w:val="22"/>
          <w:szCs w:val="22"/>
        </w:rPr>
        <w:t xml:space="preserve"> Supports leafy growth and helps build a strong plant frame. </w:t>
      </w:r>
    </w:p>
    <w:p w14:paraId="3B38C183" w14:textId="77777777" w:rsidR="009C38D7" w:rsidRPr="00A17AE2" w:rsidRDefault="009C38D7" w:rsidP="00A17AE2">
      <w:pPr>
        <w:numPr>
          <w:ilvl w:val="0"/>
          <w:numId w:val="2"/>
        </w:numPr>
        <w:tabs>
          <w:tab w:val="clear" w:pos="1080"/>
          <w:tab w:val="num" w:pos="360"/>
        </w:tabs>
        <w:spacing w:after="120"/>
        <w:ind w:left="360"/>
        <w:rPr>
          <w:i/>
          <w:iCs/>
          <w:sz w:val="22"/>
          <w:szCs w:val="22"/>
        </w:rPr>
      </w:pPr>
      <w:r w:rsidRPr="00A17AE2">
        <w:rPr>
          <w:b/>
          <w:bCs/>
          <w:i/>
          <w:iCs/>
          <w:sz w:val="22"/>
          <w:szCs w:val="22"/>
        </w:rPr>
        <w:t>Phosphorus (P):</w:t>
      </w:r>
      <w:r w:rsidRPr="00A17AE2">
        <w:rPr>
          <w:i/>
          <w:iCs/>
          <w:sz w:val="22"/>
          <w:szCs w:val="22"/>
        </w:rPr>
        <w:t xml:space="preserve"> Supports root development and head formation. </w:t>
      </w:r>
    </w:p>
    <w:p w14:paraId="0B649A15" w14:textId="77777777" w:rsidR="009C38D7" w:rsidRDefault="009C38D7" w:rsidP="00A17AE2">
      <w:pPr>
        <w:numPr>
          <w:ilvl w:val="0"/>
          <w:numId w:val="2"/>
        </w:numPr>
        <w:tabs>
          <w:tab w:val="clear" w:pos="1080"/>
          <w:tab w:val="num" w:pos="360"/>
        </w:tabs>
        <w:spacing w:after="120"/>
        <w:ind w:left="360"/>
        <w:rPr>
          <w:sz w:val="22"/>
          <w:szCs w:val="22"/>
        </w:rPr>
      </w:pPr>
      <w:r w:rsidRPr="00A17AE2">
        <w:rPr>
          <w:b/>
          <w:bCs/>
          <w:i/>
          <w:iCs/>
          <w:sz w:val="22"/>
          <w:szCs w:val="22"/>
        </w:rPr>
        <w:t>Potassium (K):</w:t>
      </w:r>
      <w:r w:rsidRPr="00A17AE2">
        <w:rPr>
          <w:i/>
          <w:iCs/>
          <w:sz w:val="22"/>
          <w:szCs w:val="22"/>
        </w:rPr>
        <w:t xml:space="preserve"> Supports overall plant health and helps plants cope with environmental stress</w:t>
      </w:r>
      <w:r w:rsidRPr="00A17AE2">
        <w:rPr>
          <w:sz w:val="22"/>
          <w:szCs w:val="22"/>
        </w:rPr>
        <w:t xml:space="preserve">. </w:t>
      </w:r>
    </w:p>
    <w:p w14:paraId="5D52E4F3" w14:textId="77777777" w:rsidR="000A1CDD" w:rsidRPr="00A17AE2" w:rsidRDefault="000A1CDD" w:rsidP="00A17AE2">
      <w:pPr>
        <w:numPr>
          <w:ilvl w:val="0"/>
          <w:numId w:val="2"/>
        </w:numPr>
        <w:tabs>
          <w:tab w:val="clear" w:pos="1080"/>
          <w:tab w:val="num" w:pos="360"/>
        </w:tabs>
        <w:spacing w:after="120"/>
        <w:ind w:left="360"/>
        <w:rPr>
          <w:sz w:val="22"/>
          <w:szCs w:val="22"/>
        </w:rPr>
      </w:pPr>
    </w:p>
    <w:p w14:paraId="39730A36" w14:textId="10141E61" w:rsidR="009C38D7" w:rsidRPr="00A17AE2" w:rsidRDefault="009C38D7" w:rsidP="00A17AE2">
      <w:pPr>
        <w:pStyle w:val="ListParagraph"/>
        <w:numPr>
          <w:ilvl w:val="0"/>
          <w:numId w:val="6"/>
        </w:numPr>
        <w:spacing w:after="120"/>
        <w:ind w:left="360"/>
        <w:rPr>
          <w:sz w:val="22"/>
          <w:szCs w:val="22"/>
        </w:rPr>
      </w:pPr>
      <w:r w:rsidRPr="00A17AE2">
        <w:rPr>
          <w:sz w:val="22"/>
          <w:szCs w:val="22"/>
        </w:rPr>
        <w:t>Why do growers apply fertiliser in several applications rather than all at once?</w:t>
      </w:r>
    </w:p>
    <w:p w14:paraId="0D5B84A0" w14:textId="596CE5AD" w:rsidR="009C38D7" w:rsidRDefault="009C38D7" w:rsidP="00A17AE2">
      <w:pPr>
        <w:spacing w:after="120"/>
        <w:ind w:left="360"/>
        <w:rPr>
          <w:i/>
          <w:iCs/>
          <w:sz w:val="22"/>
          <w:szCs w:val="22"/>
        </w:rPr>
      </w:pPr>
      <w:r w:rsidRPr="00A17AE2">
        <w:rPr>
          <w:i/>
          <w:iCs/>
          <w:sz w:val="22"/>
          <w:szCs w:val="22"/>
        </w:rPr>
        <w:t>Applying nutrients in several applications provides nutrients as the crop needs them during growth. It allows growers to adjust fertiliser applications according to soil test results, crop requirements and growing conditions, while helping to avoid unnecessary fertiliser use.</w:t>
      </w:r>
    </w:p>
    <w:p w14:paraId="63DC2183" w14:textId="77777777" w:rsidR="000A1CDD" w:rsidRPr="00A17AE2" w:rsidRDefault="000A1CDD" w:rsidP="00A17AE2">
      <w:pPr>
        <w:spacing w:after="120"/>
        <w:ind w:left="360"/>
        <w:rPr>
          <w:i/>
          <w:iCs/>
          <w:sz w:val="22"/>
          <w:szCs w:val="22"/>
        </w:rPr>
      </w:pPr>
    </w:p>
    <w:p w14:paraId="1C937CBD" w14:textId="41B3F0F2" w:rsidR="009C38D7" w:rsidRPr="00A17AE2" w:rsidRDefault="009C38D7" w:rsidP="00A17AE2">
      <w:pPr>
        <w:pStyle w:val="ListParagraph"/>
        <w:numPr>
          <w:ilvl w:val="0"/>
          <w:numId w:val="6"/>
        </w:numPr>
        <w:spacing w:after="120"/>
        <w:ind w:left="360"/>
        <w:rPr>
          <w:sz w:val="22"/>
          <w:szCs w:val="22"/>
        </w:rPr>
      </w:pPr>
      <w:r w:rsidRPr="00A17AE2">
        <w:rPr>
          <w:sz w:val="22"/>
          <w:szCs w:val="22"/>
        </w:rPr>
        <w:t>Why does broccoli need a consistent supply of water, particularly during dry weather?</w:t>
      </w:r>
    </w:p>
    <w:p w14:paraId="6125314E" w14:textId="364A4385" w:rsidR="009C38D7" w:rsidRDefault="009C38D7" w:rsidP="00A17AE2">
      <w:pPr>
        <w:spacing w:after="120"/>
        <w:ind w:left="360"/>
        <w:rPr>
          <w:i/>
          <w:iCs/>
          <w:sz w:val="22"/>
          <w:szCs w:val="22"/>
        </w:rPr>
      </w:pPr>
      <w:r w:rsidRPr="00A17AE2">
        <w:rPr>
          <w:i/>
          <w:iCs/>
          <w:sz w:val="22"/>
          <w:szCs w:val="22"/>
        </w:rPr>
        <w:t>Broccoli needs adequate soil moisture for healthy growth and head development. Water stress can reduce plant growth, head size and yield. Irrigation helps maintain soil moisture when rainfall is not enough.</w:t>
      </w:r>
    </w:p>
    <w:p w14:paraId="5683C16C" w14:textId="77777777" w:rsidR="000A1CDD" w:rsidRPr="00A17AE2" w:rsidRDefault="000A1CDD" w:rsidP="00A17AE2">
      <w:pPr>
        <w:spacing w:after="120"/>
        <w:ind w:left="360"/>
        <w:rPr>
          <w:i/>
          <w:iCs/>
          <w:sz w:val="22"/>
          <w:szCs w:val="22"/>
        </w:rPr>
      </w:pPr>
    </w:p>
    <w:p w14:paraId="24ED42B6" w14:textId="5A0D0873" w:rsidR="009C38D7" w:rsidRPr="00A17AE2" w:rsidRDefault="009C38D7" w:rsidP="00A17AE2">
      <w:pPr>
        <w:pStyle w:val="ListParagraph"/>
        <w:numPr>
          <w:ilvl w:val="0"/>
          <w:numId w:val="6"/>
        </w:numPr>
        <w:spacing w:after="120"/>
        <w:ind w:left="360"/>
        <w:rPr>
          <w:sz w:val="22"/>
          <w:szCs w:val="22"/>
        </w:rPr>
      </w:pPr>
      <w:r w:rsidRPr="00A17AE2">
        <w:rPr>
          <w:sz w:val="22"/>
          <w:szCs w:val="22"/>
        </w:rPr>
        <w:t>Why is it important to control weeds during the early stages of broccoli growth?</w:t>
      </w:r>
    </w:p>
    <w:p w14:paraId="3D250BA5" w14:textId="0356221A" w:rsidR="009C38D7" w:rsidRDefault="009C38D7" w:rsidP="00A17AE2">
      <w:pPr>
        <w:spacing w:after="120"/>
        <w:ind w:left="360"/>
        <w:rPr>
          <w:i/>
          <w:iCs/>
          <w:sz w:val="22"/>
          <w:szCs w:val="22"/>
        </w:rPr>
      </w:pPr>
      <w:r w:rsidRPr="00A17AE2">
        <w:rPr>
          <w:i/>
          <w:iCs/>
          <w:sz w:val="22"/>
          <w:szCs w:val="22"/>
        </w:rPr>
        <w:t xml:space="preserve">Weeds compete with broccoli for </w:t>
      </w:r>
      <w:r w:rsidRPr="000A1CDD">
        <w:rPr>
          <w:i/>
          <w:iCs/>
          <w:sz w:val="22"/>
          <w:szCs w:val="22"/>
        </w:rPr>
        <w:t>water, nutrients, light and growing space. Controlling</w:t>
      </w:r>
      <w:r w:rsidRPr="00A17AE2">
        <w:rPr>
          <w:i/>
          <w:iCs/>
          <w:sz w:val="22"/>
          <w:szCs w:val="22"/>
        </w:rPr>
        <w:t xml:space="preserve"> weeds early reduces competition and helps young broccoli plants establish quickly. Weeds can also provide habitat for some pests and diseases.</w:t>
      </w:r>
    </w:p>
    <w:p w14:paraId="755D3E85" w14:textId="77777777" w:rsidR="000A1CDD" w:rsidRPr="00A17AE2" w:rsidRDefault="000A1CDD" w:rsidP="00A17AE2">
      <w:pPr>
        <w:spacing w:after="120"/>
        <w:ind w:left="360"/>
        <w:rPr>
          <w:i/>
          <w:iCs/>
          <w:sz w:val="22"/>
          <w:szCs w:val="22"/>
        </w:rPr>
      </w:pPr>
    </w:p>
    <w:p w14:paraId="6F2D4EA8" w14:textId="1A66F279" w:rsidR="009C38D7" w:rsidRPr="00A17AE2" w:rsidRDefault="009C38D7" w:rsidP="00A17AE2">
      <w:pPr>
        <w:pStyle w:val="ListParagraph"/>
        <w:numPr>
          <w:ilvl w:val="0"/>
          <w:numId w:val="6"/>
        </w:numPr>
        <w:spacing w:after="120"/>
        <w:ind w:left="360"/>
        <w:rPr>
          <w:sz w:val="22"/>
          <w:szCs w:val="22"/>
        </w:rPr>
      </w:pPr>
      <w:r w:rsidRPr="00A17AE2">
        <w:rPr>
          <w:sz w:val="22"/>
          <w:szCs w:val="22"/>
        </w:rPr>
        <w:t>Why do growers use a range of pest and disease management methods rather than relying on one method?</w:t>
      </w:r>
    </w:p>
    <w:p w14:paraId="382F633D" w14:textId="66538E20" w:rsidR="009C38D7" w:rsidRDefault="009C38D7" w:rsidP="00A17AE2">
      <w:pPr>
        <w:spacing w:after="120"/>
        <w:ind w:left="360"/>
        <w:rPr>
          <w:i/>
          <w:iCs/>
          <w:sz w:val="22"/>
          <w:szCs w:val="22"/>
        </w:rPr>
      </w:pPr>
      <w:r w:rsidRPr="00A17AE2">
        <w:rPr>
          <w:i/>
          <w:iCs/>
          <w:sz w:val="22"/>
          <w:szCs w:val="22"/>
        </w:rPr>
        <w:t xml:space="preserve">Using several methods as part of </w:t>
      </w:r>
      <w:r w:rsidRPr="000A1CDD">
        <w:rPr>
          <w:i/>
          <w:iCs/>
          <w:sz w:val="22"/>
          <w:szCs w:val="22"/>
        </w:rPr>
        <w:t>IP</w:t>
      </w:r>
      <w:r w:rsidR="00A17AE2" w:rsidRPr="000A1CDD">
        <w:rPr>
          <w:i/>
          <w:iCs/>
          <w:sz w:val="22"/>
          <w:szCs w:val="22"/>
        </w:rPr>
        <w:t>D</w:t>
      </w:r>
      <w:r w:rsidRPr="000A1CDD">
        <w:rPr>
          <w:i/>
          <w:iCs/>
          <w:sz w:val="22"/>
          <w:szCs w:val="22"/>
        </w:rPr>
        <w:t>M</w:t>
      </w:r>
      <w:r w:rsidRPr="00A17AE2">
        <w:rPr>
          <w:i/>
          <w:iCs/>
          <w:sz w:val="22"/>
          <w:szCs w:val="22"/>
        </w:rPr>
        <w:t xml:space="preserve"> provides more effective and sustainable control. It can include crop rotation, monitoring, biological controls</w:t>
      </w:r>
      <w:r w:rsidR="00A17AE2" w:rsidRPr="00A17AE2">
        <w:rPr>
          <w:i/>
          <w:iCs/>
          <w:sz w:val="22"/>
          <w:szCs w:val="22"/>
        </w:rPr>
        <w:t xml:space="preserve"> and </w:t>
      </w:r>
      <w:r w:rsidRPr="00A17AE2">
        <w:rPr>
          <w:i/>
          <w:iCs/>
          <w:sz w:val="22"/>
          <w:szCs w:val="22"/>
        </w:rPr>
        <w:t>chemical controls. Using different approaches can also help reduce the risk of pests and diseases developing resistance to control products.</w:t>
      </w:r>
    </w:p>
    <w:p w14:paraId="17FF68B9" w14:textId="77777777" w:rsidR="000A1CDD" w:rsidRPr="00A17AE2" w:rsidRDefault="000A1CDD" w:rsidP="00A17AE2">
      <w:pPr>
        <w:spacing w:after="120"/>
        <w:ind w:left="360"/>
        <w:rPr>
          <w:i/>
          <w:iCs/>
          <w:sz w:val="22"/>
          <w:szCs w:val="22"/>
        </w:rPr>
      </w:pPr>
    </w:p>
    <w:p w14:paraId="07CBE532" w14:textId="2E804761" w:rsidR="009C38D7" w:rsidRPr="00A17AE2" w:rsidRDefault="009C38D7" w:rsidP="00A17AE2">
      <w:pPr>
        <w:pStyle w:val="ListParagraph"/>
        <w:numPr>
          <w:ilvl w:val="0"/>
          <w:numId w:val="6"/>
        </w:numPr>
        <w:spacing w:after="120"/>
        <w:ind w:left="360"/>
        <w:rPr>
          <w:sz w:val="22"/>
          <w:szCs w:val="22"/>
        </w:rPr>
      </w:pPr>
      <w:r w:rsidRPr="00A17AE2">
        <w:rPr>
          <w:sz w:val="22"/>
          <w:szCs w:val="22"/>
        </w:rPr>
        <w:t>How can technologies such as GPS-guided machinery, soil moisture probes and digital monitoring help broccoli growers?</w:t>
      </w:r>
    </w:p>
    <w:p w14:paraId="71EEEA80" w14:textId="77777777" w:rsidR="009C38D7" w:rsidRPr="000A1CDD" w:rsidRDefault="009C38D7" w:rsidP="000A1CDD">
      <w:pPr>
        <w:numPr>
          <w:ilvl w:val="0"/>
          <w:numId w:val="3"/>
        </w:numPr>
        <w:tabs>
          <w:tab w:val="num" w:pos="0"/>
        </w:tabs>
        <w:spacing w:after="120"/>
        <w:ind w:left="567" w:hanging="283"/>
        <w:rPr>
          <w:i/>
          <w:iCs/>
          <w:sz w:val="22"/>
          <w:szCs w:val="22"/>
        </w:rPr>
      </w:pPr>
      <w:r w:rsidRPr="000A1CDD">
        <w:rPr>
          <w:i/>
          <w:iCs/>
          <w:sz w:val="22"/>
          <w:szCs w:val="22"/>
        </w:rPr>
        <w:t xml:space="preserve">GPS-guided machinery helps growers work accurately and reduces overlap during field operations. </w:t>
      </w:r>
    </w:p>
    <w:p w14:paraId="75A71726" w14:textId="77777777" w:rsidR="009C38D7" w:rsidRPr="000A1CDD" w:rsidRDefault="009C38D7" w:rsidP="000A1CDD">
      <w:pPr>
        <w:numPr>
          <w:ilvl w:val="0"/>
          <w:numId w:val="3"/>
        </w:numPr>
        <w:tabs>
          <w:tab w:val="num" w:pos="0"/>
        </w:tabs>
        <w:spacing w:after="120"/>
        <w:ind w:left="567" w:hanging="283"/>
        <w:rPr>
          <w:i/>
          <w:iCs/>
          <w:sz w:val="22"/>
          <w:szCs w:val="22"/>
        </w:rPr>
      </w:pPr>
      <w:r w:rsidRPr="000A1CDD">
        <w:rPr>
          <w:i/>
          <w:iCs/>
          <w:sz w:val="22"/>
          <w:szCs w:val="22"/>
        </w:rPr>
        <w:lastRenderedPageBreak/>
        <w:t xml:space="preserve">Soil moisture probes provide information about soil moisture and help growers decide when irrigation is needed. </w:t>
      </w:r>
    </w:p>
    <w:p w14:paraId="26300750" w14:textId="77777777" w:rsidR="009C38D7" w:rsidRDefault="009C38D7" w:rsidP="000A1CDD">
      <w:pPr>
        <w:numPr>
          <w:ilvl w:val="0"/>
          <w:numId w:val="3"/>
        </w:numPr>
        <w:tabs>
          <w:tab w:val="num" w:pos="0"/>
        </w:tabs>
        <w:spacing w:after="120"/>
        <w:ind w:left="567" w:hanging="283"/>
        <w:rPr>
          <w:sz w:val="22"/>
          <w:szCs w:val="22"/>
        </w:rPr>
      </w:pPr>
      <w:r w:rsidRPr="000A1CDD">
        <w:rPr>
          <w:i/>
          <w:iCs/>
          <w:sz w:val="22"/>
          <w:szCs w:val="22"/>
        </w:rPr>
        <w:t>Digital monitoring tools can provide information about pest, disease and environmental</w:t>
      </w:r>
      <w:r w:rsidRPr="000A1CDD">
        <w:rPr>
          <w:sz w:val="22"/>
          <w:szCs w:val="22"/>
        </w:rPr>
        <w:t xml:space="preserve"> risks, helping growers make more timely management decisions. </w:t>
      </w:r>
    </w:p>
    <w:p w14:paraId="7DDAB1B4" w14:textId="77777777" w:rsidR="000A1CDD" w:rsidRPr="000A1CDD" w:rsidRDefault="000A1CDD" w:rsidP="000A1CDD">
      <w:pPr>
        <w:tabs>
          <w:tab w:val="num" w:pos="0"/>
        </w:tabs>
        <w:spacing w:after="120"/>
        <w:ind w:left="567"/>
        <w:rPr>
          <w:sz w:val="22"/>
          <w:szCs w:val="22"/>
        </w:rPr>
      </w:pPr>
    </w:p>
    <w:p w14:paraId="638BA71E" w14:textId="15E38024" w:rsidR="009C38D7" w:rsidRPr="00A17AE2" w:rsidRDefault="009C38D7" w:rsidP="00A17AE2">
      <w:pPr>
        <w:pStyle w:val="ListParagraph"/>
        <w:numPr>
          <w:ilvl w:val="0"/>
          <w:numId w:val="6"/>
        </w:numPr>
        <w:spacing w:after="120"/>
        <w:ind w:left="360"/>
        <w:rPr>
          <w:sz w:val="22"/>
          <w:szCs w:val="22"/>
        </w:rPr>
      </w:pPr>
      <w:r w:rsidRPr="00A17AE2">
        <w:rPr>
          <w:sz w:val="22"/>
          <w:szCs w:val="22"/>
        </w:rPr>
        <w:t>Why does broccoli need to be harvested carefully and transported quickly to the packhouse?</w:t>
      </w:r>
    </w:p>
    <w:p w14:paraId="7F971B7C" w14:textId="0E48EA54" w:rsidR="009C38D7" w:rsidRDefault="009C38D7" w:rsidP="00A17AE2">
      <w:pPr>
        <w:spacing w:after="120"/>
        <w:ind w:left="360"/>
        <w:rPr>
          <w:i/>
          <w:iCs/>
          <w:sz w:val="22"/>
          <w:szCs w:val="22"/>
        </w:rPr>
      </w:pPr>
      <w:r w:rsidRPr="00A17AE2">
        <w:rPr>
          <w:i/>
          <w:iCs/>
          <w:sz w:val="22"/>
          <w:szCs w:val="22"/>
        </w:rPr>
        <w:t xml:space="preserve">Careful harvesting helps prevent damage to the heads. Rapid transport to the packhouse allows broccoli to be </w:t>
      </w:r>
      <w:r w:rsidRPr="000A1CDD">
        <w:rPr>
          <w:i/>
          <w:iCs/>
          <w:sz w:val="22"/>
          <w:szCs w:val="22"/>
        </w:rPr>
        <w:t>cooled, graded and packed quickly,</w:t>
      </w:r>
      <w:r w:rsidRPr="00A17AE2">
        <w:rPr>
          <w:i/>
          <w:iCs/>
          <w:sz w:val="22"/>
          <w:szCs w:val="22"/>
        </w:rPr>
        <w:t xml:space="preserve"> helping maintain freshness, quality and shelf life.</w:t>
      </w:r>
    </w:p>
    <w:p w14:paraId="39F01EC3" w14:textId="77777777" w:rsidR="000A1CDD" w:rsidRPr="00A17AE2" w:rsidRDefault="000A1CDD" w:rsidP="00A17AE2">
      <w:pPr>
        <w:spacing w:after="120"/>
        <w:ind w:left="360"/>
        <w:rPr>
          <w:i/>
          <w:iCs/>
          <w:sz w:val="22"/>
          <w:szCs w:val="22"/>
        </w:rPr>
      </w:pPr>
    </w:p>
    <w:p w14:paraId="55552670" w14:textId="77DE77D5" w:rsidR="009C38D7" w:rsidRPr="00A17AE2" w:rsidRDefault="009C38D7" w:rsidP="00A17AE2">
      <w:pPr>
        <w:pStyle w:val="ListParagraph"/>
        <w:numPr>
          <w:ilvl w:val="0"/>
          <w:numId w:val="6"/>
        </w:numPr>
        <w:spacing w:after="120"/>
        <w:ind w:left="360"/>
        <w:rPr>
          <w:sz w:val="22"/>
          <w:szCs w:val="22"/>
        </w:rPr>
      </w:pPr>
      <w:r w:rsidRPr="00A17AE2">
        <w:rPr>
          <w:sz w:val="22"/>
          <w:szCs w:val="22"/>
        </w:rPr>
        <w:t>Choose three key management practices used to grow broccoli. For each practice, explain:</w:t>
      </w:r>
    </w:p>
    <w:p w14:paraId="3EB080DC" w14:textId="77777777" w:rsidR="009C38D7" w:rsidRPr="006C0251" w:rsidRDefault="009C38D7" w:rsidP="006C0251">
      <w:pPr>
        <w:pStyle w:val="ListParagraph"/>
        <w:numPr>
          <w:ilvl w:val="0"/>
          <w:numId w:val="10"/>
        </w:numPr>
        <w:tabs>
          <w:tab w:val="num" w:pos="0"/>
        </w:tabs>
        <w:spacing w:after="120"/>
        <w:rPr>
          <w:sz w:val="22"/>
          <w:szCs w:val="22"/>
        </w:rPr>
      </w:pPr>
      <w:r w:rsidRPr="006C0251">
        <w:rPr>
          <w:sz w:val="22"/>
          <w:szCs w:val="22"/>
        </w:rPr>
        <w:t xml:space="preserve">What does the grower do? </w:t>
      </w:r>
    </w:p>
    <w:p w14:paraId="144C6086" w14:textId="77777777" w:rsidR="009C38D7" w:rsidRPr="006C0251" w:rsidRDefault="009C38D7" w:rsidP="006C0251">
      <w:pPr>
        <w:pStyle w:val="ListParagraph"/>
        <w:numPr>
          <w:ilvl w:val="0"/>
          <w:numId w:val="10"/>
        </w:numPr>
        <w:tabs>
          <w:tab w:val="num" w:pos="0"/>
        </w:tabs>
        <w:spacing w:after="120"/>
        <w:rPr>
          <w:sz w:val="22"/>
          <w:szCs w:val="22"/>
        </w:rPr>
      </w:pPr>
      <w:r w:rsidRPr="006C0251">
        <w:rPr>
          <w:sz w:val="22"/>
          <w:szCs w:val="22"/>
        </w:rPr>
        <w:t xml:space="preserve">Why is it carried out? </w:t>
      </w:r>
    </w:p>
    <w:p w14:paraId="511FBE09" w14:textId="77777777" w:rsidR="009C38D7" w:rsidRPr="006C0251" w:rsidRDefault="009C38D7" w:rsidP="006C0251">
      <w:pPr>
        <w:pStyle w:val="ListParagraph"/>
        <w:numPr>
          <w:ilvl w:val="0"/>
          <w:numId w:val="10"/>
        </w:numPr>
        <w:tabs>
          <w:tab w:val="num" w:pos="0"/>
        </w:tabs>
        <w:spacing w:after="120"/>
        <w:rPr>
          <w:sz w:val="22"/>
          <w:szCs w:val="22"/>
        </w:rPr>
      </w:pPr>
      <w:r w:rsidRPr="006C0251">
        <w:rPr>
          <w:sz w:val="22"/>
          <w:szCs w:val="22"/>
        </w:rPr>
        <w:t xml:space="preserve">What could happen if it was not done properly? </w:t>
      </w:r>
    </w:p>
    <w:p w14:paraId="692F502F" w14:textId="19882D4A" w:rsidR="00A17AE2" w:rsidRPr="00A17AE2" w:rsidRDefault="00A17AE2" w:rsidP="00A17AE2">
      <w:pPr>
        <w:spacing w:after="120"/>
        <w:rPr>
          <w:b/>
          <w:bCs/>
          <w:sz w:val="22"/>
          <w:szCs w:val="22"/>
        </w:rPr>
      </w:pPr>
      <w:r w:rsidRPr="00A17AE2">
        <w:rPr>
          <w:b/>
          <w:bCs/>
          <w:sz w:val="22"/>
          <w:szCs w:val="22"/>
        </w:rPr>
        <w:t>E</w:t>
      </w:r>
      <w:r w:rsidR="009C38D7" w:rsidRPr="00A17AE2">
        <w:rPr>
          <w:b/>
          <w:bCs/>
          <w:sz w:val="22"/>
          <w:szCs w:val="22"/>
        </w:rPr>
        <w:t>xample answers</w:t>
      </w:r>
    </w:p>
    <w:tbl>
      <w:tblPr>
        <w:tblStyle w:val="TableGrid"/>
        <w:tblW w:w="0" w:type="auto"/>
        <w:tblLook w:val="04A0" w:firstRow="1" w:lastRow="0" w:firstColumn="1" w:lastColumn="0" w:noHBand="0" w:noVBand="1"/>
      </w:tblPr>
      <w:tblGrid>
        <w:gridCol w:w="1827"/>
        <w:gridCol w:w="2156"/>
        <w:gridCol w:w="2156"/>
        <w:gridCol w:w="2157"/>
      </w:tblGrid>
      <w:tr w:rsidR="00A17AE2" w:rsidRPr="00A17AE2" w14:paraId="2C0243AB" w14:textId="77777777" w:rsidTr="00A17AE2">
        <w:tc>
          <w:tcPr>
            <w:tcW w:w="1827" w:type="dxa"/>
          </w:tcPr>
          <w:p w14:paraId="7414E31B" w14:textId="6A68CC27" w:rsidR="00A17AE2" w:rsidRPr="00A17AE2" w:rsidRDefault="00A17AE2" w:rsidP="00A17AE2">
            <w:pPr>
              <w:spacing w:after="120"/>
              <w:rPr>
                <w:b/>
                <w:bCs/>
                <w:sz w:val="22"/>
                <w:szCs w:val="22"/>
              </w:rPr>
            </w:pPr>
            <w:r w:rsidRPr="00A17AE2">
              <w:rPr>
                <w:b/>
                <w:bCs/>
                <w:sz w:val="22"/>
                <w:szCs w:val="22"/>
              </w:rPr>
              <w:t>Management practice</w:t>
            </w:r>
          </w:p>
        </w:tc>
        <w:tc>
          <w:tcPr>
            <w:tcW w:w="2156" w:type="dxa"/>
          </w:tcPr>
          <w:p w14:paraId="60598B8D" w14:textId="77417B05" w:rsidR="00A17AE2" w:rsidRPr="00A17AE2" w:rsidRDefault="00A17AE2" w:rsidP="00A17AE2">
            <w:pPr>
              <w:spacing w:after="120"/>
              <w:rPr>
                <w:b/>
                <w:bCs/>
                <w:sz w:val="22"/>
                <w:szCs w:val="22"/>
              </w:rPr>
            </w:pPr>
            <w:r w:rsidRPr="00A17AE2">
              <w:rPr>
                <w:b/>
                <w:bCs/>
                <w:sz w:val="22"/>
                <w:szCs w:val="22"/>
              </w:rPr>
              <w:t>What does the grower do?</w:t>
            </w:r>
          </w:p>
        </w:tc>
        <w:tc>
          <w:tcPr>
            <w:tcW w:w="2156" w:type="dxa"/>
          </w:tcPr>
          <w:p w14:paraId="664B8D17" w14:textId="4550AE97" w:rsidR="00A17AE2" w:rsidRPr="00A17AE2" w:rsidRDefault="00A17AE2" w:rsidP="00A17AE2">
            <w:pPr>
              <w:spacing w:after="120"/>
              <w:rPr>
                <w:b/>
                <w:bCs/>
                <w:sz w:val="22"/>
                <w:szCs w:val="22"/>
              </w:rPr>
            </w:pPr>
            <w:r w:rsidRPr="00A17AE2">
              <w:rPr>
                <w:b/>
                <w:bCs/>
                <w:sz w:val="22"/>
                <w:szCs w:val="22"/>
              </w:rPr>
              <w:t>Why is it carried out?</w:t>
            </w:r>
          </w:p>
        </w:tc>
        <w:tc>
          <w:tcPr>
            <w:tcW w:w="2157" w:type="dxa"/>
          </w:tcPr>
          <w:p w14:paraId="7B70A8A2" w14:textId="331BC4BD" w:rsidR="00A17AE2" w:rsidRPr="00A17AE2" w:rsidRDefault="00A17AE2" w:rsidP="00A17AE2">
            <w:pPr>
              <w:spacing w:after="120"/>
              <w:rPr>
                <w:b/>
                <w:bCs/>
                <w:sz w:val="22"/>
                <w:szCs w:val="22"/>
              </w:rPr>
            </w:pPr>
            <w:r w:rsidRPr="00A17AE2">
              <w:rPr>
                <w:b/>
                <w:bCs/>
                <w:sz w:val="22"/>
                <w:szCs w:val="22"/>
              </w:rPr>
              <w:t>What could happen if it is not done properly?</w:t>
            </w:r>
          </w:p>
        </w:tc>
      </w:tr>
      <w:tr w:rsidR="00A17AE2" w:rsidRPr="00A17AE2" w14:paraId="7D875E55" w14:textId="77777777" w:rsidTr="00A17AE2">
        <w:tc>
          <w:tcPr>
            <w:tcW w:w="1827" w:type="dxa"/>
          </w:tcPr>
          <w:p w14:paraId="6DEAB17D" w14:textId="16242715" w:rsidR="00A17AE2" w:rsidRPr="000A1CDD" w:rsidRDefault="00A17AE2" w:rsidP="00A17AE2">
            <w:pPr>
              <w:spacing w:after="120"/>
              <w:rPr>
                <w:b/>
                <w:bCs/>
                <w:i/>
                <w:iCs/>
                <w:sz w:val="22"/>
                <w:szCs w:val="22"/>
              </w:rPr>
            </w:pPr>
            <w:r w:rsidRPr="000A1CDD">
              <w:rPr>
                <w:b/>
                <w:bCs/>
                <w:i/>
                <w:iCs/>
                <w:sz w:val="22"/>
                <w:szCs w:val="22"/>
              </w:rPr>
              <w:t>Soil testing</w:t>
            </w:r>
          </w:p>
        </w:tc>
        <w:tc>
          <w:tcPr>
            <w:tcW w:w="2156" w:type="dxa"/>
          </w:tcPr>
          <w:p w14:paraId="5FA7F55B" w14:textId="61A62EA2" w:rsidR="00A17AE2" w:rsidRPr="000A1CDD" w:rsidRDefault="00A17AE2" w:rsidP="00A17AE2">
            <w:pPr>
              <w:spacing w:after="120"/>
              <w:rPr>
                <w:b/>
                <w:bCs/>
                <w:i/>
                <w:iCs/>
                <w:sz w:val="22"/>
                <w:szCs w:val="22"/>
              </w:rPr>
            </w:pPr>
            <w:r w:rsidRPr="000A1CDD">
              <w:rPr>
                <w:i/>
                <w:iCs/>
                <w:sz w:val="22"/>
                <w:szCs w:val="22"/>
              </w:rPr>
              <w:t>Tests soil pH and nutrient levels before planting.</w:t>
            </w:r>
          </w:p>
        </w:tc>
        <w:tc>
          <w:tcPr>
            <w:tcW w:w="2156" w:type="dxa"/>
          </w:tcPr>
          <w:p w14:paraId="497C8218" w14:textId="62792349" w:rsidR="00A17AE2" w:rsidRPr="000A1CDD" w:rsidRDefault="00A17AE2" w:rsidP="00A17AE2">
            <w:pPr>
              <w:spacing w:after="120"/>
              <w:rPr>
                <w:b/>
                <w:bCs/>
                <w:i/>
                <w:iCs/>
                <w:sz w:val="22"/>
                <w:szCs w:val="22"/>
              </w:rPr>
            </w:pPr>
            <w:r w:rsidRPr="000A1CDD">
              <w:rPr>
                <w:i/>
                <w:iCs/>
                <w:sz w:val="22"/>
                <w:szCs w:val="22"/>
              </w:rPr>
              <w:t xml:space="preserve">To determine nutrient requirements and manage soil </w:t>
            </w:r>
            <w:proofErr w:type="spellStart"/>
            <w:r w:rsidRPr="000A1CDD">
              <w:rPr>
                <w:i/>
                <w:iCs/>
                <w:sz w:val="22"/>
                <w:szCs w:val="22"/>
              </w:rPr>
              <w:t>pH.</w:t>
            </w:r>
            <w:proofErr w:type="spellEnd"/>
          </w:p>
        </w:tc>
        <w:tc>
          <w:tcPr>
            <w:tcW w:w="2157" w:type="dxa"/>
          </w:tcPr>
          <w:p w14:paraId="4897AAFC" w14:textId="4B869D19" w:rsidR="00A17AE2" w:rsidRPr="000A1CDD" w:rsidRDefault="00A17AE2" w:rsidP="00A17AE2">
            <w:pPr>
              <w:spacing w:after="120"/>
              <w:rPr>
                <w:b/>
                <w:bCs/>
                <w:i/>
                <w:iCs/>
                <w:sz w:val="22"/>
                <w:szCs w:val="22"/>
              </w:rPr>
            </w:pPr>
            <w:r w:rsidRPr="000A1CDD">
              <w:rPr>
                <w:i/>
                <w:iCs/>
                <w:sz w:val="22"/>
                <w:szCs w:val="22"/>
              </w:rPr>
              <w:t xml:space="preserve">Plants may not receive the nutrients they need, reducing growth and yield. If the pH is to low the crop could be </w:t>
            </w:r>
            <w:r w:rsidR="000A1CDD" w:rsidRPr="000A1CDD">
              <w:rPr>
                <w:i/>
                <w:iCs/>
                <w:sz w:val="22"/>
                <w:szCs w:val="22"/>
              </w:rPr>
              <w:t>affected</w:t>
            </w:r>
            <w:r w:rsidRPr="000A1CDD">
              <w:rPr>
                <w:i/>
                <w:iCs/>
                <w:sz w:val="22"/>
                <w:szCs w:val="22"/>
              </w:rPr>
              <w:t xml:space="preserve"> by clubroot.</w:t>
            </w:r>
          </w:p>
        </w:tc>
      </w:tr>
      <w:tr w:rsidR="00A17AE2" w:rsidRPr="00A17AE2" w14:paraId="006E4EF9" w14:textId="77777777" w:rsidTr="00A17AE2">
        <w:tc>
          <w:tcPr>
            <w:tcW w:w="1827" w:type="dxa"/>
          </w:tcPr>
          <w:p w14:paraId="4D3AEC72" w14:textId="31185A45" w:rsidR="00A17AE2" w:rsidRPr="000A1CDD" w:rsidRDefault="00A17AE2" w:rsidP="00A17AE2">
            <w:pPr>
              <w:spacing w:after="120"/>
              <w:rPr>
                <w:b/>
                <w:bCs/>
                <w:i/>
                <w:iCs/>
                <w:sz w:val="22"/>
                <w:szCs w:val="22"/>
              </w:rPr>
            </w:pPr>
            <w:r w:rsidRPr="000A1CDD">
              <w:rPr>
                <w:b/>
                <w:bCs/>
                <w:i/>
                <w:iCs/>
                <w:sz w:val="22"/>
                <w:szCs w:val="22"/>
              </w:rPr>
              <w:t>Irrigation</w:t>
            </w:r>
          </w:p>
        </w:tc>
        <w:tc>
          <w:tcPr>
            <w:tcW w:w="2156" w:type="dxa"/>
          </w:tcPr>
          <w:p w14:paraId="688DBE22" w14:textId="6A74F3DD" w:rsidR="00A17AE2" w:rsidRPr="000A1CDD" w:rsidRDefault="00A17AE2" w:rsidP="00A17AE2">
            <w:pPr>
              <w:spacing w:after="120"/>
              <w:rPr>
                <w:b/>
                <w:bCs/>
                <w:i/>
                <w:iCs/>
                <w:sz w:val="22"/>
                <w:szCs w:val="22"/>
              </w:rPr>
            </w:pPr>
            <w:r w:rsidRPr="000A1CDD">
              <w:rPr>
                <w:i/>
                <w:iCs/>
                <w:sz w:val="22"/>
                <w:szCs w:val="22"/>
              </w:rPr>
              <w:t>Applies water when soil moisture is too low.</w:t>
            </w:r>
          </w:p>
        </w:tc>
        <w:tc>
          <w:tcPr>
            <w:tcW w:w="2156" w:type="dxa"/>
          </w:tcPr>
          <w:p w14:paraId="20C40DB2" w14:textId="7648E9F8" w:rsidR="00A17AE2" w:rsidRPr="000A1CDD" w:rsidRDefault="00A17AE2" w:rsidP="00A17AE2">
            <w:pPr>
              <w:spacing w:after="120"/>
              <w:rPr>
                <w:b/>
                <w:bCs/>
                <w:i/>
                <w:iCs/>
                <w:sz w:val="22"/>
                <w:szCs w:val="22"/>
              </w:rPr>
            </w:pPr>
            <w:r w:rsidRPr="000A1CDD">
              <w:rPr>
                <w:i/>
                <w:iCs/>
                <w:sz w:val="22"/>
                <w:szCs w:val="22"/>
              </w:rPr>
              <w:t>To maintain adequate moisture for photosynthesis and nutrient uptake for growth and head development</w:t>
            </w:r>
          </w:p>
        </w:tc>
        <w:tc>
          <w:tcPr>
            <w:tcW w:w="2157" w:type="dxa"/>
          </w:tcPr>
          <w:p w14:paraId="1C4E3C5C" w14:textId="12FC55DB" w:rsidR="00A17AE2" w:rsidRPr="000A1CDD" w:rsidRDefault="00A17AE2" w:rsidP="00A17AE2">
            <w:pPr>
              <w:spacing w:after="120"/>
              <w:rPr>
                <w:b/>
                <w:bCs/>
                <w:i/>
                <w:iCs/>
                <w:sz w:val="22"/>
                <w:szCs w:val="22"/>
              </w:rPr>
            </w:pPr>
            <w:r w:rsidRPr="000A1CDD">
              <w:rPr>
                <w:i/>
                <w:iCs/>
                <w:sz w:val="22"/>
                <w:szCs w:val="22"/>
              </w:rPr>
              <w:t>Plants may become stressed, producing smaller heads and lower yields</w:t>
            </w:r>
          </w:p>
        </w:tc>
      </w:tr>
      <w:tr w:rsidR="00A17AE2" w:rsidRPr="00A17AE2" w14:paraId="3AE77382" w14:textId="77777777" w:rsidTr="00A17AE2">
        <w:tc>
          <w:tcPr>
            <w:tcW w:w="1827" w:type="dxa"/>
          </w:tcPr>
          <w:p w14:paraId="22D846C1" w14:textId="27DFB198" w:rsidR="00A17AE2" w:rsidRPr="000A1CDD" w:rsidRDefault="00A17AE2" w:rsidP="00A17AE2">
            <w:pPr>
              <w:spacing w:after="120"/>
              <w:rPr>
                <w:b/>
                <w:bCs/>
                <w:i/>
                <w:iCs/>
                <w:sz w:val="22"/>
                <w:szCs w:val="22"/>
              </w:rPr>
            </w:pPr>
            <w:r w:rsidRPr="000A1CDD">
              <w:rPr>
                <w:b/>
                <w:bCs/>
                <w:i/>
                <w:iCs/>
                <w:sz w:val="22"/>
                <w:szCs w:val="22"/>
              </w:rPr>
              <w:t>Weed control</w:t>
            </w:r>
          </w:p>
        </w:tc>
        <w:tc>
          <w:tcPr>
            <w:tcW w:w="2156" w:type="dxa"/>
          </w:tcPr>
          <w:p w14:paraId="5E1F189A" w14:textId="3A899394" w:rsidR="00A17AE2" w:rsidRPr="000A1CDD" w:rsidRDefault="00A17AE2" w:rsidP="00A17AE2">
            <w:pPr>
              <w:spacing w:after="120"/>
              <w:rPr>
                <w:b/>
                <w:bCs/>
                <w:i/>
                <w:iCs/>
                <w:sz w:val="22"/>
                <w:szCs w:val="22"/>
              </w:rPr>
            </w:pPr>
            <w:r w:rsidRPr="000A1CDD">
              <w:rPr>
                <w:i/>
                <w:iCs/>
                <w:sz w:val="22"/>
                <w:szCs w:val="22"/>
              </w:rPr>
              <w:t xml:space="preserve">Controls </w:t>
            </w:r>
            <w:proofErr w:type="gramStart"/>
            <w:r w:rsidRPr="000A1CDD">
              <w:rPr>
                <w:i/>
                <w:iCs/>
                <w:sz w:val="22"/>
                <w:szCs w:val="22"/>
              </w:rPr>
              <w:t>weeds</w:t>
            </w:r>
            <w:proofErr w:type="gramEnd"/>
            <w:r w:rsidR="000A1CDD" w:rsidRPr="000A1CDD">
              <w:rPr>
                <w:i/>
                <w:iCs/>
                <w:sz w:val="22"/>
                <w:szCs w:val="22"/>
              </w:rPr>
              <w:t xml:space="preserve"> </w:t>
            </w:r>
            <w:r w:rsidRPr="000A1CDD">
              <w:rPr>
                <w:i/>
                <w:iCs/>
                <w:sz w:val="22"/>
                <w:szCs w:val="22"/>
              </w:rPr>
              <w:t>before and during crop establishment</w:t>
            </w:r>
          </w:p>
        </w:tc>
        <w:tc>
          <w:tcPr>
            <w:tcW w:w="2156" w:type="dxa"/>
          </w:tcPr>
          <w:p w14:paraId="69FFC404" w14:textId="308DF466" w:rsidR="00A17AE2" w:rsidRPr="000A1CDD" w:rsidRDefault="00A17AE2" w:rsidP="00A17AE2">
            <w:pPr>
              <w:spacing w:after="120"/>
              <w:rPr>
                <w:b/>
                <w:bCs/>
                <w:i/>
                <w:iCs/>
                <w:sz w:val="22"/>
                <w:szCs w:val="22"/>
              </w:rPr>
            </w:pPr>
            <w:r w:rsidRPr="000A1CDD">
              <w:rPr>
                <w:i/>
                <w:iCs/>
                <w:sz w:val="22"/>
                <w:szCs w:val="22"/>
              </w:rPr>
              <w:t>To reduce competition for water, nutrients, light and space.</w:t>
            </w:r>
          </w:p>
        </w:tc>
        <w:tc>
          <w:tcPr>
            <w:tcW w:w="2157" w:type="dxa"/>
          </w:tcPr>
          <w:p w14:paraId="140FBD8D" w14:textId="050224DC" w:rsidR="00A17AE2" w:rsidRPr="000A1CDD" w:rsidRDefault="00A17AE2" w:rsidP="00A17AE2">
            <w:pPr>
              <w:spacing w:after="120"/>
              <w:rPr>
                <w:b/>
                <w:bCs/>
                <w:i/>
                <w:iCs/>
                <w:sz w:val="22"/>
                <w:szCs w:val="22"/>
              </w:rPr>
            </w:pPr>
            <w:r w:rsidRPr="000A1CDD">
              <w:rPr>
                <w:i/>
                <w:iCs/>
                <w:sz w:val="22"/>
                <w:szCs w:val="22"/>
              </w:rPr>
              <w:t>Weeds may reduce plant growth and yield and make crop management more difficult.</w:t>
            </w:r>
          </w:p>
        </w:tc>
      </w:tr>
    </w:tbl>
    <w:p w14:paraId="73CBC59D" w14:textId="77777777" w:rsidR="00A17AE2" w:rsidRDefault="00A17AE2" w:rsidP="00A17AE2">
      <w:pPr>
        <w:spacing w:after="120"/>
        <w:rPr>
          <w:b/>
          <w:bCs/>
          <w:sz w:val="22"/>
          <w:szCs w:val="22"/>
        </w:rPr>
      </w:pPr>
    </w:p>
    <w:p w14:paraId="78BCFD3F" w14:textId="77777777" w:rsidR="000A1CDD" w:rsidRDefault="000A1CDD" w:rsidP="00A17AE2">
      <w:pPr>
        <w:spacing w:after="120"/>
        <w:rPr>
          <w:b/>
          <w:bCs/>
          <w:sz w:val="22"/>
          <w:szCs w:val="22"/>
        </w:rPr>
      </w:pPr>
    </w:p>
    <w:p w14:paraId="5B826909" w14:textId="77777777" w:rsidR="000A1CDD" w:rsidRPr="00A17AE2" w:rsidRDefault="000A1CDD" w:rsidP="00A17AE2">
      <w:pPr>
        <w:spacing w:after="120"/>
        <w:rPr>
          <w:b/>
          <w:bCs/>
          <w:sz w:val="22"/>
          <w:szCs w:val="22"/>
        </w:rPr>
      </w:pPr>
    </w:p>
    <w:p w14:paraId="71F76BC0" w14:textId="286BDDC9" w:rsidR="009C38D7" w:rsidRPr="00A17AE2" w:rsidRDefault="009C38D7" w:rsidP="000A1CDD">
      <w:pPr>
        <w:pStyle w:val="ListParagraph"/>
        <w:numPr>
          <w:ilvl w:val="0"/>
          <w:numId w:val="6"/>
        </w:numPr>
        <w:spacing w:after="120"/>
        <w:ind w:left="360"/>
        <w:rPr>
          <w:sz w:val="22"/>
          <w:szCs w:val="22"/>
        </w:rPr>
      </w:pPr>
      <w:r w:rsidRPr="00A17AE2">
        <w:rPr>
          <w:sz w:val="22"/>
          <w:szCs w:val="22"/>
        </w:rPr>
        <w:lastRenderedPageBreak/>
        <w:t>A broccoli grower wants to produce a high-quality crop while reducing unnecessary inputs. What five management decisions would you recommend, and why?</w:t>
      </w:r>
    </w:p>
    <w:p w14:paraId="3BED8E79" w14:textId="3609DA78" w:rsidR="009C38D7" w:rsidRPr="00A17AE2" w:rsidRDefault="009C38D7" w:rsidP="000A1CDD">
      <w:pPr>
        <w:spacing w:after="120"/>
        <w:ind w:left="360"/>
        <w:rPr>
          <w:b/>
          <w:bCs/>
          <w:sz w:val="22"/>
          <w:szCs w:val="22"/>
        </w:rPr>
      </w:pPr>
      <w:r w:rsidRPr="00A17AE2">
        <w:rPr>
          <w:b/>
          <w:bCs/>
          <w:sz w:val="22"/>
          <w:szCs w:val="22"/>
        </w:rPr>
        <w:t>Possible answer</w:t>
      </w:r>
      <w:r w:rsidR="000A1CDD">
        <w:rPr>
          <w:b/>
          <w:bCs/>
          <w:sz w:val="22"/>
          <w:szCs w:val="22"/>
        </w:rPr>
        <w:t>s</w:t>
      </w:r>
    </w:p>
    <w:p w14:paraId="237F9D30" w14:textId="77777777" w:rsidR="009C38D7" w:rsidRPr="000A1CDD" w:rsidRDefault="009C38D7" w:rsidP="000A1CDD">
      <w:pPr>
        <w:numPr>
          <w:ilvl w:val="0"/>
          <w:numId w:val="7"/>
        </w:numPr>
        <w:tabs>
          <w:tab w:val="clear" w:pos="1080"/>
          <w:tab w:val="num" w:pos="720"/>
        </w:tabs>
        <w:spacing w:after="120"/>
        <w:ind w:left="720"/>
        <w:rPr>
          <w:i/>
          <w:iCs/>
          <w:sz w:val="22"/>
          <w:szCs w:val="22"/>
        </w:rPr>
      </w:pPr>
      <w:r w:rsidRPr="000A1CDD">
        <w:rPr>
          <w:i/>
          <w:iCs/>
          <w:sz w:val="22"/>
          <w:szCs w:val="22"/>
        </w:rPr>
        <w:t xml:space="preserve">Carry out soil testing – to identify nutrient requirements and avoid applying unnecessary fertiliser. </w:t>
      </w:r>
    </w:p>
    <w:p w14:paraId="71BDFD1F" w14:textId="77777777" w:rsidR="009C38D7" w:rsidRPr="000A1CDD" w:rsidRDefault="009C38D7" w:rsidP="000A1CDD">
      <w:pPr>
        <w:numPr>
          <w:ilvl w:val="0"/>
          <w:numId w:val="7"/>
        </w:numPr>
        <w:tabs>
          <w:tab w:val="clear" w:pos="1080"/>
          <w:tab w:val="num" w:pos="720"/>
        </w:tabs>
        <w:spacing w:after="120"/>
        <w:ind w:left="720"/>
        <w:rPr>
          <w:i/>
          <w:iCs/>
          <w:sz w:val="22"/>
          <w:szCs w:val="22"/>
        </w:rPr>
      </w:pPr>
      <w:r w:rsidRPr="000A1CDD">
        <w:rPr>
          <w:i/>
          <w:iCs/>
          <w:sz w:val="22"/>
          <w:szCs w:val="22"/>
        </w:rPr>
        <w:t xml:space="preserve">Use appropriate cultivars – choose cultivars suited to the season and local growing conditions to improve crop performance. </w:t>
      </w:r>
    </w:p>
    <w:p w14:paraId="20A4816E" w14:textId="77777777" w:rsidR="009C38D7" w:rsidRPr="000A1CDD" w:rsidRDefault="009C38D7" w:rsidP="000A1CDD">
      <w:pPr>
        <w:numPr>
          <w:ilvl w:val="0"/>
          <w:numId w:val="7"/>
        </w:numPr>
        <w:tabs>
          <w:tab w:val="clear" w:pos="1080"/>
          <w:tab w:val="num" w:pos="720"/>
        </w:tabs>
        <w:spacing w:after="120"/>
        <w:ind w:left="720"/>
        <w:rPr>
          <w:i/>
          <w:iCs/>
          <w:sz w:val="22"/>
          <w:szCs w:val="22"/>
        </w:rPr>
      </w:pPr>
      <w:r w:rsidRPr="000A1CDD">
        <w:rPr>
          <w:i/>
          <w:iCs/>
          <w:sz w:val="22"/>
          <w:szCs w:val="22"/>
        </w:rPr>
        <w:t xml:space="preserve">Use efficient irrigation – monitor soil moisture and weather conditions so water is applied when the crop needs it. </w:t>
      </w:r>
    </w:p>
    <w:p w14:paraId="73D2DBE5" w14:textId="77777777" w:rsidR="00A17AE2" w:rsidRPr="000A1CDD" w:rsidRDefault="009C38D7" w:rsidP="000A1CDD">
      <w:pPr>
        <w:numPr>
          <w:ilvl w:val="0"/>
          <w:numId w:val="7"/>
        </w:numPr>
        <w:tabs>
          <w:tab w:val="clear" w:pos="1080"/>
          <w:tab w:val="num" w:pos="720"/>
        </w:tabs>
        <w:spacing w:after="120"/>
        <w:ind w:left="720"/>
        <w:rPr>
          <w:i/>
          <w:iCs/>
          <w:sz w:val="22"/>
          <w:szCs w:val="22"/>
        </w:rPr>
      </w:pPr>
      <w:r w:rsidRPr="000A1CDD">
        <w:rPr>
          <w:i/>
          <w:iCs/>
          <w:sz w:val="22"/>
          <w:szCs w:val="22"/>
        </w:rPr>
        <w:t>Use IP</w:t>
      </w:r>
      <w:r w:rsidR="00A17AE2" w:rsidRPr="000A1CDD">
        <w:rPr>
          <w:i/>
          <w:iCs/>
          <w:sz w:val="22"/>
          <w:szCs w:val="22"/>
        </w:rPr>
        <w:t>D</w:t>
      </w:r>
      <w:r w:rsidRPr="000A1CDD">
        <w:rPr>
          <w:i/>
          <w:iCs/>
          <w:sz w:val="22"/>
          <w:szCs w:val="22"/>
        </w:rPr>
        <w:t>M for pests and diseases – monitor crops and combine biological, cultural and chemical controls where appropriate rather than relying on one method.</w:t>
      </w:r>
    </w:p>
    <w:p w14:paraId="1E262A35" w14:textId="590D71C8" w:rsidR="009C38D7" w:rsidRPr="000A1CDD" w:rsidRDefault="009C38D7" w:rsidP="000A1CDD">
      <w:pPr>
        <w:numPr>
          <w:ilvl w:val="0"/>
          <w:numId w:val="7"/>
        </w:numPr>
        <w:tabs>
          <w:tab w:val="clear" w:pos="1080"/>
          <w:tab w:val="num" w:pos="720"/>
        </w:tabs>
        <w:spacing w:after="120"/>
        <w:ind w:left="720"/>
        <w:rPr>
          <w:i/>
          <w:iCs/>
          <w:sz w:val="22"/>
          <w:szCs w:val="22"/>
        </w:rPr>
      </w:pPr>
      <w:r w:rsidRPr="000A1CDD">
        <w:rPr>
          <w:i/>
          <w:iCs/>
          <w:sz w:val="22"/>
          <w:szCs w:val="22"/>
        </w:rPr>
        <w:t xml:space="preserve">Manage weeds early – control weeds before they compete strongly with young broccoli plants for water, nutrients, light and space. </w:t>
      </w:r>
    </w:p>
    <w:p w14:paraId="4B67ECDF" w14:textId="7A07415D" w:rsidR="002449DC" w:rsidRDefault="002449DC" w:rsidP="002449DC">
      <w:pPr>
        <w:ind w:left="720"/>
        <w:rPr>
          <w:b/>
          <w:bCs/>
        </w:rPr>
      </w:pPr>
    </w:p>
    <w:p w14:paraId="7D66FF02" w14:textId="77777777" w:rsidR="00A17AE2" w:rsidRPr="002449DC" w:rsidRDefault="00A17AE2" w:rsidP="002449DC">
      <w:pPr>
        <w:ind w:left="720"/>
      </w:pPr>
    </w:p>
    <w:p w14:paraId="4934B27B" w14:textId="3A2A8A97" w:rsidR="00855E35" w:rsidRDefault="00855E35" w:rsidP="002449DC"/>
    <w:sectPr w:rsidR="00855E35" w:rsidSect="000A1CDD">
      <w:headerReference w:type="default" r:id="rId7"/>
      <w:footerReference w:type="default" r:id="rId8"/>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5EB09" w14:textId="77777777" w:rsidR="00E17D89" w:rsidRDefault="00E17D89" w:rsidP="00DA18D4">
      <w:pPr>
        <w:spacing w:after="0" w:line="240" w:lineRule="auto"/>
      </w:pPr>
      <w:r>
        <w:separator/>
      </w:r>
    </w:p>
  </w:endnote>
  <w:endnote w:type="continuationSeparator" w:id="0">
    <w:p w14:paraId="20FDA61A" w14:textId="77777777" w:rsidR="00E17D89" w:rsidRDefault="00E17D89" w:rsidP="00DA1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A244" w14:textId="1B18186A" w:rsidR="00DA18D4" w:rsidRDefault="00DA18D4">
    <w:pPr>
      <w:pStyle w:val="Footer"/>
    </w:pPr>
    <w:r>
      <w:rPr>
        <w:noProof/>
      </w:rPr>
      <w:drawing>
        <wp:anchor distT="0" distB="0" distL="114300" distR="114300" simplePos="0" relativeHeight="251661312" behindDoc="1" locked="0" layoutInCell="1" allowOverlap="1" wp14:anchorId="066D66DD" wp14:editId="10EBDE2A">
          <wp:simplePos x="0" y="0"/>
          <wp:positionH relativeFrom="margin">
            <wp:posOffset>371475</wp:posOffset>
          </wp:positionH>
          <wp:positionV relativeFrom="paragraph">
            <wp:posOffset>-4572</wp:posOffset>
          </wp:positionV>
          <wp:extent cx="4768878" cy="534508"/>
          <wp:effectExtent l="0" t="0" r="0" b="0"/>
          <wp:wrapNone/>
          <wp:docPr id="785154064" name="Picture 78515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62EE" w14:textId="77777777" w:rsidR="00E17D89" w:rsidRDefault="00E17D89" w:rsidP="00DA18D4">
      <w:pPr>
        <w:spacing w:after="0" w:line="240" w:lineRule="auto"/>
      </w:pPr>
      <w:r>
        <w:separator/>
      </w:r>
    </w:p>
  </w:footnote>
  <w:footnote w:type="continuationSeparator" w:id="0">
    <w:p w14:paraId="7330A31F" w14:textId="77777777" w:rsidR="00E17D89" w:rsidRDefault="00E17D89" w:rsidP="00DA1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D8D8" w14:textId="78687948" w:rsidR="00DA18D4" w:rsidRDefault="00DA18D4">
    <w:pPr>
      <w:pStyle w:val="Header"/>
    </w:pPr>
    <w:r>
      <w:rPr>
        <w:noProof/>
      </w:rPr>
      <w:drawing>
        <wp:anchor distT="0" distB="0" distL="114300" distR="114300" simplePos="0" relativeHeight="251659264" behindDoc="1" locked="0" layoutInCell="1" allowOverlap="1" wp14:anchorId="5B01BF82" wp14:editId="32B13EB8">
          <wp:simplePos x="0" y="0"/>
          <wp:positionH relativeFrom="margin">
            <wp:posOffset>4192321</wp:posOffset>
          </wp:positionH>
          <wp:positionV relativeFrom="paragraph">
            <wp:posOffset>-282499</wp:posOffset>
          </wp:positionV>
          <wp:extent cx="1568781" cy="600975"/>
          <wp:effectExtent l="0" t="0" r="0" b="8890"/>
          <wp:wrapNone/>
          <wp:docPr id="1066578936" name="Picture 106657893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8D9"/>
    <w:multiLevelType w:val="multilevel"/>
    <w:tmpl w:val="26CE1984"/>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0B5F6612"/>
    <w:multiLevelType w:val="multilevel"/>
    <w:tmpl w:val="23389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770638"/>
    <w:multiLevelType w:val="multilevel"/>
    <w:tmpl w:val="7124051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6507276"/>
    <w:multiLevelType w:val="hybridMultilevel"/>
    <w:tmpl w:val="B5E250C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327603B9"/>
    <w:multiLevelType w:val="multilevel"/>
    <w:tmpl w:val="23942E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356227BD"/>
    <w:multiLevelType w:val="multilevel"/>
    <w:tmpl w:val="5776C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983898"/>
    <w:multiLevelType w:val="hybridMultilevel"/>
    <w:tmpl w:val="FD74E8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B157607"/>
    <w:multiLevelType w:val="hybridMultilevel"/>
    <w:tmpl w:val="BFC45640"/>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15:restartNumberingAfterBreak="0">
    <w:nsid w:val="61C34D64"/>
    <w:multiLevelType w:val="multilevel"/>
    <w:tmpl w:val="50AAF526"/>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9" w15:restartNumberingAfterBreak="0">
    <w:nsid w:val="624E1D80"/>
    <w:multiLevelType w:val="hybridMultilevel"/>
    <w:tmpl w:val="58E6D42C"/>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56785972">
    <w:abstractNumId w:val="5"/>
  </w:num>
  <w:num w:numId="2" w16cid:durableId="890194752">
    <w:abstractNumId w:val="4"/>
  </w:num>
  <w:num w:numId="3" w16cid:durableId="962421081">
    <w:abstractNumId w:val="2"/>
  </w:num>
  <w:num w:numId="4" w16cid:durableId="521092211">
    <w:abstractNumId w:val="8"/>
  </w:num>
  <w:num w:numId="5" w16cid:durableId="180049900">
    <w:abstractNumId w:val="1"/>
  </w:num>
  <w:num w:numId="6" w16cid:durableId="1289511934">
    <w:abstractNumId w:val="7"/>
  </w:num>
  <w:num w:numId="7" w16cid:durableId="694038934">
    <w:abstractNumId w:val="0"/>
  </w:num>
  <w:num w:numId="8" w16cid:durableId="1916161650">
    <w:abstractNumId w:val="3"/>
  </w:num>
  <w:num w:numId="9" w16cid:durableId="2035113957">
    <w:abstractNumId w:val="9"/>
  </w:num>
  <w:num w:numId="10" w16cid:durableId="15171847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DC"/>
    <w:rsid w:val="000A1CDD"/>
    <w:rsid w:val="00123B4B"/>
    <w:rsid w:val="002449DC"/>
    <w:rsid w:val="006C0251"/>
    <w:rsid w:val="007F516C"/>
    <w:rsid w:val="008137B0"/>
    <w:rsid w:val="00855E35"/>
    <w:rsid w:val="00894836"/>
    <w:rsid w:val="008E4A2F"/>
    <w:rsid w:val="009C38D7"/>
    <w:rsid w:val="00A17AE2"/>
    <w:rsid w:val="00DA18D4"/>
    <w:rsid w:val="00E17D89"/>
    <w:rsid w:val="00F1576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9B768"/>
  <w15:chartTrackingRefBased/>
  <w15:docId w15:val="{A58B6A56-6236-4B40-A92E-C03C5848F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9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9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9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9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9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9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9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9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9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9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9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9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9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9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9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9DC"/>
    <w:rPr>
      <w:rFonts w:eastAsiaTheme="majorEastAsia" w:cstheme="majorBidi"/>
      <w:color w:val="272727" w:themeColor="text1" w:themeTint="D8"/>
    </w:rPr>
  </w:style>
  <w:style w:type="paragraph" w:styleId="Title">
    <w:name w:val="Title"/>
    <w:basedOn w:val="Normal"/>
    <w:next w:val="Normal"/>
    <w:link w:val="TitleChar"/>
    <w:uiPriority w:val="10"/>
    <w:qFormat/>
    <w:rsid w:val="002449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9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9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9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9DC"/>
    <w:pPr>
      <w:spacing w:before="160"/>
      <w:jc w:val="center"/>
    </w:pPr>
    <w:rPr>
      <w:i/>
      <w:iCs/>
      <w:color w:val="404040" w:themeColor="text1" w:themeTint="BF"/>
    </w:rPr>
  </w:style>
  <w:style w:type="character" w:customStyle="1" w:styleId="QuoteChar">
    <w:name w:val="Quote Char"/>
    <w:basedOn w:val="DefaultParagraphFont"/>
    <w:link w:val="Quote"/>
    <w:uiPriority w:val="29"/>
    <w:rsid w:val="002449DC"/>
    <w:rPr>
      <w:i/>
      <w:iCs/>
      <w:color w:val="404040" w:themeColor="text1" w:themeTint="BF"/>
    </w:rPr>
  </w:style>
  <w:style w:type="paragraph" w:styleId="ListParagraph">
    <w:name w:val="List Paragraph"/>
    <w:basedOn w:val="Normal"/>
    <w:uiPriority w:val="34"/>
    <w:qFormat/>
    <w:rsid w:val="002449DC"/>
    <w:pPr>
      <w:ind w:left="720"/>
      <w:contextualSpacing/>
    </w:pPr>
  </w:style>
  <w:style w:type="character" w:styleId="IntenseEmphasis">
    <w:name w:val="Intense Emphasis"/>
    <w:basedOn w:val="DefaultParagraphFont"/>
    <w:uiPriority w:val="21"/>
    <w:qFormat/>
    <w:rsid w:val="002449DC"/>
    <w:rPr>
      <w:i/>
      <w:iCs/>
      <w:color w:val="0F4761" w:themeColor="accent1" w:themeShade="BF"/>
    </w:rPr>
  </w:style>
  <w:style w:type="paragraph" w:styleId="IntenseQuote">
    <w:name w:val="Intense Quote"/>
    <w:basedOn w:val="Normal"/>
    <w:next w:val="Normal"/>
    <w:link w:val="IntenseQuoteChar"/>
    <w:uiPriority w:val="30"/>
    <w:qFormat/>
    <w:rsid w:val="00244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9DC"/>
    <w:rPr>
      <w:i/>
      <w:iCs/>
      <w:color w:val="0F4761" w:themeColor="accent1" w:themeShade="BF"/>
    </w:rPr>
  </w:style>
  <w:style w:type="character" w:styleId="IntenseReference">
    <w:name w:val="Intense Reference"/>
    <w:basedOn w:val="DefaultParagraphFont"/>
    <w:uiPriority w:val="32"/>
    <w:qFormat/>
    <w:rsid w:val="002449DC"/>
    <w:rPr>
      <w:b/>
      <w:bCs/>
      <w:smallCaps/>
      <w:color w:val="0F4761" w:themeColor="accent1" w:themeShade="BF"/>
      <w:spacing w:val="5"/>
    </w:rPr>
  </w:style>
  <w:style w:type="table" w:styleId="TableGrid">
    <w:name w:val="Table Grid"/>
    <w:basedOn w:val="TableNormal"/>
    <w:uiPriority w:val="39"/>
    <w:rsid w:val="00A17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18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8D4"/>
  </w:style>
  <w:style w:type="paragraph" w:styleId="Footer">
    <w:name w:val="footer"/>
    <w:basedOn w:val="Normal"/>
    <w:link w:val="FooterChar"/>
    <w:uiPriority w:val="99"/>
    <w:unhideWhenUsed/>
    <w:rsid w:val="00DA18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5</cp:revision>
  <dcterms:created xsi:type="dcterms:W3CDTF">2026-08-20T19:28:00Z</dcterms:created>
  <dcterms:modified xsi:type="dcterms:W3CDTF">2026-09-16T21:36:00Z</dcterms:modified>
</cp:coreProperties>
</file>