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D313" w14:textId="162B88AE" w:rsidR="007449D6" w:rsidRPr="001951E6" w:rsidRDefault="007449D6" w:rsidP="001951E6">
      <w:pPr>
        <w:jc w:val="center"/>
        <w:rPr>
          <w:b/>
          <w:bCs/>
          <w:sz w:val="28"/>
          <w:szCs w:val="28"/>
        </w:rPr>
      </w:pPr>
      <w:r w:rsidRPr="001951E6">
        <w:rPr>
          <w:b/>
          <w:bCs/>
          <w:sz w:val="28"/>
          <w:szCs w:val="28"/>
        </w:rPr>
        <w:t>Activity</w:t>
      </w:r>
      <w:r w:rsidR="007963AB" w:rsidRPr="001951E6">
        <w:rPr>
          <w:b/>
          <w:bCs/>
          <w:sz w:val="28"/>
          <w:szCs w:val="28"/>
        </w:rPr>
        <w:t xml:space="preserve"> 9</w:t>
      </w:r>
      <w:r w:rsidRPr="001951E6">
        <w:rPr>
          <w:b/>
          <w:bCs/>
          <w:sz w:val="28"/>
          <w:szCs w:val="28"/>
        </w:rPr>
        <w:t>: Growing carrots</w:t>
      </w:r>
      <w:r w:rsidR="007963AB" w:rsidRPr="001951E6">
        <w:rPr>
          <w:b/>
          <w:bCs/>
          <w:sz w:val="28"/>
          <w:szCs w:val="28"/>
        </w:rPr>
        <w:t xml:space="preserve"> investigation</w:t>
      </w:r>
    </w:p>
    <w:p w14:paraId="3425CDE2" w14:textId="53268D1D" w:rsidR="007449D6" w:rsidRPr="007449D6" w:rsidRDefault="007449D6" w:rsidP="00B42598">
      <w:pPr>
        <w:spacing w:after="120"/>
        <w:rPr>
          <w:sz w:val="22"/>
          <w:szCs w:val="22"/>
        </w:rPr>
      </w:pPr>
      <w:r w:rsidRPr="007449D6">
        <w:rPr>
          <w:b/>
          <w:bCs/>
          <w:sz w:val="22"/>
          <w:szCs w:val="22"/>
        </w:rPr>
        <w:t>Background:</w:t>
      </w:r>
      <w:r w:rsidRPr="007449D6">
        <w:rPr>
          <w:sz w:val="22"/>
          <w:szCs w:val="22"/>
        </w:rPr>
        <w:br/>
        <w:t xml:space="preserve">When carrot seeds are sown, many seedlings often grow too close together. Thinning means removing some of these young </w:t>
      </w:r>
      <w:r w:rsidR="001951E6" w:rsidRPr="007449D6">
        <w:rPr>
          <w:sz w:val="22"/>
          <w:szCs w:val="22"/>
        </w:rPr>
        <w:t>plants,</w:t>
      </w:r>
      <w:r w:rsidRPr="007449D6">
        <w:rPr>
          <w:sz w:val="22"/>
          <w:szCs w:val="22"/>
        </w:rPr>
        <w:t xml:space="preserve"> so the remaining ones have more space, light, water, and nutrients.</w:t>
      </w:r>
    </w:p>
    <w:p w14:paraId="26EE4D32" w14:textId="77777777" w:rsidR="007449D6" w:rsidRDefault="007449D6" w:rsidP="00B42598">
      <w:pPr>
        <w:spacing w:after="120"/>
        <w:rPr>
          <w:sz w:val="22"/>
          <w:szCs w:val="22"/>
        </w:rPr>
      </w:pPr>
      <w:r>
        <w:rPr>
          <w:b/>
          <w:bCs/>
          <w:sz w:val="22"/>
          <w:szCs w:val="22"/>
        </w:rPr>
        <w:t xml:space="preserve">Note: </w:t>
      </w:r>
      <w:r w:rsidRPr="007449D6">
        <w:rPr>
          <w:sz w:val="22"/>
          <w:szCs w:val="22"/>
        </w:rPr>
        <w:t>Raised garden beds are required to carry out this activity, and the investigation will take several months to complete. To help speed up the process, carrot seeds can be sown several weeks before beginning the unit so that students start with seedlings that are ready to be thinned.</w:t>
      </w:r>
    </w:p>
    <w:p w14:paraId="70FE89B7" w14:textId="77777777" w:rsidR="001951E6" w:rsidRDefault="001951E6" w:rsidP="00B42598">
      <w:pPr>
        <w:spacing w:after="120"/>
        <w:rPr>
          <w:b/>
          <w:bCs/>
          <w:sz w:val="22"/>
          <w:szCs w:val="22"/>
        </w:rPr>
      </w:pPr>
    </w:p>
    <w:p w14:paraId="27EB0EA6" w14:textId="09007113" w:rsidR="007449D6" w:rsidRPr="007449D6" w:rsidRDefault="007449D6" w:rsidP="00B42598">
      <w:pPr>
        <w:spacing w:after="120"/>
        <w:rPr>
          <w:sz w:val="22"/>
          <w:szCs w:val="22"/>
        </w:rPr>
      </w:pPr>
      <w:r w:rsidRPr="007449D6">
        <w:rPr>
          <w:b/>
          <w:bCs/>
          <w:sz w:val="22"/>
          <w:szCs w:val="22"/>
        </w:rPr>
        <w:t>Investigation: Do carrots grow better when they are thinned?</w:t>
      </w:r>
    </w:p>
    <w:p w14:paraId="51DA23F6" w14:textId="77777777" w:rsidR="001951E6" w:rsidRDefault="001951E6" w:rsidP="00B42598">
      <w:pPr>
        <w:spacing w:after="120"/>
        <w:rPr>
          <w:b/>
          <w:bCs/>
          <w:sz w:val="22"/>
          <w:szCs w:val="22"/>
        </w:rPr>
      </w:pPr>
    </w:p>
    <w:p w14:paraId="7F9DB744" w14:textId="6FF62AF0" w:rsidR="007449D6" w:rsidRPr="007449D6" w:rsidRDefault="007449D6" w:rsidP="00B42598">
      <w:pPr>
        <w:spacing w:after="120"/>
        <w:rPr>
          <w:sz w:val="22"/>
          <w:szCs w:val="22"/>
        </w:rPr>
      </w:pPr>
      <w:r w:rsidRPr="007449D6">
        <w:rPr>
          <w:b/>
          <w:bCs/>
          <w:sz w:val="22"/>
          <w:szCs w:val="22"/>
        </w:rPr>
        <w:t>Purpose:</w:t>
      </w:r>
      <w:r w:rsidRPr="007449D6">
        <w:rPr>
          <w:sz w:val="22"/>
          <w:szCs w:val="22"/>
        </w:rPr>
        <w:br/>
        <w:t>To find out how thinning (removing some seedlings) affects the growth, size, and quality of carrots.</w:t>
      </w:r>
    </w:p>
    <w:p w14:paraId="497F0388" w14:textId="77777777" w:rsidR="001951E6" w:rsidRDefault="001951E6" w:rsidP="00B42598">
      <w:pPr>
        <w:spacing w:after="120"/>
        <w:rPr>
          <w:b/>
          <w:bCs/>
          <w:sz w:val="22"/>
          <w:szCs w:val="22"/>
        </w:rPr>
      </w:pPr>
    </w:p>
    <w:p w14:paraId="21FFA52F" w14:textId="38A26810" w:rsidR="007449D6" w:rsidRPr="007449D6" w:rsidRDefault="007449D6" w:rsidP="00B42598">
      <w:pPr>
        <w:spacing w:after="120"/>
        <w:rPr>
          <w:sz w:val="22"/>
          <w:szCs w:val="22"/>
        </w:rPr>
      </w:pPr>
      <w:r w:rsidRPr="007449D6">
        <w:rPr>
          <w:b/>
          <w:bCs/>
          <w:sz w:val="22"/>
          <w:szCs w:val="22"/>
        </w:rPr>
        <w:t>Hypothesis (Prediction):</w:t>
      </w:r>
      <w:r w:rsidRPr="007449D6">
        <w:rPr>
          <w:sz w:val="22"/>
          <w:szCs w:val="22"/>
        </w:rPr>
        <w:br/>
        <w:t>Write what you think will happen. For example:</w:t>
      </w:r>
      <w:r w:rsidRPr="007449D6">
        <w:rPr>
          <w:sz w:val="22"/>
          <w:szCs w:val="22"/>
        </w:rPr>
        <w:br/>
      </w:r>
      <w:r w:rsidRPr="007449D6">
        <w:rPr>
          <w:i/>
          <w:iCs/>
          <w:sz w:val="22"/>
          <w:szCs w:val="22"/>
        </w:rPr>
        <w:t>“Carrots that are thinned will grow larger than carrots that are not thinned.”</w:t>
      </w:r>
    </w:p>
    <w:p w14:paraId="1AB01A03" w14:textId="77777777" w:rsidR="001951E6" w:rsidRDefault="001951E6" w:rsidP="00B42598">
      <w:pPr>
        <w:spacing w:after="120"/>
        <w:rPr>
          <w:b/>
          <w:bCs/>
          <w:sz w:val="22"/>
          <w:szCs w:val="22"/>
        </w:rPr>
      </w:pPr>
    </w:p>
    <w:p w14:paraId="68EBE751" w14:textId="28B74A74" w:rsidR="007449D6" w:rsidRPr="007449D6" w:rsidRDefault="007449D6" w:rsidP="00B42598">
      <w:pPr>
        <w:spacing w:after="120"/>
        <w:rPr>
          <w:sz w:val="22"/>
          <w:szCs w:val="22"/>
        </w:rPr>
      </w:pPr>
      <w:r w:rsidRPr="007449D6">
        <w:rPr>
          <w:b/>
          <w:bCs/>
          <w:sz w:val="22"/>
          <w:szCs w:val="22"/>
        </w:rPr>
        <w:t>Method:</w:t>
      </w:r>
    </w:p>
    <w:p w14:paraId="3D15EEC9" w14:textId="49884E36" w:rsidR="007449D6" w:rsidRPr="007449D6" w:rsidRDefault="007449D6" w:rsidP="00B42598">
      <w:pPr>
        <w:numPr>
          <w:ilvl w:val="0"/>
          <w:numId w:val="13"/>
        </w:numPr>
        <w:tabs>
          <w:tab w:val="num" w:pos="720"/>
        </w:tabs>
        <w:spacing w:after="120"/>
        <w:rPr>
          <w:sz w:val="22"/>
          <w:szCs w:val="22"/>
        </w:rPr>
      </w:pPr>
      <w:r>
        <w:rPr>
          <w:sz w:val="22"/>
          <w:szCs w:val="22"/>
        </w:rPr>
        <w:t>Sow</w:t>
      </w:r>
      <w:r w:rsidRPr="007449D6">
        <w:rPr>
          <w:sz w:val="22"/>
          <w:szCs w:val="22"/>
        </w:rPr>
        <w:t xml:space="preserve"> carrot seeds in </w:t>
      </w:r>
      <w:r w:rsidRPr="007449D6">
        <w:rPr>
          <w:b/>
          <w:bCs/>
          <w:sz w:val="22"/>
          <w:szCs w:val="22"/>
        </w:rPr>
        <w:t xml:space="preserve">two </w:t>
      </w:r>
      <w:r w:rsidRPr="007449D6">
        <w:rPr>
          <w:rFonts w:ascii="Nirmala UI" w:hAnsi="Nirmala UI" w:cs="Nirmala UI"/>
          <w:sz w:val="22"/>
          <w:szCs w:val="22"/>
        </w:rPr>
        <w:t>even</w:t>
      </w:r>
      <w:r w:rsidRPr="007449D6">
        <w:rPr>
          <w:sz w:val="22"/>
          <w:szCs w:val="22"/>
        </w:rPr>
        <w:t xml:space="preserve">-sized garden plots. </w:t>
      </w:r>
    </w:p>
    <w:p w14:paraId="0D765F21" w14:textId="77777777" w:rsidR="007449D6" w:rsidRPr="007449D6" w:rsidRDefault="007449D6" w:rsidP="00B42598">
      <w:pPr>
        <w:numPr>
          <w:ilvl w:val="0"/>
          <w:numId w:val="13"/>
        </w:numPr>
        <w:tabs>
          <w:tab w:val="num" w:pos="720"/>
        </w:tabs>
        <w:spacing w:after="120"/>
        <w:rPr>
          <w:sz w:val="22"/>
          <w:szCs w:val="22"/>
        </w:rPr>
      </w:pPr>
      <w:r w:rsidRPr="007449D6">
        <w:rPr>
          <w:sz w:val="22"/>
          <w:szCs w:val="22"/>
        </w:rPr>
        <w:t xml:space="preserve">Label them: </w:t>
      </w:r>
    </w:p>
    <w:p w14:paraId="112C1AC1" w14:textId="77777777" w:rsidR="007449D6" w:rsidRPr="007449D6" w:rsidRDefault="007449D6" w:rsidP="00B42598">
      <w:pPr>
        <w:numPr>
          <w:ilvl w:val="0"/>
          <w:numId w:val="17"/>
        </w:numPr>
        <w:spacing w:after="120"/>
        <w:rPr>
          <w:sz w:val="22"/>
          <w:szCs w:val="22"/>
        </w:rPr>
      </w:pPr>
      <w:r w:rsidRPr="007449D6">
        <w:rPr>
          <w:sz w:val="22"/>
          <w:szCs w:val="22"/>
        </w:rPr>
        <w:t xml:space="preserve">Plot A: </w:t>
      </w:r>
      <w:r w:rsidRPr="007449D6">
        <w:rPr>
          <w:b/>
          <w:bCs/>
          <w:sz w:val="22"/>
          <w:szCs w:val="22"/>
        </w:rPr>
        <w:t>Thinned carrots</w:t>
      </w:r>
      <w:r w:rsidRPr="007449D6">
        <w:rPr>
          <w:sz w:val="22"/>
          <w:szCs w:val="22"/>
        </w:rPr>
        <w:t xml:space="preserve"> </w:t>
      </w:r>
    </w:p>
    <w:p w14:paraId="640B2691" w14:textId="77777777" w:rsidR="007449D6" w:rsidRPr="007449D6" w:rsidRDefault="007449D6" w:rsidP="00B42598">
      <w:pPr>
        <w:numPr>
          <w:ilvl w:val="0"/>
          <w:numId w:val="17"/>
        </w:numPr>
        <w:spacing w:after="120"/>
        <w:rPr>
          <w:sz w:val="22"/>
          <w:szCs w:val="22"/>
        </w:rPr>
      </w:pPr>
      <w:r w:rsidRPr="007449D6">
        <w:rPr>
          <w:sz w:val="22"/>
          <w:szCs w:val="22"/>
        </w:rPr>
        <w:t xml:space="preserve">Plot B: </w:t>
      </w:r>
      <w:r w:rsidRPr="007449D6">
        <w:rPr>
          <w:b/>
          <w:bCs/>
          <w:sz w:val="22"/>
          <w:szCs w:val="22"/>
        </w:rPr>
        <w:t>Not thinned carrots</w:t>
      </w:r>
      <w:r w:rsidRPr="007449D6">
        <w:rPr>
          <w:sz w:val="22"/>
          <w:szCs w:val="22"/>
        </w:rPr>
        <w:t xml:space="preserve"> </w:t>
      </w:r>
    </w:p>
    <w:p w14:paraId="1AD37B52" w14:textId="77777777" w:rsidR="007449D6" w:rsidRPr="007449D6" w:rsidRDefault="007449D6" w:rsidP="00B42598">
      <w:pPr>
        <w:numPr>
          <w:ilvl w:val="0"/>
          <w:numId w:val="13"/>
        </w:numPr>
        <w:tabs>
          <w:tab w:val="num" w:pos="720"/>
        </w:tabs>
        <w:spacing w:after="120"/>
        <w:rPr>
          <w:sz w:val="22"/>
          <w:szCs w:val="22"/>
        </w:rPr>
      </w:pPr>
      <w:r w:rsidRPr="007449D6">
        <w:rPr>
          <w:sz w:val="22"/>
          <w:szCs w:val="22"/>
        </w:rPr>
        <w:t xml:space="preserve">Once seedlings are about 5–7 cm tall: </w:t>
      </w:r>
    </w:p>
    <w:p w14:paraId="3E2EA8D2" w14:textId="77777777" w:rsidR="007449D6" w:rsidRPr="007449D6" w:rsidRDefault="007449D6" w:rsidP="00B42598">
      <w:pPr>
        <w:numPr>
          <w:ilvl w:val="1"/>
          <w:numId w:val="13"/>
        </w:numPr>
        <w:tabs>
          <w:tab w:val="num" w:pos="1440"/>
        </w:tabs>
        <w:spacing w:after="120"/>
        <w:rPr>
          <w:sz w:val="22"/>
          <w:szCs w:val="22"/>
        </w:rPr>
      </w:pPr>
      <w:r w:rsidRPr="007449D6">
        <w:rPr>
          <w:sz w:val="22"/>
          <w:szCs w:val="22"/>
        </w:rPr>
        <w:t xml:space="preserve">In Plot A, carefully remove some seedlings so the remaining ones are spaced about 3–5 cm apart. </w:t>
      </w:r>
    </w:p>
    <w:p w14:paraId="1F0F4454" w14:textId="77777777" w:rsidR="007449D6" w:rsidRPr="007449D6" w:rsidRDefault="007449D6" w:rsidP="00B42598">
      <w:pPr>
        <w:numPr>
          <w:ilvl w:val="1"/>
          <w:numId w:val="13"/>
        </w:numPr>
        <w:tabs>
          <w:tab w:val="num" w:pos="1440"/>
        </w:tabs>
        <w:spacing w:after="120"/>
        <w:rPr>
          <w:sz w:val="22"/>
          <w:szCs w:val="22"/>
        </w:rPr>
      </w:pPr>
      <w:r w:rsidRPr="007449D6">
        <w:rPr>
          <w:sz w:val="22"/>
          <w:szCs w:val="22"/>
        </w:rPr>
        <w:t xml:space="preserve">In Plot B, leave all seedlings as they are. </w:t>
      </w:r>
    </w:p>
    <w:p w14:paraId="27BCFB4C" w14:textId="77777777" w:rsidR="007449D6" w:rsidRPr="007449D6" w:rsidRDefault="007449D6" w:rsidP="00B42598">
      <w:pPr>
        <w:numPr>
          <w:ilvl w:val="0"/>
          <w:numId w:val="13"/>
        </w:numPr>
        <w:tabs>
          <w:tab w:val="num" w:pos="720"/>
        </w:tabs>
        <w:spacing w:after="120"/>
        <w:rPr>
          <w:sz w:val="22"/>
          <w:szCs w:val="22"/>
        </w:rPr>
      </w:pPr>
      <w:r w:rsidRPr="007449D6">
        <w:rPr>
          <w:sz w:val="22"/>
          <w:szCs w:val="22"/>
        </w:rPr>
        <w:t xml:space="preserve">Water both plots equally and keep them in the same conditions (sunlight, soil, care). </w:t>
      </w:r>
    </w:p>
    <w:p w14:paraId="18014F9B" w14:textId="5014A877" w:rsidR="007449D6" w:rsidRPr="007449D6" w:rsidRDefault="007449D6" w:rsidP="00B42598">
      <w:pPr>
        <w:numPr>
          <w:ilvl w:val="0"/>
          <w:numId w:val="13"/>
        </w:numPr>
        <w:tabs>
          <w:tab w:val="num" w:pos="720"/>
        </w:tabs>
        <w:spacing w:after="120"/>
        <w:rPr>
          <w:sz w:val="22"/>
          <w:szCs w:val="22"/>
        </w:rPr>
      </w:pPr>
      <w:r w:rsidRPr="007449D6">
        <w:rPr>
          <w:sz w:val="22"/>
          <w:szCs w:val="22"/>
        </w:rPr>
        <w:t xml:space="preserve">Observe and record growth </w:t>
      </w:r>
      <w:r>
        <w:rPr>
          <w:sz w:val="22"/>
          <w:szCs w:val="22"/>
        </w:rPr>
        <w:t>every two</w:t>
      </w:r>
      <w:r w:rsidRPr="007449D6">
        <w:rPr>
          <w:sz w:val="22"/>
          <w:szCs w:val="22"/>
        </w:rPr>
        <w:t xml:space="preserve"> week</w:t>
      </w:r>
      <w:r>
        <w:rPr>
          <w:sz w:val="22"/>
          <w:szCs w:val="22"/>
        </w:rPr>
        <w:t>s</w:t>
      </w:r>
      <w:r w:rsidRPr="007449D6">
        <w:rPr>
          <w:sz w:val="22"/>
          <w:szCs w:val="22"/>
        </w:rPr>
        <w:t xml:space="preserve">. </w:t>
      </w:r>
    </w:p>
    <w:p w14:paraId="40EF79BE" w14:textId="77777777" w:rsidR="001951E6" w:rsidRDefault="001951E6" w:rsidP="00B42598">
      <w:pPr>
        <w:spacing w:after="120"/>
        <w:rPr>
          <w:b/>
          <w:bCs/>
          <w:sz w:val="22"/>
          <w:szCs w:val="22"/>
        </w:rPr>
      </w:pPr>
    </w:p>
    <w:p w14:paraId="0CEB5A44" w14:textId="70E29EB5" w:rsidR="007449D6" w:rsidRPr="007449D6" w:rsidRDefault="007449D6" w:rsidP="00B42598">
      <w:pPr>
        <w:spacing w:after="120"/>
        <w:rPr>
          <w:sz w:val="22"/>
          <w:szCs w:val="22"/>
        </w:rPr>
      </w:pPr>
      <w:r w:rsidRPr="007449D6">
        <w:rPr>
          <w:b/>
          <w:bCs/>
          <w:sz w:val="22"/>
          <w:szCs w:val="22"/>
        </w:rPr>
        <w:t xml:space="preserve">Data to </w:t>
      </w:r>
      <w:r w:rsidR="00B42598" w:rsidRPr="007449D6">
        <w:rPr>
          <w:b/>
          <w:bCs/>
          <w:sz w:val="22"/>
          <w:szCs w:val="22"/>
        </w:rPr>
        <w:t>collect:</w:t>
      </w:r>
    </w:p>
    <w:p w14:paraId="3BF293C8" w14:textId="6BB12551" w:rsidR="007449D6" w:rsidRPr="007449D6" w:rsidRDefault="007449D6" w:rsidP="00B42598">
      <w:pPr>
        <w:numPr>
          <w:ilvl w:val="0"/>
          <w:numId w:val="14"/>
        </w:numPr>
        <w:spacing w:after="120"/>
        <w:rPr>
          <w:sz w:val="22"/>
          <w:szCs w:val="22"/>
        </w:rPr>
      </w:pPr>
      <w:r w:rsidRPr="007449D6">
        <w:rPr>
          <w:sz w:val="22"/>
          <w:szCs w:val="22"/>
        </w:rPr>
        <w:t>Height of plants (</w:t>
      </w:r>
      <w:r w:rsidR="00B42598">
        <w:rPr>
          <w:sz w:val="22"/>
          <w:szCs w:val="22"/>
        </w:rPr>
        <w:t xml:space="preserve">two </w:t>
      </w:r>
      <w:r w:rsidRPr="007449D6">
        <w:rPr>
          <w:sz w:val="22"/>
          <w:szCs w:val="22"/>
        </w:rPr>
        <w:t xml:space="preserve">weekly) </w:t>
      </w:r>
    </w:p>
    <w:p w14:paraId="641C3885" w14:textId="77777777" w:rsidR="007449D6" w:rsidRPr="007449D6" w:rsidRDefault="007449D6" w:rsidP="00B42598">
      <w:pPr>
        <w:numPr>
          <w:ilvl w:val="0"/>
          <w:numId w:val="14"/>
        </w:numPr>
        <w:spacing w:after="120"/>
        <w:rPr>
          <w:sz w:val="22"/>
          <w:szCs w:val="22"/>
        </w:rPr>
      </w:pPr>
      <w:r w:rsidRPr="007449D6">
        <w:rPr>
          <w:sz w:val="22"/>
          <w:szCs w:val="22"/>
        </w:rPr>
        <w:t xml:space="preserve">Number of carrots growing </w:t>
      </w:r>
    </w:p>
    <w:p w14:paraId="29B1307E" w14:textId="77777777" w:rsidR="007449D6" w:rsidRPr="007449D6" w:rsidRDefault="007449D6" w:rsidP="00B42598">
      <w:pPr>
        <w:numPr>
          <w:ilvl w:val="0"/>
          <w:numId w:val="14"/>
        </w:numPr>
        <w:spacing w:after="120"/>
        <w:rPr>
          <w:sz w:val="22"/>
          <w:szCs w:val="22"/>
        </w:rPr>
      </w:pPr>
      <w:r w:rsidRPr="007449D6">
        <w:rPr>
          <w:sz w:val="22"/>
          <w:szCs w:val="22"/>
        </w:rPr>
        <w:lastRenderedPageBreak/>
        <w:t xml:space="preserve">Final carrot size (length and thickness) </w:t>
      </w:r>
    </w:p>
    <w:p w14:paraId="3AF77E24" w14:textId="77777777" w:rsidR="001951E6" w:rsidRDefault="007449D6" w:rsidP="00B42598">
      <w:pPr>
        <w:numPr>
          <w:ilvl w:val="0"/>
          <w:numId w:val="14"/>
        </w:numPr>
        <w:spacing w:after="120"/>
        <w:rPr>
          <w:sz w:val="22"/>
          <w:szCs w:val="22"/>
        </w:rPr>
      </w:pPr>
      <w:r w:rsidRPr="001951E6">
        <w:rPr>
          <w:sz w:val="22"/>
          <w:szCs w:val="22"/>
        </w:rPr>
        <w:t xml:space="preserve">Appearance (straight, twisted, small, large) </w:t>
      </w:r>
    </w:p>
    <w:p w14:paraId="2A31B601" w14:textId="77777777" w:rsidR="001951E6" w:rsidRDefault="001951E6" w:rsidP="001951E6">
      <w:pPr>
        <w:spacing w:after="120"/>
        <w:rPr>
          <w:sz w:val="22"/>
          <w:szCs w:val="22"/>
        </w:rPr>
      </w:pPr>
    </w:p>
    <w:p w14:paraId="37B66896" w14:textId="43AEF675" w:rsidR="007449D6" w:rsidRPr="001951E6" w:rsidRDefault="007449D6" w:rsidP="001951E6">
      <w:pPr>
        <w:spacing w:after="120"/>
        <w:rPr>
          <w:sz w:val="22"/>
          <w:szCs w:val="22"/>
        </w:rPr>
      </w:pPr>
      <w:r w:rsidRPr="001951E6">
        <w:rPr>
          <w:b/>
          <w:bCs/>
          <w:sz w:val="22"/>
          <w:szCs w:val="22"/>
        </w:rPr>
        <w:t>Results:</w:t>
      </w:r>
      <w:r w:rsidRPr="001951E6">
        <w:rPr>
          <w:sz w:val="22"/>
          <w:szCs w:val="22"/>
        </w:rPr>
        <w:br/>
        <w:t>After harvesting, compare:</w:t>
      </w:r>
    </w:p>
    <w:p w14:paraId="6BD70DCB" w14:textId="77777777" w:rsidR="007449D6" w:rsidRPr="007449D6" w:rsidRDefault="007449D6" w:rsidP="00B42598">
      <w:pPr>
        <w:numPr>
          <w:ilvl w:val="0"/>
          <w:numId w:val="15"/>
        </w:numPr>
        <w:tabs>
          <w:tab w:val="num" w:pos="720"/>
        </w:tabs>
        <w:spacing w:after="120"/>
        <w:rPr>
          <w:sz w:val="22"/>
          <w:szCs w:val="22"/>
        </w:rPr>
      </w:pPr>
      <w:r w:rsidRPr="007449D6">
        <w:rPr>
          <w:sz w:val="22"/>
          <w:szCs w:val="22"/>
        </w:rPr>
        <w:t xml:space="preserve">Which plot had bigger carrots? </w:t>
      </w:r>
    </w:p>
    <w:p w14:paraId="343913A4" w14:textId="77777777" w:rsidR="007449D6" w:rsidRPr="007449D6" w:rsidRDefault="007449D6" w:rsidP="00B42598">
      <w:pPr>
        <w:numPr>
          <w:ilvl w:val="0"/>
          <w:numId w:val="15"/>
        </w:numPr>
        <w:tabs>
          <w:tab w:val="num" w:pos="720"/>
        </w:tabs>
        <w:spacing w:after="120"/>
        <w:rPr>
          <w:sz w:val="22"/>
          <w:szCs w:val="22"/>
        </w:rPr>
      </w:pPr>
      <w:r w:rsidRPr="007449D6">
        <w:rPr>
          <w:sz w:val="22"/>
          <w:szCs w:val="22"/>
        </w:rPr>
        <w:t xml:space="preserve">Which had more carrots? </w:t>
      </w:r>
    </w:p>
    <w:p w14:paraId="0CB34DD4" w14:textId="77777777" w:rsidR="007449D6" w:rsidRPr="007449D6" w:rsidRDefault="007449D6" w:rsidP="00B42598">
      <w:pPr>
        <w:numPr>
          <w:ilvl w:val="0"/>
          <w:numId w:val="15"/>
        </w:numPr>
        <w:tabs>
          <w:tab w:val="num" w:pos="720"/>
        </w:tabs>
        <w:spacing w:after="120"/>
        <w:rPr>
          <w:sz w:val="22"/>
          <w:szCs w:val="22"/>
        </w:rPr>
      </w:pPr>
      <w:r w:rsidRPr="007449D6">
        <w:rPr>
          <w:sz w:val="22"/>
          <w:szCs w:val="22"/>
        </w:rPr>
        <w:t xml:space="preserve">Which carrots looked healthier? </w:t>
      </w:r>
    </w:p>
    <w:p w14:paraId="770D3C9A" w14:textId="77777777" w:rsidR="001951E6" w:rsidRDefault="001951E6" w:rsidP="00B42598">
      <w:pPr>
        <w:spacing w:after="120"/>
        <w:rPr>
          <w:b/>
          <w:bCs/>
          <w:sz w:val="22"/>
          <w:szCs w:val="22"/>
        </w:rPr>
      </w:pPr>
    </w:p>
    <w:p w14:paraId="35032895" w14:textId="00DE9BD7" w:rsidR="00B42598" w:rsidRDefault="007449D6" w:rsidP="00B42598">
      <w:pPr>
        <w:spacing w:after="120"/>
        <w:rPr>
          <w:sz w:val="22"/>
          <w:szCs w:val="22"/>
        </w:rPr>
      </w:pPr>
      <w:r w:rsidRPr="00B42598">
        <w:rPr>
          <w:b/>
          <w:bCs/>
          <w:sz w:val="22"/>
          <w:szCs w:val="22"/>
        </w:rPr>
        <w:t>Conclusion:</w:t>
      </w:r>
    </w:p>
    <w:p w14:paraId="60037D21" w14:textId="23E8CCBD" w:rsidR="00B42598" w:rsidRPr="00B42598" w:rsidRDefault="007449D6" w:rsidP="00B42598">
      <w:pPr>
        <w:pStyle w:val="ListParagraph"/>
        <w:numPr>
          <w:ilvl w:val="0"/>
          <w:numId w:val="20"/>
        </w:numPr>
        <w:spacing w:after="120"/>
        <w:rPr>
          <w:sz w:val="22"/>
          <w:szCs w:val="22"/>
        </w:rPr>
      </w:pPr>
      <w:r w:rsidRPr="00B42598">
        <w:rPr>
          <w:sz w:val="22"/>
          <w:szCs w:val="22"/>
        </w:rPr>
        <w:t>Explain what happened and whether your hypothesis was correct.</w:t>
      </w:r>
    </w:p>
    <w:p w14:paraId="5E956D81" w14:textId="6B2405E8" w:rsidR="007449D6" w:rsidRPr="00B42598" w:rsidRDefault="007449D6" w:rsidP="00B42598">
      <w:pPr>
        <w:pStyle w:val="ListParagraph"/>
        <w:numPr>
          <w:ilvl w:val="0"/>
          <w:numId w:val="20"/>
        </w:numPr>
        <w:spacing w:after="120"/>
        <w:rPr>
          <w:sz w:val="22"/>
          <w:szCs w:val="22"/>
        </w:rPr>
      </w:pPr>
      <w:r w:rsidRPr="00B42598">
        <w:rPr>
          <w:sz w:val="22"/>
          <w:szCs w:val="22"/>
        </w:rPr>
        <w:t>What did thinning do to carrot growth?</w:t>
      </w:r>
    </w:p>
    <w:p w14:paraId="54002A44" w14:textId="77777777" w:rsidR="00B42598" w:rsidRDefault="00B42598" w:rsidP="00B42598">
      <w:pPr>
        <w:spacing w:after="120"/>
        <w:rPr>
          <w:sz w:val="22"/>
          <w:szCs w:val="22"/>
        </w:rPr>
      </w:pPr>
    </w:p>
    <w:p w14:paraId="29493E95" w14:textId="589B2C52" w:rsidR="007449D6" w:rsidRPr="007449D6" w:rsidRDefault="007449D6" w:rsidP="00B42598">
      <w:pPr>
        <w:spacing w:after="120"/>
        <w:rPr>
          <w:sz w:val="22"/>
          <w:szCs w:val="22"/>
        </w:rPr>
      </w:pPr>
      <w:r w:rsidRPr="007449D6">
        <w:rPr>
          <w:b/>
          <w:bCs/>
          <w:sz w:val="22"/>
          <w:szCs w:val="22"/>
        </w:rPr>
        <w:t>Extension Questions:</w:t>
      </w:r>
    </w:p>
    <w:p w14:paraId="49E27ACC" w14:textId="77777777" w:rsidR="00B42598" w:rsidRDefault="00B42598" w:rsidP="00B42598">
      <w:pPr>
        <w:pStyle w:val="ListParagraph"/>
        <w:numPr>
          <w:ilvl w:val="0"/>
          <w:numId w:val="18"/>
        </w:numPr>
        <w:spacing w:after="120"/>
        <w:rPr>
          <w:sz w:val="22"/>
          <w:szCs w:val="22"/>
        </w:rPr>
      </w:pPr>
      <w:r w:rsidRPr="00B42598">
        <w:rPr>
          <w:sz w:val="22"/>
          <w:szCs w:val="22"/>
        </w:rPr>
        <w:t>Why do you think thinning made a difference?</w:t>
      </w:r>
    </w:p>
    <w:p w14:paraId="0ECB062A" w14:textId="77777777" w:rsidR="00B42598" w:rsidRDefault="00B42598" w:rsidP="00B42598">
      <w:pPr>
        <w:pStyle w:val="ListParagraph"/>
        <w:numPr>
          <w:ilvl w:val="0"/>
          <w:numId w:val="18"/>
        </w:numPr>
        <w:spacing w:after="120"/>
        <w:rPr>
          <w:sz w:val="22"/>
          <w:szCs w:val="22"/>
        </w:rPr>
      </w:pPr>
      <w:r w:rsidRPr="00B42598">
        <w:rPr>
          <w:sz w:val="22"/>
          <w:szCs w:val="22"/>
        </w:rPr>
        <w:t>What might growers do based on these results?</w:t>
      </w:r>
    </w:p>
    <w:p w14:paraId="641F73DA" w14:textId="77777777" w:rsidR="00B42598" w:rsidRDefault="00B42598" w:rsidP="00B42598">
      <w:pPr>
        <w:pStyle w:val="ListParagraph"/>
        <w:numPr>
          <w:ilvl w:val="0"/>
          <w:numId w:val="18"/>
        </w:numPr>
        <w:spacing w:after="120"/>
        <w:rPr>
          <w:sz w:val="22"/>
          <w:szCs w:val="22"/>
        </w:rPr>
      </w:pPr>
      <w:r w:rsidRPr="00B42598">
        <w:rPr>
          <w:sz w:val="22"/>
          <w:szCs w:val="22"/>
        </w:rPr>
        <w:t xml:space="preserve"> Is it better to have many small carrots or fewer large ones? Why?</w:t>
      </w:r>
    </w:p>
    <w:p w14:paraId="28861164" w14:textId="45C40753" w:rsidR="004F4138" w:rsidRPr="00D12642" w:rsidRDefault="00B42598" w:rsidP="00D12642">
      <w:pPr>
        <w:pStyle w:val="ListParagraph"/>
        <w:numPr>
          <w:ilvl w:val="0"/>
          <w:numId w:val="18"/>
        </w:numPr>
        <w:spacing w:after="120"/>
        <w:rPr>
          <w:sz w:val="22"/>
          <w:szCs w:val="22"/>
        </w:rPr>
      </w:pPr>
      <w:r w:rsidRPr="00B42598">
        <w:rPr>
          <w:sz w:val="22"/>
          <w:szCs w:val="22"/>
        </w:rPr>
        <w:t>How do commercial carrot growers ensure carrots are spaced correctly so they grow into large, cylindrical taproots</w:t>
      </w:r>
    </w:p>
    <w:sectPr w:rsidR="004F4138" w:rsidRPr="00D1264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D728" w14:textId="77777777" w:rsidR="00131554" w:rsidRDefault="00131554" w:rsidP="00C55E76">
      <w:pPr>
        <w:spacing w:after="0" w:line="240" w:lineRule="auto"/>
      </w:pPr>
      <w:r>
        <w:separator/>
      </w:r>
    </w:p>
  </w:endnote>
  <w:endnote w:type="continuationSeparator" w:id="0">
    <w:p w14:paraId="2642EA57" w14:textId="77777777" w:rsidR="00131554" w:rsidRDefault="00131554" w:rsidP="00C5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5B65" w14:textId="52B369CE" w:rsidR="00C55E76" w:rsidRDefault="00C55E76">
    <w:pPr>
      <w:pStyle w:val="Footer"/>
    </w:pPr>
    <w:r>
      <w:rPr>
        <w:noProof/>
      </w:rPr>
      <w:drawing>
        <wp:anchor distT="0" distB="0" distL="114300" distR="114300" simplePos="0" relativeHeight="251659264" behindDoc="1" locked="0" layoutInCell="1" allowOverlap="1" wp14:anchorId="47EEF281" wp14:editId="311A3E20">
          <wp:simplePos x="0" y="0"/>
          <wp:positionH relativeFrom="margin">
            <wp:posOffset>538480</wp:posOffset>
          </wp:positionH>
          <wp:positionV relativeFrom="paragraph">
            <wp:posOffset>-47625</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BB9E" w14:textId="77777777" w:rsidR="00131554" w:rsidRDefault="00131554" w:rsidP="00C55E76">
      <w:pPr>
        <w:spacing w:after="0" w:line="240" w:lineRule="auto"/>
      </w:pPr>
      <w:r>
        <w:separator/>
      </w:r>
    </w:p>
  </w:footnote>
  <w:footnote w:type="continuationSeparator" w:id="0">
    <w:p w14:paraId="185505CC" w14:textId="77777777" w:rsidR="00131554" w:rsidRDefault="00131554" w:rsidP="00C5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693E" w14:textId="135A82BC" w:rsidR="00C55E76" w:rsidRDefault="00C55E76">
    <w:pPr>
      <w:pStyle w:val="Header"/>
    </w:pPr>
    <w:r>
      <w:rPr>
        <w:noProof/>
      </w:rPr>
      <w:drawing>
        <wp:anchor distT="0" distB="0" distL="114300" distR="114300" simplePos="0" relativeHeight="251661312" behindDoc="1" locked="0" layoutInCell="1" allowOverlap="1" wp14:anchorId="12562F35" wp14:editId="345E8CE6">
          <wp:simplePos x="0" y="0"/>
          <wp:positionH relativeFrom="margin">
            <wp:posOffset>4163060</wp:posOffset>
          </wp:positionH>
          <wp:positionV relativeFrom="paragraph">
            <wp:posOffset>-305435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479DB"/>
    <w:multiLevelType w:val="hybridMultilevel"/>
    <w:tmpl w:val="0F36D1B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2BF106E3"/>
    <w:multiLevelType w:val="multilevel"/>
    <w:tmpl w:val="E88E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F162E"/>
    <w:multiLevelType w:val="multilevel"/>
    <w:tmpl w:val="4ED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F235A"/>
    <w:multiLevelType w:val="multilevel"/>
    <w:tmpl w:val="F3A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B118F"/>
    <w:multiLevelType w:val="hybridMultilevel"/>
    <w:tmpl w:val="A5F888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EEA48D3"/>
    <w:multiLevelType w:val="hybridMultilevel"/>
    <w:tmpl w:val="17A8ED7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26A2953"/>
    <w:multiLevelType w:val="hybridMultilevel"/>
    <w:tmpl w:val="FAEA876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4557512D"/>
    <w:multiLevelType w:val="multilevel"/>
    <w:tmpl w:val="E3E6AC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48C565D"/>
    <w:multiLevelType w:val="multilevel"/>
    <w:tmpl w:val="DC8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75B3A"/>
    <w:multiLevelType w:val="multilevel"/>
    <w:tmpl w:val="029EC0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FD11583"/>
    <w:multiLevelType w:val="multilevel"/>
    <w:tmpl w:val="E70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1736CD"/>
    <w:multiLevelType w:val="hybridMultilevel"/>
    <w:tmpl w:val="449692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80C5BC3"/>
    <w:multiLevelType w:val="hybridMultilevel"/>
    <w:tmpl w:val="39222E20"/>
    <w:lvl w:ilvl="0" w:tplc="E0D02BA2">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8AD141F"/>
    <w:multiLevelType w:val="hybridMultilevel"/>
    <w:tmpl w:val="44363C5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92D2D90"/>
    <w:multiLevelType w:val="multilevel"/>
    <w:tmpl w:val="3F086A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593767"/>
    <w:multiLevelType w:val="hybridMultilevel"/>
    <w:tmpl w:val="EB40AFCA"/>
    <w:lvl w:ilvl="0" w:tplc="90E66DC0">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D7B5245"/>
    <w:multiLevelType w:val="hybridMultilevel"/>
    <w:tmpl w:val="B5CE20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F585330"/>
    <w:multiLevelType w:val="multilevel"/>
    <w:tmpl w:val="D13ED8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232F2B"/>
    <w:multiLevelType w:val="hybridMultilevel"/>
    <w:tmpl w:val="C65E8A6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DAD3163"/>
    <w:multiLevelType w:val="hybridMultilevel"/>
    <w:tmpl w:val="B6F0B16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962110389">
    <w:abstractNumId w:val="19"/>
  </w:num>
  <w:num w:numId="2" w16cid:durableId="1088962318">
    <w:abstractNumId w:val="15"/>
  </w:num>
  <w:num w:numId="3" w16cid:durableId="1692028962">
    <w:abstractNumId w:val="16"/>
  </w:num>
  <w:num w:numId="4" w16cid:durableId="609312413">
    <w:abstractNumId w:val="12"/>
  </w:num>
  <w:num w:numId="5" w16cid:durableId="1998529889">
    <w:abstractNumId w:val="8"/>
  </w:num>
  <w:num w:numId="6" w16cid:durableId="1791387940">
    <w:abstractNumId w:val="2"/>
  </w:num>
  <w:num w:numId="7" w16cid:durableId="1600020453">
    <w:abstractNumId w:val="10"/>
  </w:num>
  <w:num w:numId="8" w16cid:durableId="402416424">
    <w:abstractNumId w:val="3"/>
  </w:num>
  <w:num w:numId="9" w16cid:durableId="1260526081">
    <w:abstractNumId w:val="6"/>
  </w:num>
  <w:num w:numId="10" w16cid:durableId="129590960">
    <w:abstractNumId w:val="5"/>
  </w:num>
  <w:num w:numId="11" w16cid:durableId="291717710">
    <w:abstractNumId w:val="13"/>
  </w:num>
  <w:num w:numId="12" w16cid:durableId="1087313376">
    <w:abstractNumId w:val="18"/>
  </w:num>
  <w:num w:numId="13" w16cid:durableId="504125803">
    <w:abstractNumId w:val="7"/>
  </w:num>
  <w:num w:numId="14" w16cid:durableId="216287105">
    <w:abstractNumId w:val="1"/>
  </w:num>
  <w:num w:numId="15" w16cid:durableId="116291784">
    <w:abstractNumId w:val="9"/>
  </w:num>
  <w:num w:numId="16" w16cid:durableId="1080178629">
    <w:abstractNumId w:val="14"/>
  </w:num>
  <w:num w:numId="17" w16cid:durableId="765734146">
    <w:abstractNumId w:val="17"/>
  </w:num>
  <w:num w:numId="18" w16cid:durableId="1243560874">
    <w:abstractNumId w:val="0"/>
  </w:num>
  <w:num w:numId="19" w16cid:durableId="630981941">
    <w:abstractNumId w:val="11"/>
  </w:num>
  <w:num w:numId="20" w16cid:durableId="1795909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38"/>
    <w:rsid w:val="00131554"/>
    <w:rsid w:val="001951E6"/>
    <w:rsid w:val="00342AD5"/>
    <w:rsid w:val="003965C9"/>
    <w:rsid w:val="004F4138"/>
    <w:rsid w:val="0068046C"/>
    <w:rsid w:val="007449D6"/>
    <w:rsid w:val="0077735F"/>
    <w:rsid w:val="007963AB"/>
    <w:rsid w:val="008D155D"/>
    <w:rsid w:val="00954AE0"/>
    <w:rsid w:val="00B42598"/>
    <w:rsid w:val="00C23EE4"/>
    <w:rsid w:val="00C47498"/>
    <w:rsid w:val="00C55E76"/>
    <w:rsid w:val="00D12642"/>
    <w:rsid w:val="00E01A5E"/>
    <w:rsid w:val="00E22809"/>
    <w:rsid w:val="00F400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DABE"/>
  <w15:chartTrackingRefBased/>
  <w15:docId w15:val="{B553F6AA-ED6C-46E0-BA5E-B23444BD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38"/>
  </w:style>
  <w:style w:type="paragraph" w:styleId="Heading1">
    <w:name w:val="heading 1"/>
    <w:basedOn w:val="Normal"/>
    <w:next w:val="Normal"/>
    <w:link w:val="Heading1Char"/>
    <w:uiPriority w:val="9"/>
    <w:qFormat/>
    <w:rsid w:val="004F4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138"/>
    <w:rPr>
      <w:rFonts w:eastAsiaTheme="majorEastAsia" w:cstheme="majorBidi"/>
      <w:color w:val="272727" w:themeColor="text1" w:themeTint="D8"/>
    </w:rPr>
  </w:style>
  <w:style w:type="paragraph" w:styleId="Title">
    <w:name w:val="Title"/>
    <w:basedOn w:val="Normal"/>
    <w:next w:val="Normal"/>
    <w:link w:val="TitleChar"/>
    <w:uiPriority w:val="10"/>
    <w:qFormat/>
    <w:rsid w:val="004F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138"/>
    <w:pPr>
      <w:spacing w:before="160"/>
      <w:jc w:val="center"/>
    </w:pPr>
    <w:rPr>
      <w:i/>
      <w:iCs/>
      <w:color w:val="404040" w:themeColor="text1" w:themeTint="BF"/>
    </w:rPr>
  </w:style>
  <w:style w:type="character" w:customStyle="1" w:styleId="QuoteChar">
    <w:name w:val="Quote Char"/>
    <w:basedOn w:val="DefaultParagraphFont"/>
    <w:link w:val="Quote"/>
    <w:uiPriority w:val="29"/>
    <w:rsid w:val="004F4138"/>
    <w:rPr>
      <w:i/>
      <w:iCs/>
      <w:color w:val="404040" w:themeColor="text1" w:themeTint="BF"/>
    </w:rPr>
  </w:style>
  <w:style w:type="paragraph" w:styleId="ListParagraph">
    <w:name w:val="List Paragraph"/>
    <w:basedOn w:val="Normal"/>
    <w:uiPriority w:val="34"/>
    <w:qFormat/>
    <w:rsid w:val="004F4138"/>
    <w:pPr>
      <w:ind w:left="720"/>
      <w:contextualSpacing/>
    </w:pPr>
  </w:style>
  <w:style w:type="character" w:styleId="IntenseEmphasis">
    <w:name w:val="Intense Emphasis"/>
    <w:basedOn w:val="DefaultParagraphFont"/>
    <w:uiPriority w:val="21"/>
    <w:qFormat/>
    <w:rsid w:val="004F4138"/>
    <w:rPr>
      <w:i/>
      <w:iCs/>
      <w:color w:val="0F4761" w:themeColor="accent1" w:themeShade="BF"/>
    </w:rPr>
  </w:style>
  <w:style w:type="paragraph" w:styleId="IntenseQuote">
    <w:name w:val="Intense Quote"/>
    <w:basedOn w:val="Normal"/>
    <w:next w:val="Normal"/>
    <w:link w:val="IntenseQuoteChar"/>
    <w:uiPriority w:val="30"/>
    <w:qFormat/>
    <w:rsid w:val="004F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138"/>
    <w:rPr>
      <w:i/>
      <w:iCs/>
      <w:color w:val="0F4761" w:themeColor="accent1" w:themeShade="BF"/>
    </w:rPr>
  </w:style>
  <w:style w:type="character" w:styleId="IntenseReference">
    <w:name w:val="Intense Reference"/>
    <w:basedOn w:val="DefaultParagraphFont"/>
    <w:uiPriority w:val="32"/>
    <w:qFormat/>
    <w:rsid w:val="004F4138"/>
    <w:rPr>
      <w:b/>
      <w:bCs/>
      <w:smallCaps/>
      <w:color w:val="0F4761" w:themeColor="accent1" w:themeShade="BF"/>
      <w:spacing w:val="5"/>
    </w:rPr>
  </w:style>
  <w:style w:type="paragraph" w:styleId="Header">
    <w:name w:val="header"/>
    <w:basedOn w:val="Normal"/>
    <w:link w:val="HeaderChar"/>
    <w:uiPriority w:val="99"/>
    <w:unhideWhenUsed/>
    <w:rsid w:val="00C5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E76"/>
  </w:style>
  <w:style w:type="paragraph" w:styleId="Footer">
    <w:name w:val="footer"/>
    <w:basedOn w:val="Normal"/>
    <w:link w:val="FooterChar"/>
    <w:uiPriority w:val="99"/>
    <w:unhideWhenUsed/>
    <w:rsid w:val="00C55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7</cp:revision>
  <dcterms:created xsi:type="dcterms:W3CDTF">2026-05-05T22:13:00Z</dcterms:created>
  <dcterms:modified xsi:type="dcterms:W3CDTF">2026-07-19T23:06:00Z</dcterms:modified>
</cp:coreProperties>
</file>