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AE80F" w14:textId="4F0CC714" w:rsidR="00271083" w:rsidRPr="00271083" w:rsidRDefault="00271083" w:rsidP="001E4676">
      <w:pPr>
        <w:jc w:val="center"/>
        <w:rPr>
          <w:b/>
          <w:bCs/>
        </w:rPr>
      </w:pPr>
      <w:r w:rsidRPr="00C04AEF">
        <w:rPr>
          <w:b/>
          <w:bCs/>
        </w:rPr>
        <w:t xml:space="preserve">Activity </w:t>
      </w:r>
      <w:r w:rsidR="00C04AEF">
        <w:rPr>
          <w:b/>
          <w:bCs/>
        </w:rPr>
        <w:t>4</w:t>
      </w:r>
      <w:r w:rsidRPr="00271083">
        <w:rPr>
          <w:b/>
          <w:bCs/>
        </w:rPr>
        <w:t>: Grow and Compare Lettuce Varieties</w:t>
      </w:r>
    </w:p>
    <w:p w14:paraId="66B56149" w14:textId="77777777" w:rsidR="00271083" w:rsidRPr="00053934" w:rsidRDefault="00271083" w:rsidP="00053934">
      <w:pPr>
        <w:spacing w:after="120"/>
        <w:rPr>
          <w:b/>
          <w:bCs/>
          <w:sz w:val="22"/>
          <w:szCs w:val="22"/>
        </w:rPr>
      </w:pPr>
      <w:r w:rsidRPr="00053934">
        <w:rPr>
          <w:b/>
          <w:bCs/>
          <w:sz w:val="22"/>
          <w:szCs w:val="22"/>
        </w:rPr>
        <w:t>Learning Outcome</w:t>
      </w:r>
    </w:p>
    <w:p w14:paraId="5762258E" w14:textId="77777777" w:rsidR="00271083" w:rsidRPr="00053934" w:rsidRDefault="00271083" w:rsidP="001E4676">
      <w:pPr>
        <w:spacing w:after="0"/>
        <w:rPr>
          <w:sz w:val="22"/>
          <w:szCs w:val="22"/>
        </w:rPr>
      </w:pPr>
      <w:r w:rsidRPr="00053934">
        <w:rPr>
          <w:sz w:val="22"/>
          <w:szCs w:val="22"/>
        </w:rPr>
        <w:t>Students will investigate how different lettuce varieties grow and determine which variety would be the most suitable to grow for sale.</w:t>
      </w:r>
    </w:p>
    <w:p w14:paraId="32E8A312" w14:textId="77777777" w:rsidR="001E4676" w:rsidRDefault="001E4676" w:rsidP="001E4676">
      <w:pPr>
        <w:spacing w:after="0"/>
        <w:rPr>
          <w:b/>
          <w:bCs/>
          <w:sz w:val="22"/>
          <w:szCs w:val="22"/>
        </w:rPr>
      </w:pPr>
    </w:p>
    <w:p w14:paraId="6B4791F9" w14:textId="65F9957C" w:rsidR="00271083" w:rsidRPr="00053934" w:rsidRDefault="00271083" w:rsidP="00053934">
      <w:pPr>
        <w:spacing w:after="120"/>
        <w:rPr>
          <w:b/>
          <w:bCs/>
          <w:sz w:val="22"/>
          <w:szCs w:val="22"/>
        </w:rPr>
      </w:pPr>
      <w:r w:rsidRPr="00053934">
        <w:rPr>
          <w:b/>
          <w:bCs/>
          <w:sz w:val="22"/>
          <w:szCs w:val="22"/>
        </w:rPr>
        <w:t>Objective</w:t>
      </w:r>
    </w:p>
    <w:p w14:paraId="33B7F20C" w14:textId="654B6721" w:rsidR="00271083" w:rsidRPr="00053934" w:rsidRDefault="00271083" w:rsidP="001E4676">
      <w:pPr>
        <w:spacing w:after="0"/>
        <w:rPr>
          <w:sz w:val="22"/>
          <w:szCs w:val="22"/>
        </w:rPr>
      </w:pPr>
      <w:r w:rsidRPr="00053934">
        <w:rPr>
          <w:sz w:val="22"/>
          <w:szCs w:val="22"/>
        </w:rPr>
        <w:t xml:space="preserve">Students will </w:t>
      </w:r>
      <w:proofErr w:type="spellStart"/>
      <w:r w:rsidRPr="00053934">
        <w:rPr>
          <w:sz w:val="22"/>
          <w:szCs w:val="22"/>
        </w:rPr>
        <w:t>sow</w:t>
      </w:r>
      <w:proofErr w:type="spellEnd"/>
      <w:r w:rsidRPr="00053934">
        <w:rPr>
          <w:sz w:val="22"/>
          <w:szCs w:val="22"/>
        </w:rPr>
        <w:t>, transplant, grow and monitor different lettuce varieties, then evaluate their growth and suitability for commercial production.</w:t>
      </w:r>
    </w:p>
    <w:p w14:paraId="106F011E" w14:textId="77777777" w:rsidR="001E4676" w:rsidRDefault="001E4676" w:rsidP="001E4676">
      <w:pPr>
        <w:spacing w:after="0"/>
        <w:rPr>
          <w:b/>
          <w:bCs/>
          <w:sz w:val="22"/>
          <w:szCs w:val="22"/>
        </w:rPr>
      </w:pPr>
    </w:p>
    <w:p w14:paraId="32CD821D" w14:textId="21C4A808" w:rsidR="00271083" w:rsidRPr="00053934" w:rsidRDefault="00271083" w:rsidP="00053934">
      <w:pPr>
        <w:spacing w:after="120"/>
        <w:rPr>
          <w:b/>
          <w:bCs/>
          <w:sz w:val="22"/>
          <w:szCs w:val="22"/>
        </w:rPr>
      </w:pPr>
      <w:r w:rsidRPr="00053934">
        <w:rPr>
          <w:b/>
          <w:bCs/>
          <w:sz w:val="22"/>
          <w:szCs w:val="22"/>
        </w:rPr>
        <w:t>Supporting Resources</w:t>
      </w:r>
    </w:p>
    <w:p w14:paraId="11055E84" w14:textId="77777777" w:rsidR="00271083" w:rsidRPr="00053934" w:rsidRDefault="00271083" w:rsidP="001E4676">
      <w:pPr>
        <w:numPr>
          <w:ilvl w:val="0"/>
          <w:numId w:val="11"/>
        </w:numPr>
        <w:spacing w:after="0"/>
        <w:rPr>
          <w:sz w:val="22"/>
          <w:szCs w:val="22"/>
        </w:rPr>
      </w:pPr>
      <w:r w:rsidRPr="00053934">
        <w:rPr>
          <w:sz w:val="22"/>
          <w:szCs w:val="22"/>
        </w:rPr>
        <w:t xml:space="preserve">PowerPoint: </w:t>
      </w:r>
      <w:r w:rsidRPr="00053934">
        <w:rPr>
          <w:i/>
          <w:iCs/>
          <w:sz w:val="22"/>
          <w:szCs w:val="22"/>
        </w:rPr>
        <w:t>How to Sow Lettuce Seeds and Transplant Seedlings</w:t>
      </w:r>
      <w:r w:rsidRPr="00053934">
        <w:rPr>
          <w:sz w:val="22"/>
          <w:szCs w:val="22"/>
        </w:rPr>
        <w:t xml:space="preserve"> </w:t>
      </w:r>
    </w:p>
    <w:p w14:paraId="18CD7A7D" w14:textId="77777777" w:rsidR="001E4676" w:rsidRDefault="001E4676" w:rsidP="001E4676">
      <w:pPr>
        <w:spacing w:after="0"/>
        <w:rPr>
          <w:b/>
          <w:bCs/>
          <w:sz w:val="22"/>
          <w:szCs w:val="22"/>
        </w:rPr>
      </w:pPr>
    </w:p>
    <w:p w14:paraId="1607A87A" w14:textId="0D8A96F2" w:rsidR="00271083" w:rsidRPr="00053934" w:rsidRDefault="00271083" w:rsidP="00053934">
      <w:pPr>
        <w:spacing w:after="120"/>
        <w:rPr>
          <w:b/>
          <w:bCs/>
          <w:sz w:val="22"/>
          <w:szCs w:val="22"/>
        </w:rPr>
      </w:pPr>
      <w:r w:rsidRPr="00053934">
        <w:rPr>
          <w:b/>
          <w:bCs/>
          <w:sz w:val="22"/>
          <w:szCs w:val="22"/>
        </w:rPr>
        <w:t>Materials</w:t>
      </w:r>
    </w:p>
    <w:p w14:paraId="3ED6FE7A" w14:textId="6342701D" w:rsidR="00271083" w:rsidRPr="00053934" w:rsidRDefault="00271083" w:rsidP="00053934">
      <w:pPr>
        <w:numPr>
          <w:ilvl w:val="0"/>
          <w:numId w:val="12"/>
        </w:numPr>
        <w:tabs>
          <w:tab w:val="num" w:pos="720"/>
        </w:tabs>
        <w:spacing w:after="0"/>
        <w:ind w:left="357" w:hanging="357"/>
        <w:rPr>
          <w:sz w:val="22"/>
          <w:szCs w:val="22"/>
        </w:rPr>
      </w:pPr>
      <w:r w:rsidRPr="00053934">
        <w:rPr>
          <w:sz w:val="22"/>
          <w:szCs w:val="22"/>
        </w:rPr>
        <w:t xml:space="preserve">Seeds of 3–4 lettuce varieties (e.g. Butterhead, Cos, Iceberg, Loose-leaf) </w:t>
      </w:r>
    </w:p>
    <w:p w14:paraId="58ED63F6" w14:textId="77777777" w:rsidR="00271083" w:rsidRPr="00053934" w:rsidRDefault="00271083" w:rsidP="00053934">
      <w:pPr>
        <w:numPr>
          <w:ilvl w:val="0"/>
          <w:numId w:val="12"/>
        </w:numPr>
        <w:tabs>
          <w:tab w:val="num" w:pos="720"/>
        </w:tabs>
        <w:spacing w:after="0"/>
        <w:ind w:left="357" w:hanging="357"/>
        <w:rPr>
          <w:sz w:val="22"/>
          <w:szCs w:val="22"/>
        </w:rPr>
      </w:pPr>
      <w:r w:rsidRPr="00053934">
        <w:rPr>
          <w:sz w:val="22"/>
          <w:szCs w:val="22"/>
        </w:rPr>
        <w:t xml:space="preserve">Seed trays </w:t>
      </w:r>
    </w:p>
    <w:p w14:paraId="2620C5CF" w14:textId="77777777" w:rsidR="00271083" w:rsidRPr="00053934" w:rsidRDefault="00271083" w:rsidP="00053934">
      <w:pPr>
        <w:numPr>
          <w:ilvl w:val="0"/>
          <w:numId w:val="12"/>
        </w:numPr>
        <w:tabs>
          <w:tab w:val="num" w:pos="720"/>
        </w:tabs>
        <w:spacing w:after="0"/>
        <w:ind w:left="357" w:hanging="357"/>
        <w:rPr>
          <w:sz w:val="22"/>
          <w:szCs w:val="22"/>
        </w:rPr>
      </w:pPr>
      <w:r w:rsidRPr="00053934">
        <w:rPr>
          <w:sz w:val="22"/>
          <w:szCs w:val="22"/>
        </w:rPr>
        <w:t xml:space="preserve">Seed-raising mix </w:t>
      </w:r>
    </w:p>
    <w:p w14:paraId="52517030" w14:textId="77777777" w:rsidR="00271083" w:rsidRPr="00053934" w:rsidRDefault="00271083" w:rsidP="00053934">
      <w:pPr>
        <w:numPr>
          <w:ilvl w:val="0"/>
          <w:numId w:val="12"/>
        </w:numPr>
        <w:tabs>
          <w:tab w:val="num" w:pos="720"/>
        </w:tabs>
        <w:spacing w:after="0"/>
        <w:ind w:left="357" w:hanging="357"/>
        <w:rPr>
          <w:sz w:val="22"/>
          <w:szCs w:val="22"/>
        </w:rPr>
      </w:pPr>
      <w:r w:rsidRPr="00053934">
        <w:rPr>
          <w:sz w:val="22"/>
          <w:szCs w:val="22"/>
        </w:rPr>
        <w:t xml:space="preserve">Plant labels and permanent marker </w:t>
      </w:r>
    </w:p>
    <w:p w14:paraId="1949C10C" w14:textId="77777777" w:rsidR="00271083" w:rsidRPr="00053934" w:rsidRDefault="00271083" w:rsidP="00053934">
      <w:pPr>
        <w:numPr>
          <w:ilvl w:val="0"/>
          <w:numId w:val="12"/>
        </w:numPr>
        <w:tabs>
          <w:tab w:val="num" w:pos="720"/>
        </w:tabs>
        <w:spacing w:after="0"/>
        <w:ind w:left="357" w:hanging="357"/>
        <w:rPr>
          <w:sz w:val="22"/>
          <w:szCs w:val="22"/>
        </w:rPr>
      </w:pPr>
      <w:r w:rsidRPr="00053934">
        <w:rPr>
          <w:sz w:val="22"/>
          <w:szCs w:val="22"/>
        </w:rPr>
        <w:t xml:space="preserve">Watering can </w:t>
      </w:r>
    </w:p>
    <w:p w14:paraId="3D7FBA82" w14:textId="77777777" w:rsidR="00271083" w:rsidRPr="00053934" w:rsidRDefault="00271083" w:rsidP="00053934">
      <w:pPr>
        <w:numPr>
          <w:ilvl w:val="0"/>
          <w:numId w:val="12"/>
        </w:numPr>
        <w:tabs>
          <w:tab w:val="num" w:pos="720"/>
        </w:tabs>
        <w:spacing w:after="0"/>
        <w:ind w:left="357" w:hanging="357"/>
        <w:rPr>
          <w:sz w:val="22"/>
          <w:szCs w:val="22"/>
        </w:rPr>
      </w:pPr>
      <w:r w:rsidRPr="00053934">
        <w:rPr>
          <w:sz w:val="22"/>
          <w:szCs w:val="22"/>
        </w:rPr>
        <w:t xml:space="preserve">Prepared garden beds </w:t>
      </w:r>
    </w:p>
    <w:p w14:paraId="0D6BE2D7" w14:textId="77777777" w:rsidR="006B7F72" w:rsidRDefault="006B7F72" w:rsidP="001E4676">
      <w:pPr>
        <w:spacing w:after="0"/>
        <w:rPr>
          <w:b/>
          <w:bCs/>
          <w:sz w:val="22"/>
          <w:szCs w:val="22"/>
        </w:rPr>
      </w:pPr>
    </w:p>
    <w:p w14:paraId="1C667B9A" w14:textId="06D3FBB4" w:rsidR="00271083" w:rsidRPr="00053934" w:rsidRDefault="00271083" w:rsidP="00053934">
      <w:pPr>
        <w:spacing w:after="120"/>
        <w:rPr>
          <w:b/>
          <w:bCs/>
          <w:sz w:val="22"/>
          <w:szCs w:val="22"/>
        </w:rPr>
      </w:pPr>
      <w:r w:rsidRPr="00053934">
        <w:rPr>
          <w:b/>
          <w:bCs/>
          <w:sz w:val="22"/>
          <w:szCs w:val="22"/>
        </w:rPr>
        <w:t>Instructions</w:t>
      </w:r>
    </w:p>
    <w:p w14:paraId="22A08C14" w14:textId="2FC119F2" w:rsidR="00271083" w:rsidRPr="006B7F72" w:rsidRDefault="00271083" w:rsidP="006B7F72">
      <w:pPr>
        <w:pStyle w:val="ListParagraph"/>
        <w:numPr>
          <w:ilvl w:val="0"/>
          <w:numId w:val="18"/>
        </w:numPr>
        <w:spacing w:after="120"/>
        <w:rPr>
          <w:b/>
          <w:bCs/>
          <w:sz w:val="22"/>
          <w:szCs w:val="22"/>
        </w:rPr>
      </w:pPr>
      <w:r w:rsidRPr="006B7F72">
        <w:rPr>
          <w:b/>
          <w:bCs/>
          <w:sz w:val="22"/>
          <w:szCs w:val="22"/>
        </w:rPr>
        <w:t>Form groups</w:t>
      </w:r>
    </w:p>
    <w:p w14:paraId="042A9989" w14:textId="77777777" w:rsidR="00271083" w:rsidRPr="00053934" w:rsidRDefault="00271083" w:rsidP="00053934">
      <w:pPr>
        <w:spacing w:after="120"/>
        <w:rPr>
          <w:sz w:val="22"/>
          <w:szCs w:val="22"/>
        </w:rPr>
      </w:pPr>
      <w:r w:rsidRPr="00053934">
        <w:rPr>
          <w:sz w:val="22"/>
          <w:szCs w:val="22"/>
        </w:rPr>
        <w:t>Divide the class into small groups and assign each group a different lettuce variety.</w:t>
      </w:r>
    </w:p>
    <w:p w14:paraId="7150CE12" w14:textId="77777777" w:rsidR="00271083" w:rsidRDefault="00271083" w:rsidP="001E4676">
      <w:pPr>
        <w:spacing w:after="0"/>
        <w:rPr>
          <w:sz w:val="22"/>
          <w:szCs w:val="22"/>
        </w:rPr>
      </w:pPr>
      <w:r w:rsidRPr="00053934">
        <w:rPr>
          <w:sz w:val="22"/>
          <w:szCs w:val="22"/>
        </w:rPr>
        <w:t>Note: Lettuce seeds are very small, so they should be sown in seed trays to achieve the best germination.</w:t>
      </w:r>
    </w:p>
    <w:p w14:paraId="6794ACEF" w14:textId="77777777" w:rsidR="001E4676" w:rsidRPr="00053934" w:rsidRDefault="001E4676" w:rsidP="001E4676">
      <w:pPr>
        <w:spacing w:after="0"/>
        <w:rPr>
          <w:sz w:val="22"/>
          <w:szCs w:val="22"/>
        </w:rPr>
      </w:pPr>
    </w:p>
    <w:p w14:paraId="43FE764F" w14:textId="368441DE" w:rsidR="00271083" w:rsidRPr="006B7F72" w:rsidRDefault="00271083" w:rsidP="006B7F72">
      <w:pPr>
        <w:pStyle w:val="ListParagraph"/>
        <w:numPr>
          <w:ilvl w:val="0"/>
          <w:numId w:val="18"/>
        </w:numPr>
        <w:spacing w:after="120"/>
        <w:rPr>
          <w:b/>
          <w:bCs/>
          <w:sz w:val="22"/>
          <w:szCs w:val="22"/>
        </w:rPr>
      </w:pPr>
      <w:r w:rsidRPr="006B7F72">
        <w:rPr>
          <w:b/>
          <w:bCs/>
          <w:sz w:val="22"/>
          <w:szCs w:val="22"/>
        </w:rPr>
        <w:t>Sow the seeds</w:t>
      </w:r>
    </w:p>
    <w:p w14:paraId="140D9296" w14:textId="77777777" w:rsidR="00271083" w:rsidRPr="00053934" w:rsidRDefault="00271083" w:rsidP="001E4676">
      <w:pPr>
        <w:spacing w:after="0"/>
        <w:rPr>
          <w:sz w:val="22"/>
          <w:szCs w:val="22"/>
        </w:rPr>
      </w:pPr>
      <w:r w:rsidRPr="00053934">
        <w:rPr>
          <w:sz w:val="22"/>
          <w:szCs w:val="22"/>
        </w:rPr>
        <w:t>Each group should:</w:t>
      </w:r>
    </w:p>
    <w:p w14:paraId="67BD4ED2" w14:textId="77777777" w:rsidR="00271083" w:rsidRPr="00053934" w:rsidRDefault="00271083" w:rsidP="00053934">
      <w:pPr>
        <w:numPr>
          <w:ilvl w:val="0"/>
          <w:numId w:val="13"/>
        </w:numPr>
        <w:spacing w:after="0"/>
        <w:ind w:left="357" w:hanging="357"/>
        <w:rPr>
          <w:sz w:val="22"/>
          <w:szCs w:val="22"/>
        </w:rPr>
      </w:pPr>
      <w:r w:rsidRPr="00053934">
        <w:rPr>
          <w:sz w:val="22"/>
          <w:szCs w:val="22"/>
        </w:rPr>
        <w:t xml:space="preserve">Read the information and sowing instructions on the seed packet. </w:t>
      </w:r>
    </w:p>
    <w:p w14:paraId="6485AF52" w14:textId="77777777" w:rsidR="00271083" w:rsidRPr="00053934" w:rsidRDefault="00271083" w:rsidP="00053934">
      <w:pPr>
        <w:numPr>
          <w:ilvl w:val="0"/>
          <w:numId w:val="13"/>
        </w:numPr>
        <w:spacing w:after="0"/>
        <w:ind w:left="357" w:hanging="357"/>
        <w:rPr>
          <w:sz w:val="22"/>
          <w:szCs w:val="22"/>
        </w:rPr>
      </w:pPr>
      <w:r w:rsidRPr="00053934">
        <w:rPr>
          <w:sz w:val="22"/>
          <w:szCs w:val="22"/>
        </w:rPr>
        <w:t xml:space="preserve">Fill a seed tray with seed-raising mix. </w:t>
      </w:r>
    </w:p>
    <w:p w14:paraId="77A3BF3E" w14:textId="77777777" w:rsidR="00271083" w:rsidRPr="00053934" w:rsidRDefault="00271083" w:rsidP="00053934">
      <w:pPr>
        <w:numPr>
          <w:ilvl w:val="0"/>
          <w:numId w:val="13"/>
        </w:numPr>
        <w:spacing w:after="0"/>
        <w:ind w:left="357" w:hanging="357"/>
        <w:rPr>
          <w:sz w:val="22"/>
          <w:szCs w:val="22"/>
        </w:rPr>
      </w:pPr>
      <w:r w:rsidRPr="00053934">
        <w:rPr>
          <w:sz w:val="22"/>
          <w:szCs w:val="22"/>
        </w:rPr>
        <w:t xml:space="preserve">Sow the lettuce seeds at the recommended depth and spacing. </w:t>
      </w:r>
    </w:p>
    <w:p w14:paraId="5FECA149" w14:textId="77777777" w:rsidR="00271083" w:rsidRPr="00053934" w:rsidRDefault="00271083" w:rsidP="00053934">
      <w:pPr>
        <w:numPr>
          <w:ilvl w:val="0"/>
          <w:numId w:val="13"/>
        </w:numPr>
        <w:spacing w:after="0"/>
        <w:ind w:left="357" w:hanging="357"/>
        <w:rPr>
          <w:sz w:val="22"/>
          <w:szCs w:val="22"/>
        </w:rPr>
      </w:pPr>
      <w:r w:rsidRPr="00053934">
        <w:rPr>
          <w:sz w:val="22"/>
          <w:szCs w:val="22"/>
        </w:rPr>
        <w:t xml:space="preserve">Label the tray with the lettuce variety and sowing date. </w:t>
      </w:r>
    </w:p>
    <w:p w14:paraId="13F45FCA" w14:textId="77777777" w:rsidR="00271083" w:rsidRDefault="00271083" w:rsidP="00053934">
      <w:pPr>
        <w:numPr>
          <w:ilvl w:val="0"/>
          <w:numId w:val="13"/>
        </w:numPr>
        <w:spacing w:after="0"/>
        <w:ind w:left="357" w:hanging="357"/>
        <w:rPr>
          <w:sz w:val="22"/>
          <w:szCs w:val="22"/>
        </w:rPr>
      </w:pPr>
      <w:r w:rsidRPr="00053934">
        <w:rPr>
          <w:sz w:val="22"/>
          <w:szCs w:val="22"/>
        </w:rPr>
        <w:t xml:space="preserve">Water gently and place the tray in a suitable growing location. </w:t>
      </w:r>
    </w:p>
    <w:p w14:paraId="4462C7A6" w14:textId="77777777" w:rsidR="006B7F72" w:rsidRPr="00053934" w:rsidRDefault="006B7F72" w:rsidP="006B7F72">
      <w:pPr>
        <w:spacing w:after="0"/>
        <w:ind w:left="357"/>
        <w:rPr>
          <w:sz w:val="22"/>
          <w:szCs w:val="22"/>
        </w:rPr>
      </w:pPr>
    </w:p>
    <w:p w14:paraId="210B7BF0" w14:textId="5B418C35" w:rsidR="00271083" w:rsidRPr="006B7F72" w:rsidRDefault="00271083" w:rsidP="006B7F72">
      <w:pPr>
        <w:pStyle w:val="ListParagraph"/>
        <w:numPr>
          <w:ilvl w:val="0"/>
          <w:numId w:val="18"/>
        </w:numPr>
        <w:spacing w:after="120"/>
        <w:rPr>
          <w:b/>
          <w:bCs/>
          <w:sz w:val="22"/>
          <w:szCs w:val="22"/>
        </w:rPr>
      </w:pPr>
      <w:r w:rsidRPr="006B7F72">
        <w:rPr>
          <w:b/>
          <w:bCs/>
          <w:sz w:val="22"/>
          <w:szCs w:val="22"/>
        </w:rPr>
        <w:t>Prick out seedlings</w:t>
      </w:r>
    </w:p>
    <w:p w14:paraId="509E5877" w14:textId="77777777" w:rsidR="00271083" w:rsidRDefault="00271083" w:rsidP="001E4676">
      <w:pPr>
        <w:spacing w:after="0"/>
        <w:rPr>
          <w:sz w:val="22"/>
          <w:szCs w:val="22"/>
        </w:rPr>
      </w:pPr>
      <w:r w:rsidRPr="00053934">
        <w:rPr>
          <w:sz w:val="22"/>
          <w:szCs w:val="22"/>
        </w:rPr>
        <w:t xml:space="preserve">When the seedlings have their first true leaves, carefully prick them out and transfer them into individual cells or pots if required. </w:t>
      </w:r>
    </w:p>
    <w:p w14:paraId="3A633FA6" w14:textId="77777777" w:rsidR="001E4676" w:rsidRPr="00053934" w:rsidRDefault="001E4676" w:rsidP="001E4676">
      <w:pPr>
        <w:spacing w:after="0"/>
        <w:rPr>
          <w:sz w:val="22"/>
          <w:szCs w:val="22"/>
        </w:rPr>
      </w:pPr>
    </w:p>
    <w:p w14:paraId="65B4A27F" w14:textId="4961167C" w:rsidR="00271083" w:rsidRPr="006B7F72" w:rsidRDefault="00271083" w:rsidP="006B7F72">
      <w:pPr>
        <w:pStyle w:val="ListParagraph"/>
        <w:numPr>
          <w:ilvl w:val="0"/>
          <w:numId w:val="18"/>
        </w:numPr>
        <w:spacing w:after="120"/>
        <w:rPr>
          <w:b/>
          <w:bCs/>
          <w:sz w:val="22"/>
          <w:szCs w:val="22"/>
        </w:rPr>
      </w:pPr>
      <w:r w:rsidRPr="006B7F72">
        <w:rPr>
          <w:b/>
          <w:bCs/>
          <w:sz w:val="22"/>
          <w:szCs w:val="22"/>
        </w:rPr>
        <w:t>Transplant into the garden</w:t>
      </w:r>
    </w:p>
    <w:p w14:paraId="5DCAD719" w14:textId="77777777" w:rsidR="00271083" w:rsidRPr="001E4676" w:rsidRDefault="00271083" w:rsidP="001E4676">
      <w:pPr>
        <w:pStyle w:val="ListParagraph"/>
        <w:numPr>
          <w:ilvl w:val="0"/>
          <w:numId w:val="19"/>
        </w:numPr>
        <w:spacing w:after="120"/>
        <w:rPr>
          <w:sz w:val="22"/>
          <w:szCs w:val="22"/>
        </w:rPr>
      </w:pPr>
      <w:r w:rsidRPr="001E4676">
        <w:rPr>
          <w:sz w:val="22"/>
          <w:szCs w:val="22"/>
        </w:rPr>
        <w:t xml:space="preserve">When the seedlings are 4–5 weeks old and have several true leaves, transplant them into the prepared garden beds at the recommended spacing. </w:t>
      </w:r>
    </w:p>
    <w:p w14:paraId="49AAC8AD" w14:textId="77777777" w:rsidR="00271083" w:rsidRPr="00053934" w:rsidRDefault="00271083" w:rsidP="001E4676">
      <w:pPr>
        <w:numPr>
          <w:ilvl w:val="0"/>
          <w:numId w:val="15"/>
        </w:numPr>
        <w:spacing w:after="0"/>
        <w:rPr>
          <w:sz w:val="22"/>
          <w:szCs w:val="22"/>
        </w:rPr>
      </w:pPr>
      <w:r w:rsidRPr="00053934">
        <w:rPr>
          <w:sz w:val="22"/>
          <w:szCs w:val="22"/>
        </w:rPr>
        <w:lastRenderedPageBreak/>
        <w:t xml:space="preserve">Water the seedlings well after transplanting. </w:t>
      </w:r>
    </w:p>
    <w:p w14:paraId="062E9E85" w14:textId="77777777" w:rsidR="00053934" w:rsidRDefault="00053934" w:rsidP="001E4676">
      <w:pPr>
        <w:spacing w:after="0"/>
        <w:rPr>
          <w:b/>
          <w:bCs/>
          <w:sz w:val="22"/>
          <w:szCs w:val="22"/>
        </w:rPr>
      </w:pPr>
    </w:p>
    <w:p w14:paraId="5EF5A0E2" w14:textId="3608AF02" w:rsidR="00271083" w:rsidRPr="00053934" w:rsidRDefault="00271083" w:rsidP="00053934">
      <w:pPr>
        <w:spacing w:after="120"/>
        <w:rPr>
          <w:b/>
          <w:bCs/>
          <w:sz w:val="22"/>
          <w:szCs w:val="22"/>
        </w:rPr>
      </w:pPr>
      <w:r w:rsidRPr="00053934">
        <w:rPr>
          <w:b/>
          <w:bCs/>
          <w:sz w:val="22"/>
          <w:szCs w:val="22"/>
        </w:rPr>
        <w:t>Weekly Observations</w:t>
      </w:r>
    </w:p>
    <w:p w14:paraId="1029E761" w14:textId="77777777" w:rsidR="00271083" w:rsidRPr="00053934" w:rsidRDefault="00271083" w:rsidP="001E4676">
      <w:pPr>
        <w:spacing w:after="0"/>
        <w:rPr>
          <w:sz w:val="22"/>
          <w:szCs w:val="22"/>
        </w:rPr>
      </w:pPr>
      <w:r w:rsidRPr="00053934">
        <w:rPr>
          <w:sz w:val="22"/>
          <w:szCs w:val="22"/>
        </w:rPr>
        <w:t>Each week, record the following information:</w:t>
      </w:r>
    </w:p>
    <w:p w14:paraId="329E2F95" w14:textId="38FB66A0" w:rsidR="00271083" w:rsidRPr="00053934" w:rsidRDefault="00271083" w:rsidP="00053934">
      <w:pPr>
        <w:numPr>
          <w:ilvl w:val="0"/>
          <w:numId w:val="16"/>
        </w:numPr>
        <w:spacing w:after="0"/>
        <w:ind w:left="357" w:hanging="357"/>
        <w:rPr>
          <w:sz w:val="22"/>
          <w:szCs w:val="22"/>
        </w:rPr>
      </w:pPr>
      <w:r w:rsidRPr="00053934">
        <w:rPr>
          <w:sz w:val="22"/>
          <w:szCs w:val="22"/>
        </w:rPr>
        <w:t xml:space="preserve">Sowing date </w:t>
      </w:r>
    </w:p>
    <w:p w14:paraId="79943B92" w14:textId="5D653721" w:rsidR="00271083" w:rsidRPr="00053934" w:rsidRDefault="00271083" w:rsidP="00053934">
      <w:pPr>
        <w:numPr>
          <w:ilvl w:val="0"/>
          <w:numId w:val="16"/>
        </w:numPr>
        <w:spacing w:after="0"/>
        <w:ind w:left="357" w:hanging="357"/>
        <w:rPr>
          <w:sz w:val="22"/>
          <w:szCs w:val="22"/>
        </w:rPr>
      </w:pPr>
      <w:r w:rsidRPr="00053934">
        <w:rPr>
          <w:sz w:val="22"/>
          <w:szCs w:val="22"/>
        </w:rPr>
        <w:t xml:space="preserve">Germination date </w:t>
      </w:r>
    </w:p>
    <w:p w14:paraId="46BE4514" w14:textId="2EB2A3D7" w:rsidR="00271083" w:rsidRPr="00053934" w:rsidRDefault="00271083" w:rsidP="00053934">
      <w:pPr>
        <w:numPr>
          <w:ilvl w:val="0"/>
          <w:numId w:val="16"/>
        </w:numPr>
        <w:spacing w:after="0"/>
        <w:ind w:left="357" w:hanging="357"/>
        <w:rPr>
          <w:sz w:val="22"/>
          <w:szCs w:val="22"/>
        </w:rPr>
      </w:pPr>
      <w:r w:rsidRPr="00053934">
        <w:rPr>
          <w:sz w:val="22"/>
          <w:szCs w:val="22"/>
        </w:rPr>
        <w:t xml:space="preserve">Pricking-out date </w:t>
      </w:r>
    </w:p>
    <w:p w14:paraId="0C6CDF9E" w14:textId="52FA513E" w:rsidR="00271083" w:rsidRPr="00053934" w:rsidRDefault="00271083" w:rsidP="00053934">
      <w:pPr>
        <w:numPr>
          <w:ilvl w:val="0"/>
          <w:numId w:val="16"/>
        </w:numPr>
        <w:spacing w:after="0"/>
        <w:ind w:left="357" w:hanging="357"/>
        <w:rPr>
          <w:sz w:val="22"/>
          <w:szCs w:val="22"/>
        </w:rPr>
      </w:pPr>
      <w:r w:rsidRPr="00053934">
        <w:rPr>
          <w:sz w:val="22"/>
          <w:szCs w:val="22"/>
        </w:rPr>
        <w:t xml:space="preserve">Transplanting date </w:t>
      </w:r>
    </w:p>
    <w:p w14:paraId="47CB7196" w14:textId="20A61982" w:rsidR="00271083" w:rsidRPr="00053934" w:rsidRDefault="00271083" w:rsidP="00053934">
      <w:pPr>
        <w:numPr>
          <w:ilvl w:val="0"/>
          <w:numId w:val="16"/>
        </w:numPr>
        <w:spacing w:after="0"/>
        <w:ind w:left="357" w:hanging="357"/>
        <w:rPr>
          <w:sz w:val="22"/>
          <w:szCs w:val="22"/>
        </w:rPr>
      </w:pPr>
      <w:r w:rsidRPr="00053934">
        <w:rPr>
          <w:sz w:val="22"/>
          <w:szCs w:val="22"/>
        </w:rPr>
        <w:t xml:space="preserve">Plant height (cm) </w:t>
      </w:r>
    </w:p>
    <w:p w14:paraId="62D16261" w14:textId="29E97B44" w:rsidR="00271083" w:rsidRPr="00053934" w:rsidRDefault="00271083" w:rsidP="00053934">
      <w:pPr>
        <w:numPr>
          <w:ilvl w:val="0"/>
          <w:numId w:val="16"/>
        </w:numPr>
        <w:spacing w:after="0"/>
        <w:ind w:left="357" w:hanging="357"/>
        <w:rPr>
          <w:sz w:val="22"/>
          <w:szCs w:val="22"/>
        </w:rPr>
      </w:pPr>
      <w:r w:rsidRPr="00053934">
        <w:rPr>
          <w:sz w:val="22"/>
          <w:szCs w:val="22"/>
        </w:rPr>
        <w:t xml:space="preserve">Signs of pests or diseases </w:t>
      </w:r>
    </w:p>
    <w:p w14:paraId="15B809BE" w14:textId="69BE2AF2" w:rsidR="00271083" w:rsidRPr="00053934" w:rsidRDefault="00271083" w:rsidP="00053934">
      <w:pPr>
        <w:numPr>
          <w:ilvl w:val="0"/>
          <w:numId w:val="16"/>
        </w:numPr>
        <w:spacing w:after="0"/>
        <w:ind w:left="357" w:hanging="357"/>
        <w:rPr>
          <w:sz w:val="22"/>
          <w:szCs w:val="22"/>
        </w:rPr>
      </w:pPr>
      <w:r w:rsidRPr="00053934">
        <w:rPr>
          <w:sz w:val="22"/>
          <w:szCs w:val="22"/>
        </w:rPr>
        <w:t xml:space="preserve">Overall plant health and appearance </w:t>
      </w:r>
    </w:p>
    <w:p w14:paraId="505A8415" w14:textId="082A3A95" w:rsidR="00271083" w:rsidRPr="00053934" w:rsidRDefault="00271083" w:rsidP="00053934">
      <w:pPr>
        <w:numPr>
          <w:ilvl w:val="0"/>
          <w:numId w:val="16"/>
        </w:numPr>
        <w:spacing w:after="0"/>
        <w:ind w:left="357" w:hanging="357"/>
        <w:rPr>
          <w:sz w:val="22"/>
          <w:szCs w:val="22"/>
        </w:rPr>
      </w:pPr>
      <w:r w:rsidRPr="00053934">
        <w:rPr>
          <w:sz w:val="22"/>
          <w:szCs w:val="22"/>
        </w:rPr>
        <w:t xml:space="preserve">Harvest date </w:t>
      </w:r>
    </w:p>
    <w:p w14:paraId="6268E406" w14:textId="77777777" w:rsidR="006B7F72" w:rsidRDefault="006B7F72" w:rsidP="001E4676">
      <w:pPr>
        <w:spacing w:after="0"/>
        <w:rPr>
          <w:sz w:val="22"/>
          <w:szCs w:val="22"/>
        </w:rPr>
      </w:pPr>
    </w:p>
    <w:p w14:paraId="3B89ED1A" w14:textId="78514FA2" w:rsidR="00271083" w:rsidRPr="00053934" w:rsidRDefault="00271083" w:rsidP="001E4676">
      <w:pPr>
        <w:spacing w:after="0"/>
        <w:rPr>
          <w:sz w:val="22"/>
          <w:szCs w:val="22"/>
        </w:rPr>
      </w:pPr>
      <w:r w:rsidRPr="00053934">
        <w:rPr>
          <w:sz w:val="22"/>
          <w:szCs w:val="22"/>
        </w:rPr>
        <w:t>At the end of the activity, compare the different lettuce varieties and decide which one would be the best choice for commercial production, using evidence from your observations to support your decision.</w:t>
      </w:r>
    </w:p>
    <w:p w14:paraId="5320ACF4" w14:textId="77777777" w:rsidR="001E4676" w:rsidRDefault="001E4676" w:rsidP="001E4676">
      <w:pPr>
        <w:spacing w:after="0"/>
        <w:rPr>
          <w:b/>
          <w:bCs/>
          <w:sz w:val="22"/>
          <w:szCs w:val="22"/>
        </w:rPr>
      </w:pPr>
    </w:p>
    <w:p w14:paraId="1F965750" w14:textId="1DE0C635" w:rsidR="00C3687E" w:rsidRPr="00053934" w:rsidRDefault="00C3687E" w:rsidP="00053934">
      <w:pPr>
        <w:spacing w:after="120"/>
        <w:rPr>
          <w:b/>
          <w:bCs/>
          <w:sz w:val="22"/>
          <w:szCs w:val="22"/>
        </w:rPr>
      </w:pPr>
      <w:r w:rsidRPr="00053934">
        <w:rPr>
          <w:b/>
          <w:bCs/>
          <w:sz w:val="22"/>
          <w:szCs w:val="22"/>
        </w:rPr>
        <w:t xml:space="preserve">Discussion </w:t>
      </w:r>
      <w:r w:rsidR="00053934" w:rsidRPr="00053934">
        <w:rPr>
          <w:b/>
          <w:bCs/>
          <w:sz w:val="22"/>
          <w:szCs w:val="22"/>
        </w:rPr>
        <w:t>q</w:t>
      </w:r>
      <w:r w:rsidRPr="00053934">
        <w:rPr>
          <w:b/>
          <w:bCs/>
          <w:sz w:val="22"/>
          <w:szCs w:val="22"/>
        </w:rPr>
        <w:t>uestions</w:t>
      </w:r>
    </w:p>
    <w:p w14:paraId="65A055E0" w14:textId="77777777" w:rsidR="00C3687E" w:rsidRPr="00053934" w:rsidRDefault="00C3687E" w:rsidP="001E4676">
      <w:pPr>
        <w:numPr>
          <w:ilvl w:val="0"/>
          <w:numId w:val="7"/>
        </w:numPr>
        <w:tabs>
          <w:tab w:val="clear" w:pos="360"/>
          <w:tab w:val="num" w:pos="720"/>
        </w:tabs>
        <w:spacing w:after="0" w:line="360" w:lineRule="auto"/>
        <w:ind w:left="357" w:hanging="357"/>
        <w:rPr>
          <w:sz w:val="22"/>
          <w:szCs w:val="22"/>
        </w:rPr>
      </w:pPr>
      <w:r w:rsidRPr="00053934">
        <w:rPr>
          <w:sz w:val="22"/>
          <w:szCs w:val="22"/>
        </w:rPr>
        <w:t xml:space="preserve">Which lettuce variety germinated first? </w:t>
      </w:r>
    </w:p>
    <w:p w14:paraId="530B6CF5" w14:textId="77777777" w:rsidR="00C3687E" w:rsidRPr="00053934" w:rsidRDefault="00C3687E" w:rsidP="001E4676">
      <w:pPr>
        <w:numPr>
          <w:ilvl w:val="0"/>
          <w:numId w:val="7"/>
        </w:numPr>
        <w:tabs>
          <w:tab w:val="clear" w:pos="360"/>
          <w:tab w:val="num" w:pos="720"/>
        </w:tabs>
        <w:spacing w:after="0" w:line="360" w:lineRule="auto"/>
        <w:ind w:left="357" w:hanging="357"/>
        <w:rPr>
          <w:sz w:val="22"/>
          <w:szCs w:val="22"/>
        </w:rPr>
      </w:pPr>
      <w:r w:rsidRPr="00053934">
        <w:rPr>
          <w:sz w:val="22"/>
          <w:szCs w:val="22"/>
        </w:rPr>
        <w:t xml:space="preserve">Which variety grew the fastest? </w:t>
      </w:r>
    </w:p>
    <w:p w14:paraId="785FD322" w14:textId="77777777" w:rsidR="00C3687E" w:rsidRPr="00053934" w:rsidRDefault="00C3687E" w:rsidP="001E4676">
      <w:pPr>
        <w:numPr>
          <w:ilvl w:val="0"/>
          <w:numId w:val="7"/>
        </w:numPr>
        <w:tabs>
          <w:tab w:val="clear" w:pos="360"/>
          <w:tab w:val="num" w:pos="720"/>
        </w:tabs>
        <w:spacing w:after="0" w:line="360" w:lineRule="auto"/>
        <w:ind w:left="357" w:hanging="357"/>
        <w:rPr>
          <w:sz w:val="22"/>
          <w:szCs w:val="22"/>
        </w:rPr>
      </w:pPr>
      <w:r w:rsidRPr="00053934">
        <w:rPr>
          <w:sz w:val="22"/>
          <w:szCs w:val="22"/>
        </w:rPr>
        <w:t xml:space="preserve">Which variety looked the healthiest? </w:t>
      </w:r>
    </w:p>
    <w:p w14:paraId="0F33C148" w14:textId="77777777" w:rsidR="00C3687E" w:rsidRPr="00053934" w:rsidRDefault="00C3687E" w:rsidP="001E4676">
      <w:pPr>
        <w:numPr>
          <w:ilvl w:val="0"/>
          <w:numId w:val="7"/>
        </w:numPr>
        <w:tabs>
          <w:tab w:val="clear" w:pos="360"/>
          <w:tab w:val="num" w:pos="720"/>
        </w:tabs>
        <w:spacing w:after="0" w:line="360" w:lineRule="auto"/>
        <w:ind w:left="357" w:hanging="357"/>
        <w:rPr>
          <w:sz w:val="22"/>
          <w:szCs w:val="22"/>
        </w:rPr>
      </w:pPr>
      <w:r w:rsidRPr="00053934">
        <w:rPr>
          <w:sz w:val="22"/>
          <w:szCs w:val="22"/>
        </w:rPr>
        <w:t xml:space="preserve">Did any plants show signs of pests or disease? </w:t>
      </w:r>
    </w:p>
    <w:p w14:paraId="4F8A996F" w14:textId="77777777" w:rsidR="00C3687E" w:rsidRDefault="00C3687E" w:rsidP="001E4676">
      <w:pPr>
        <w:numPr>
          <w:ilvl w:val="0"/>
          <w:numId w:val="7"/>
        </w:numPr>
        <w:tabs>
          <w:tab w:val="clear" w:pos="360"/>
          <w:tab w:val="num" w:pos="720"/>
        </w:tabs>
        <w:spacing w:after="0" w:line="360" w:lineRule="auto"/>
        <w:ind w:left="357" w:hanging="357"/>
        <w:rPr>
          <w:sz w:val="22"/>
          <w:szCs w:val="22"/>
        </w:rPr>
      </w:pPr>
      <w:r w:rsidRPr="00053934">
        <w:rPr>
          <w:sz w:val="22"/>
          <w:szCs w:val="22"/>
        </w:rPr>
        <w:t xml:space="preserve">Which variety would you choose to grow for sale? Explain your answer using evidence from your observations. </w:t>
      </w:r>
    </w:p>
    <w:p w14:paraId="4C747BE2" w14:textId="77777777" w:rsidR="006B7F72" w:rsidRPr="00053934" w:rsidRDefault="006B7F72" w:rsidP="006B7F72">
      <w:pPr>
        <w:tabs>
          <w:tab w:val="num" w:pos="720"/>
        </w:tabs>
        <w:spacing w:after="0"/>
        <w:ind w:left="357"/>
        <w:rPr>
          <w:sz w:val="22"/>
          <w:szCs w:val="22"/>
        </w:rPr>
      </w:pPr>
    </w:p>
    <w:p w14:paraId="132D0C98" w14:textId="423248F2" w:rsidR="00C3687E" w:rsidRPr="00053934" w:rsidRDefault="00C3687E" w:rsidP="00053934">
      <w:pPr>
        <w:spacing w:after="120"/>
        <w:rPr>
          <w:b/>
          <w:bCs/>
          <w:sz w:val="22"/>
          <w:szCs w:val="22"/>
        </w:rPr>
      </w:pPr>
      <w:r w:rsidRPr="00053934">
        <w:rPr>
          <w:b/>
          <w:bCs/>
          <w:sz w:val="22"/>
          <w:szCs w:val="22"/>
        </w:rPr>
        <w:t xml:space="preserve">Extension </w:t>
      </w:r>
      <w:r w:rsidR="00053934" w:rsidRPr="00053934">
        <w:rPr>
          <w:b/>
          <w:bCs/>
          <w:sz w:val="22"/>
          <w:szCs w:val="22"/>
        </w:rPr>
        <w:t>c</w:t>
      </w:r>
      <w:r w:rsidRPr="00053934">
        <w:rPr>
          <w:b/>
          <w:bCs/>
          <w:sz w:val="22"/>
          <w:szCs w:val="22"/>
        </w:rPr>
        <w:t>hallenge</w:t>
      </w:r>
    </w:p>
    <w:p w14:paraId="466BA2AC" w14:textId="77777777" w:rsidR="001E4676" w:rsidRDefault="00C3687E" w:rsidP="00053934">
      <w:pPr>
        <w:spacing w:after="120"/>
        <w:rPr>
          <w:sz w:val="22"/>
          <w:szCs w:val="22"/>
        </w:rPr>
      </w:pPr>
      <w:r w:rsidRPr="00053934">
        <w:rPr>
          <w:sz w:val="22"/>
          <w:szCs w:val="22"/>
        </w:rPr>
        <w:t>Imagine you are a commercial lettuce grower supplying supermarkets.</w:t>
      </w:r>
      <w:r w:rsidR="001E4676">
        <w:rPr>
          <w:sz w:val="22"/>
          <w:szCs w:val="22"/>
        </w:rPr>
        <w:t xml:space="preserve">  </w:t>
      </w:r>
      <w:r w:rsidR="00053934" w:rsidRPr="00053934">
        <w:rPr>
          <w:sz w:val="22"/>
          <w:szCs w:val="22"/>
        </w:rPr>
        <w:t xml:space="preserve">Develop a plan for the lettuce variety you would grow. </w:t>
      </w:r>
    </w:p>
    <w:p w14:paraId="224A4DD6" w14:textId="264BD65E" w:rsidR="00053934" w:rsidRPr="00053934" w:rsidRDefault="00053934" w:rsidP="00053934">
      <w:pPr>
        <w:spacing w:after="120"/>
        <w:rPr>
          <w:sz w:val="22"/>
          <w:szCs w:val="22"/>
        </w:rPr>
      </w:pPr>
      <w:r w:rsidRPr="00053934">
        <w:rPr>
          <w:sz w:val="22"/>
          <w:szCs w:val="22"/>
        </w:rPr>
        <w:t>Consider:</w:t>
      </w:r>
    </w:p>
    <w:p w14:paraId="1798DDEA" w14:textId="297F9A5C" w:rsidR="00053934" w:rsidRPr="00053934" w:rsidRDefault="00053934" w:rsidP="001E4676">
      <w:pPr>
        <w:numPr>
          <w:ilvl w:val="0"/>
          <w:numId w:val="17"/>
        </w:numPr>
        <w:spacing w:after="0" w:line="360" w:lineRule="auto"/>
        <w:ind w:left="357" w:hanging="357"/>
        <w:rPr>
          <w:sz w:val="22"/>
          <w:szCs w:val="22"/>
        </w:rPr>
      </w:pPr>
      <w:r w:rsidRPr="00053934">
        <w:rPr>
          <w:sz w:val="22"/>
          <w:szCs w:val="22"/>
        </w:rPr>
        <w:t xml:space="preserve">How quickly it grows. </w:t>
      </w:r>
    </w:p>
    <w:p w14:paraId="5E86254F" w14:textId="5EF2AE7F" w:rsidR="00053934" w:rsidRPr="00053934" w:rsidRDefault="00053934" w:rsidP="001E4676">
      <w:pPr>
        <w:numPr>
          <w:ilvl w:val="0"/>
          <w:numId w:val="17"/>
        </w:numPr>
        <w:spacing w:after="0" w:line="360" w:lineRule="auto"/>
        <w:ind w:left="357" w:hanging="357"/>
        <w:rPr>
          <w:sz w:val="22"/>
          <w:szCs w:val="22"/>
        </w:rPr>
      </w:pPr>
      <w:r w:rsidRPr="00053934">
        <w:rPr>
          <w:rFonts w:ascii="Segoe UI Emoji" w:hAnsi="Segoe UI Emoji" w:cs="Segoe UI Emoji"/>
          <w:sz w:val="22"/>
          <w:szCs w:val="22"/>
        </w:rPr>
        <w:t>T</w:t>
      </w:r>
      <w:r w:rsidRPr="00053934">
        <w:rPr>
          <w:sz w:val="22"/>
          <w:szCs w:val="22"/>
        </w:rPr>
        <w:t xml:space="preserve">he overall health of the plants. </w:t>
      </w:r>
    </w:p>
    <w:p w14:paraId="5B523697" w14:textId="3DAE7B25" w:rsidR="00053934" w:rsidRPr="00053934" w:rsidRDefault="00053934" w:rsidP="001E4676">
      <w:pPr>
        <w:numPr>
          <w:ilvl w:val="0"/>
          <w:numId w:val="17"/>
        </w:numPr>
        <w:spacing w:after="0" w:line="360" w:lineRule="auto"/>
        <w:ind w:left="357" w:hanging="357"/>
        <w:rPr>
          <w:sz w:val="22"/>
          <w:szCs w:val="22"/>
        </w:rPr>
      </w:pPr>
      <w:r w:rsidRPr="00053934">
        <w:rPr>
          <w:sz w:val="22"/>
          <w:szCs w:val="22"/>
        </w:rPr>
        <w:t xml:space="preserve">How attractive the lettuce looks to customers. </w:t>
      </w:r>
    </w:p>
    <w:p w14:paraId="7C053876" w14:textId="2C89C2BF" w:rsidR="00053934" w:rsidRPr="00053934" w:rsidRDefault="00053934" w:rsidP="001E4676">
      <w:pPr>
        <w:numPr>
          <w:ilvl w:val="0"/>
          <w:numId w:val="17"/>
        </w:numPr>
        <w:spacing w:after="0" w:line="360" w:lineRule="auto"/>
        <w:ind w:left="357" w:hanging="357"/>
        <w:rPr>
          <w:sz w:val="22"/>
          <w:szCs w:val="22"/>
        </w:rPr>
      </w:pPr>
      <w:r w:rsidRPr="00053934">
        <w:rPr>
          <w:sz w:val="22"/>
          <w:szCs w:val="22"/>
        </w:rPr>
        <w:t xml:space="preserve">How easy it is to harvest, package, and sell. </w:t>
      </w:r>
    </w:p>
    <w:p w14:paraId="6F53FF80" w14:textId="3C00F2ED" w:rsidR="00053934" w:rsidRPr="00053934" w:rsidRDefault="00053934" w:rsidP="001E4676">
      <w:pPr>
        <w:numPr>
          <w:ilvl w:val="0"/>
          <w:numId w:val="17"/>
        </w:numPr>
        <w:spacing w:after="0" w:line="360" w:lineRule="auto"/>
        <w:ind w:left="357" w:hanging="357"/>
        <w:rPr>
          <w:sz w:val="22"/>
          <w:szCs w:val="22"/>
        </w:rPr>
      </w:pPr>
      <w:r w:rsidRPr="00053934">
        <w:rPr>
          <w:sz w:val="22"/>
          <w:szCs w:val="22"/>
        </w:rPr>
        <w:t xml:space="preserve"> Its resistance to pests and diseases. </w:t>
      </w:r>
    </w:p>
    <w:p w14:paraId="047DBC6D" w14:textId="2389B79A" w:rsidR="00053934" w:rsidRPr="00053934" w:rsidRDefault="00053934" w:rsidP="001E4676">
      <w:pPr>
        <w:numPr>
          <w:ilvl w:val="0"/>
          <w:numId w:val="17"/>
        </w:numPr>
        <w:spacing w:after="0" w:line="360" w:lineRule="auto"/>
        <w:ind w:left="357" w:hanging="357"/>
        <w:rPr>
          <w:sz w:val="22"/>
          <w:szCs w:val="22"/>
        </w:rPr>
      </w:pPr>
      <w:r w:rsidRPr="00053934">
        <w:rPr>
          <w:sz w:val="22"/>
          <w:szCs w:val="22"/>
        </w:rPr>
        <w:t xml:space="preserve">Whether it is likely to produce a high-quality, profitable crop. </w:t>
      </w:r>
    </w:p>
    <w:p w14:paraId="5614D23B" w14:textId="77777777" w:rsidR="00053934" w:rsidRDefault="00053934" w:rsidP="001E4676">
      <w:pPr>
        <w:spacing w:after="0"/>
        <w:rPr>
          <w:sz w:val="22"/>
          <w:szCs w:val="22"/>
        </w:rPr>
      </w:pPr>
    </w:p>
    <w:p w14:paraId="66B25CDD" w14:textId="4BC4C05F" w:rsidR="00053934" w:rsidRPr="00053934" w:rsidRDefault="00053934" w:rsidP="00053934">
      <w:pPr>
        <w:spacing w:after="120"/>
      </w:pPr>
      <w:r w:rsidRPr="00053934">
        <w:rPr>
          <w:sz w:val="22"/>
          <w:szCs w:val="22"/>
        </w:rPr>
        <w:t>Present your recommendation to the class, explaining</w:t>
      </w:r>
      <w:r w:rsidRPr="00053934">
        <w:t xml:space="preserve"> why your chosen variety would be the </w:t>
      </w:r>
      <w:r w:rsidRPr="006B7F72">
        <w:rPr>
          <w:sz w:val="22"/>
          <w:szCs w:val="22"/>
        </w:rPr>
        <w:t>best option for commercial production.</w:t>
      </w:r>
    </w:p>
    <w:p w14:paraId="200B47D8" w14:textId="6F0CC038" w:rsidR="00855E35" w:rsidRDefault="00855E35"/>
    <w:sectPr w:rsidR="00855E35" w:rsidSect="001E4676">
      <w:headerReference w:type="default" r:id="rId7"/>
      <w:footerReference w:type="default" r:id="rId8"/>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6C692" w14:textId="77777777" w:rsidR="006A3951" w:rsidRDefault="006A3951" w:rsidP="002753DE">
      <w:pPr>
        <w:spacing w:after="0" w:line="240" w:lineRule="auto"/>
      </w:pPr>
      <w:r>
        <w:separator/>
      </w:r>
    </w:p>
  </w:endnote>
  <w:endnote w:type="continuationSeparator" w:id="0">
    <w:p w14:paraId="24473624" w14:textId="77777777" w:rsidR="006A3951" w:rsidRDefault="006A3951" w:rsidP="00275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EF46" w14:textId="64FB06FB" w:rsidR="002753DE" w:rsidRDefault="002753DE">
    <w:pPr>
      <w:pStyle w:val="Footer"/>
    </w:pPr>
    <w:r>
      <w:rPr>
        <w:noProof/>
      </w:rPr>
      <w:drawing>
        <wp:anchor distT="0" distB="0" distL="114300" distR="114300" simplePos="0" relativeHeight="251661312" behindDoc="1" locked="0" layoutInCell="1" allowOverlap="1" wp14:anchorId="0D47A6E6" wp14:editId="518DEF2E">
          <wp:simplePos x="0" y="0"/>
          <wp:positionH relativeFrom="margin">
            <wp:align>center</wp:align>
          </wp:positionH>
          <wp:positionV relativeFrom="paragraph">
            <wp:posOffset>-38100</wp:posOffset>
          </wp:positionV>
          <wp:extent cx="4768878" cy="534508"/>
          <wp:effectExtent l="0" t="0" r="0" b="0"/>
          <wp:wrapNone/>
          <wp:docPr id="1734365948" name="Picture 1734365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DCF07" w14:textId="77777777" w:rsidR="006A3951" w:rsidRDefault="006A3951" w:rsidP="002753DE">
      <w:pPr>
        <w:spacing w:after="0" w:line="240" w:lineRule="auto"/>
      </w:pPr>
      <w:r>
        <w:separator/>
      </w:r>
    </w:p>
  </w:footnote>
  <w:footnote w:type="continuationSeparator" w:id="0">
    <w:p w14:paraId="5367148D" w14:textId="77777777" w:rsidR="006A3951" w:rsidRDefault="006A3951" w:rsidP="002753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4DC7E" w14:textId="2B2CCDEC" w:rsidR="002753DE" w:rsidRDefault="002753DE">
    <w:pPr>
      <w:pStyle w:val="Header"/>
    </w:pPr>
    <w:r>
      <w:rPr>
        <w:noProof/>
      </w:rPr>
      <w:drawing>
        <wp:anchor distT="0" distB="0" distL="114300" distR="114300" simplePos="0" relativeHeight="251659264" behindDoc="1" locked="0" layoutInCell="1" allowOverlap="1" wp14:anchorId="70E4ADB9" wp14:editId="2E809218">
          <wp:simplePos x="0" y="0"/>
          <wp:positionH relativeFrom="margin">
            <wp:align>right</wp:align>
          </wp:positionH>
          <wp:positionV relativeFrom="paragraph">
            <wp:posOffset>-276860</wp:posOffset>
          </wp:positionV>
          <wp:extent cx="1568781" cy="600975"/>
          <wp:effectExtent l="0" t="0" r="0" b="8890"/>
          <wp:wrapNone/>
          <wp:docPr id="1928367723" name="Picture 192836772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739FF"/>
    <w:multiLevelType w:val="multilevel"/>
    <w:tmpl w:val="71D8CF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21FB6236"/>
    <w:multiLevelType w:val="hybridMultilevel"/>
    <w:tmpl w:val="37E4A1F8"/>
    <w:lvl w:ilvl="0" w:tplc="59C654C0">
      <w:start w:val="1"/>
      <w:numFmt w:val="decimal"/>
      <w:lvlText w:val="%1."/>
      <w:lvlJc w:val="left"/>
      <w:pPr>
        <w:ind w:left="360" w:hanging="360"/>
      </w:pPr>
      <w:rPr>
        <w:rFonts w:asciiTheme="minorHAnsi" w:eastAsiaTheme="minorHAnsi" w:hAnsiTheme="minorHAnsi" w:cstheme="minorBidi"/>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25A0331B"/>
    <w:multiLevelType w:val="multilevel"/>
    <w:tmpl w:val="8F36B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A722CB"/>
    <w:multiLevelType w:val="hybridMultilevel"/>
    <w:tmpl w:val="E86AAF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38FD0091"/>
    <w:multiLevelType w:val="hybridMultilevel"/>
    <w:tmpl w:val="EEBC4842"/>
    <w:lvl w:ilvl="0" w:tplc="9E1E7DB6">
      <w:start w:val="1"/>
      <w:numFmt w:val="bullet"/>
      <w:lvlText w:val="•"/>
      <w:lvlJc w:val="left"/>
      <w:pPr>
        <w:tabs>
          <w:tab w:val="num" w:pos="720"/>
        </w:tabs>
        <w:ind w:left="720" w:hanging="360"/>
      </w:pPr>
      <w:rPr>
        <w:rFonts w:ascii="Arial" w:hAnsi="Arial" w:hint="default"/>
      </w:rPr>
    </w:lvl>
    <w:lvl w:ilvl="1" w:tplc="409E6EC0" w:tentative="1">
      <w:start w:val="1"/>
      <w:numFmt w:val="bullet"/>
      <w:lvlText w:val="•"/>
      <w:lvlJc w:val="left"/>
      <w:pPr>
        <w:tabs>
          <w:tab w:val="num" w:pos="1440"/>
        </w:tabs>
        <w:ind w:left="1440" w:hanging="360"/>
      </w:pPr>
      <w:rPr>
        <w:rFonts w:ascii="Arial" w:hAnsi="Arial" w:hint="default"/>
      </w:rPr>
    </w:lvl>
    <w:lvl w:ilvl="2" w:tplc="3EA0141E" w:tentative="1">
      <w:start w:val="1"/>
      <w:numFmt w:val="bullet"/>
      <w:lvlText w:val="•"/>
      <w:lvlJc w:val="left"/>
      <w:pPr>
        <w:tabs>
          <w:tab w:val="num" w:pos="2160"/>
        </w:tabs>
        <w:ind w:left="2160" w:hanging="360"/>
      </w:pPr>
      <w:rPr>
        <w:rFonts w:ascii="Arial" w:hAnsi="Arial" w:hint="default"/>
      </w:rPr>
    </w:lvl>
    <w:lvl w:ilvl="3" w:tplc="1748983C" w:tentative="1">
      <w:start w:val="1"/>
      <w:numFmt w:val="bullet"/>
      <w:lvlText w:val="•"/>
      <w:lvlJc w:val="left"/>
      <w:pPr>
        <w:tabs>
          <w:tab w:val="num" w:pos="2880"/>
        </w:tabs>
        <w:ind w:left="2880" w:hanging="360"/>
      </w:pPr>
      <w:rPr>
        <w:rFonts w:ascii="Arial" w:hAnsi="Arial" w:hint="default"/>
      </w:rPr>
    </w:lvl>
    <w:lvl w:ilvl="4" w:tplc="CE566C62" w:tentative="1">
      <w:start w:val="1"/>
      <w:numFmt w:val="bullet"/>
      <w:lvlText w:val="•"/>
      <w:lvlJc w:val="left"/>
      <w:pPr>
        <w:tabs>
          <w:tab w:val="num" w:pos="3600"/>
        </w:tabs>
        <w:ind w:left="3600" w:hanging="360"/>
      </w:pPr>
      <w:rPr>
        <w:rFonts w:ascii="Arial" w:hAnsi="Arial" w:hint="default"/>
      </w:rPr>
    </w:lvl>
    <w:lvl w:ilvl="5" w:tplc="6F1CF050" w:tentative="1">
      <w:start w:val="1"/>
      <w:numFmt w:val="bullet"/>
      <w:lvlText w:val="•"/>
      <w:lvlJc w:val="left"/>
      <w:pPr>
        <w:tabs>
          <w:tab w:val="num" w:pos="4320"/>
        </w:tabs>
        <w:ind w:left="4320" w:hanging="360"/>
      </w:pPr>
      <w:rPr>
        <w:rFonts w:ascii="Arial" w:hAnsi="Arial" w:hint="default"/>
      </w:rPr>
    </w:lvl>
    <w:lvl w:ilvl="6" w:tplc="EA08B1B6" w:tentative="1">
      <w:start w:val="1"/>
      <w:numFmt w:val="bullet"/>
      <w:lvlText w:val="•"/>
      <w:lvlJc w:val="left"/>
      <w:pPr>
        <w:tabs>
          <w:tab w:val="num" w:pos="5040"/>
        </w:tabs>
        <w:ind w:left="5040" w:hanging="360"/>
      </w:pPr>
      <w:rPr>
        <w:rFonts w:ascii="Arial" w:hAnsi="Arial" w:hint="default"/>
      </w:rPr>
    </w:lvl>
    <w:lvl w:ilvl="7" w:tplc="35CE88C8" w:tentative="1">
      <w:start w:val="1"/>
      <w:numFmt w:val="bullet"/>
      <w:lvlText w:val="•"/>
      <w:lvlJc w:val="left"/>
      <w:pPr>
        <w:tabs>
          <w:tab w:val="num" w:pos="5760"/>
        </w:tabs>
        <w:ind w:left="5760" w:hanging="360"/>
      </w:pPr>
      <w:rPr>
        <w:rFonts w:ascii="Arial" w:hAnsi="Arial" w:hint="default"/>
      </w:rPr>
    </w:lvl>
    <w:lvl w:ilvl="8" w:tplc="EBEA2FC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2A90B89"/>
    <w:multiLevelType w:val="multilevel"/>
    <w:tmpl w:val="4FAAADC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5D4C68A1"/>
    <w:multiLevelType w:val="multilevel"/>
    <w:tmpl w:val="6C205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383DCD"/>
    <w:multiLevelType w:val="multilevel"/>
    <w:tmpl w:val="694AB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E4E66"/>
    <w:multiLevelType w:val="multilevel"/>
    <w:tmpl w:val="DB5603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64572354"/>
    <w:multiLevelType w:val="multilevel"/>
    <w:tmpl w:val="0C4406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6AF04288"/>
    <w:multiLevelType w:val="hybridMultilevel"/>
    <w:tmpl w:val="A9BC2CBA"/>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6B5F6B01"/>
    <w:multiLevelType w:val="multilevel"/>
    <w:tmpl w:val="93B88B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71D94FCD"/>
    <w:multiLevelType w:val="multilevel"/>
    <w:tmpl w:val="4C5A80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74815003"/>
    <w:multiLevelType w:val="multilevel"/>
    <w:tmpl w:val="7C32F8D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7628409F"/>
    <w:multiLevelType w:val="multilevel"/>
    <w:tmpl w:val="BB78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CE3761"/>
    <w:multiLevelType w:val="hybridMultilevel"/>
    <w:tmpl w:val="7504790C"/>
    <w:lvl w:ilvl="0" w:tplc="419C6C3E">
      <w:start w:val="1"/>
      <w:numFmt w:val="bullet"/>
      <w:lvlText w:val="•"/>
      <w:lvlJc w:val="left"/>
      <w:pPr>
        <w:tabs>
          <w:tab w:val="num" w:pos="720"/>
        </w:tabs>
        <w:ind w:left="720" w:hanging="360"/>
      </w:pPr>
      <w:rPr>
        <w:rFonts w:ascii="Arial" w:hAnsi="Arial" w:hint="default"/>
      </w:rPr>
    </w:lvl>
    <w:lvl w:ilvl="1" w:tplc="F018654C" w:tentative="1">
      <w:start w:val="1"/>
      <w:numFmt w:val="bullet"/>
      <w:lvlText w:val="•"/>
      <w:lvlJc w:val="left"/>
      <w:pPr>
        <w:tabs>
          <w:tab w:val="num" w:pos="1440"/>
        </w:tabs>
        <w:ind w:left="1440" w:hanging="360"/>
      </w:pPr>
      <w:rPr>
        <w:rFonts w:ascii="Arial" w:hAnsi="Arial" w:hint="default"/>
      </w:rPr>
    </w:lvl>
    <w:lvl w:ilvl="2" w:tplc="939EA7EA" w:tentative="1">
      <w:start w:val="1"/>
      <w:numFmt w:val="bullet"/>
      <w:lvlText w:val="•"/>
      <w:lvlJc w:val="left"/>
      <w:pPr>
        <w:tabs>
          <w:tab w:val="num" w:pos="2160"/>
        </w:tabs>
        <w:ind w:left="2160" w:hanging="360"/>
      </w:pPr>
      <w:rPr>
        <w:rFonts w:ascii="Arial" w:hAnsi="Arial" w:hint="default"/>
      </w:rPr>
    </w:lvl>
    <w:lvl w:ilvl="3" w:tplc="66F41882" w:tentative="1">
      <w:start w:val="1"/>
      <w:numFmt w:val="bullet"/>
      <w:lvlText w:val="•"/>
      <w:lvlJc w:val="left"/>
      <w:pPr>
        <w:tabs>
          <w:tab w:val="num" w:pos="2880"/>
        </w:tabs>
        <w:ind w:left="2880" w:hanging="360"/>
      </w:pPr>
      <w:rPr>
        <w:rFonts w:ascii="Arial" w:hAnsi="Arial" w:hint="default"/>
      </w:rPr>
    </w:lvl>
    <w:lvl w:ilvl="4" w:tplc="AAB8E990" w:tentative="1">
      <w:start w:val="1"/>
      <w:numFmt w:val="bullet"/>
      <w:lvlText w:val="•"/>
      <w:lvlJc w:val="left"/>
      <w:pPr>
        <w:tabs>
          <w:tab w:val="num" w:pos="3600"/>
        </w:tabs>
        <w:ind w:left="3600" w:hanging="360"/>
      </w:pPr>
      <w:rPr>
        <w:rFonts w:ascii="Arial" w:hAnsi="Arial" w:hint="default"/>
      </w:rPr>
    </w:lvl>
    <w:lvl w:ilvl="5" w:tplc="DB144D6C" w:tentative="1">
      <w:start w:val="1"/>
      <w:numFmt w:val="bullet"/>
      <w:lvlText w:val="•"/>
      <w:lvlJc w:val="left"/>
      <w:pPr>
        <w:tabs>
          <w:tab w:val="num" w:pos="4320"/>
        </w:tabs>
        <w:ind w:left="4320" w:hanging="360"/>
      </w:pPr>
      <w:rPr>
        <w:rFonts w:ascii="Arial" w:hAnsi="Arial" w:hint="default"/>
      </w:rPr>
    </w:lvl>
    <w:lvl w:ilvl="6" w:tplc="9EAA51B6" w:tentative="1">
      <w:start w:val="1"/>
      <w:numFmt w:val="bullet"/>
      <w:lvlText w:val="•"/>
      <w:lvlJc w:val="left"/>
      <w:pPr>
        <w:tabs>
          <w:tab w:val="num" w:pos="5040"/>
        </w:tabs>
        <w:ind w:left="5040" w:hanging="360"/>
      </w:pPr>
      <w:rPr>
        <w:rFonts w:ascii="Arial" w:hAnsi="Arial" w:hint="default"/>
      </w:rPr>
    </w:lvl>
    <w:lvl w:ilvl="7" w:tplc="1CB23392" w:tentative="1">
      <w:start w:val="1"/>
      <w:numFmt w:val="bullet"/>
      <w:lvlText w:val="•"/>
      <w:lvlJc w:val="left"/>
      <w:pPr>
        <w:tabs>
          <w:tab w:val="num" w:pos="5760"/>
        </w:tabs>
        <w:ind w:left="5760" w:hanging="360"/>
      </w:pPr>
      <w:rPr>
        <w:rFonts w:ascii="Arial" w:hAnsi="Arial" w:hint="default"/>
      </w:rPr>
    </w:lvl>
    <w:lvl w:ilvl="8" w:tplc="AD9EF42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CFB6D5F"/>
    <w:multiLevelType w:val="hybridMultilevel"/>
    <w:tmpl w:val="4B8EDA6A"/>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 w15:restartNumberingAfterBreak="0">
    <w:nsid w:val="7D5335DA"/>
    <w:multiLevelType w:val="multilevel"/>
    <w:tmpl w:val="6D086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F413D82"/>
    <w:multiLevelType w:val="multilevel"/>
    <w:tmpl w:val="C34A99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302535544">
    <w:abstractNumId w:val="4"/>
  </w:num>
  <w:num w:numId="2" w16cid:durableId="2020497279">
    <w:abstractNumId w:val="16"/>
  </w:num>
  <w:num w:numId="3" w16cid:durableId="1545019021">
    <w:abstractNumId w:val="15"/>
  </w:num>
  <w:num w:numId="4" w16cid:durableId="2036730266">
    <w:abstractNumId w:val="0"/>
  </w:num>
  <w:num w:numId="5" w16cid:durableId="1630820460">
    <w:abstractNumId w:val="17"/>
  </w:num>
  <w:num w:numId="6" w16cid:durableId="964772075">
    <w:abstractNumId w:val="7"/>
  </w:num>
  <w:num w:numId="7" w16cid:durableId="1108084581">
    <w:abstractNumId w:val="13"/>
  </w:num>
  <w:num w:numId="8" w16cid:durableId="416949349">
    <w:abstractNumId w:val="6"/>
  </w:num>
  <w:num w:numId="9" w16cid:durableId="1858303121">
    <w:abstractNumId w:val="14"/>
  </w:num>
  <w:num w:numId="10" w16cid:durableId="150411295">
    <w:abstractNumId w:val="1"/>
  </w:num>
  <w:num w:numId="11" w16cid:durableId="115222542">
    <w:abstractNumId w:val="8"/>
  </w:num>
  <w:num w:numId="12" w16cid:durableId="1008019329">
    <w:abstractNumId w:val="11"/>
  </w:num>
  <w:num w:numId="13" w16cid:durableId="1244487283">
    <w:abstractNumId w:val="5"/>
  </w:num>
  <w:num w:numId="14" w16cid:durableId="1193542311">
    <w:abstractNumId w:val="2"/>
  </w:num>
  <w:num w:numId="15" w16cid:durableId="2108109956">
    <w:abstractNumId w:val="18"/>
  </w:num>
  <w:num w:numId="16" w16cid:durableId="726147734">
    <w:abstractNumId w:val="12"/>
  </w:num>
  <w:num w:numId="17" w16cid:durableId="1340236058">
    <w:abstractNumId w:val="9"/>
  </w:num>
  <w:num w:numId="18" w16cid:durableId="997922803">
    <w:abstractNumId w:val="10"/>
  </w:num>
  <w:num w:numId="19" w16cid:durableId="5872767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7C8"/>
    <w:rsid w:val="00053934"/>
    <w:rsid w:val="00074AF3"/>
    <w:rsid w:val="000B3C00"/>
    <w:rsid w:val="001E4676"/>
    <w:rsid w:val="001E64B4"/>
    <w:rsid w:val="00271083"/>
    <w:rsid w:val="002753DE"/>
    <w:rsid w:val="00376555"/>
    <w:rsid w:val="00425665"/>
    <w:rsid w:val="0050323A"/>
    <w:rsid w:val="00517CE1"/>
    <w:rsid w:val="00544443"/>
    <w:rsid w:val="00554E16"/>
    <w:rsid w:val="005F7C43"/>
    <w:rsid w:val="0067075F"/>
    <w:rsid w:val="006A3951"/>
    <w:rsid w:val="006B7F72"/>
    <w:rsid w:val="00794EBA"/>
    <w:rsid w:val="008137B0"/>
    <w:rsid w:val="00855E35"/>
    <w:rsid w:val="00927DE3"/>
    <w:rsid w:val="00BD4124"/>
    <w:rsid w:val="00C04AEF"/>
    <w:rsid w:val="00C33111"/>
    <w:rsid w:val="00C3687E"/>
    <w:rsid w:val="00DC77C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ADCB2"/>
  <w15:chartTrackingRefBased/>
  <w15:docId w15:val="{21C3B2A1-E2FA-41EF-ABA8-A6C50678B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77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77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77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77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77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77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77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77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77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7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77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77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77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77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77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77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77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77C8"/>
    <w:rPr>
      <w:rFonts w:eastAsiaTheme="majorEastAsia" w:cstheme="majorBidi"/>
      <w:color w:val="272727" w:themeColor="text1" w:themeTint="D8"/>
    </w:rPr>
  </w:style>
  <w:style w:type="paragraph" w:styleId="Title">
    <w:name w:val="Title"/>
    <w:basedOn w:val="Normal"/>
    <w:next w:val="Normal"/>
    <w:link w:val="TitleChar"/>
    <w:uiPriority w:val="10"/>
    <w:qFormat/>
    <w:rsid w:val="00DC77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77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77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77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77C8"/>
    <w:pPr>
      <w:spacing w:before="160"/>
      <w:jc w:val="center"/>
    </w:pPr>
    <w:rPr>
      <w:i/>
      <w:iCs/>
      <w:color w:val="404040" w:themeColor="text1" w:themeTint="BF"/>
    </w:rPr>
  </w:style>
  <w:style w:type="character" w:customStyle="1" w:styleId="QuoteChar">
    <w:name w:val="Quote Char"/>
    <w:basedOn w:val="DefaultParagraphFont"/>
    <w:link w:val="Quote"/>
    <w:uiPriority w:val="29"/>
    <w:rsid w:val="00DC77C8"/>
    <w:rPr>
      <w:i/>
      <w:iCs/>
      <w:color w:val="404040" w:themeColor="text1" w:themeTint="BF"/>
    </w:rPr>
  </w:style>
  <w:style w:type="paragraph" w:styleId="ListParagraph">
    <w:name w:val="List Paragraph"/>
    <w:basedOn w:val="Normal"/>
    <w:uiPriority w:val="34"/>
    <w:qFormat/>
    <w:rsid w:val="00DC77C8"/>
    <w:pPr>
      <w:ind w:left="720"/>
      <w:contextualSpacing/>
    </w:pPr>
  </w:style>
  <w:style w:type="character" w:styleId="IntenseEmphasis">
    <w:name w:val="Intense Emphasis"/>
    <w:basedOn w:val="DefaultParagraphFont"/>
    <w:uiPriority w:val="21"/>
    <w:qFormat/>
    <w:rsid w:val="00DC77C8"/>
    <w:rPr>
      <w:i/>
      <w:iCs/>
      <w:color w:val="0F4761" w:themeColor="accent1" w:themeShade="BF"/>
    </w:rPr>
  </w:style>
  <w:style w:type="paragraph" w:styleId="IntenseQuote">
    <w:name w:val="Intense Quote"/>
    <w:basedOn w:val="Normal"/>
    <w:next w:val="Normal"/>
    <w:link w:val="IntenseQuoteChar"/>
    <w:uiPriority w:val="30"/>
    <w:qFormat/>
    <w:rsid w:val="00DC77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77C8"/>
    <w:rPr>
      <w:i/>
      <w:iCs/>
      <w:color w:val="0F4761" w:themeColor="accent1" w:themeShade="BF"/>
    </w:rPr>
  </w:style>
  <w:style w:type="character" w:styleId="IntenseReference">
    <w:name w:val="Intense Reference"/>
    <w:basedOn w:val="DefaultParagraphFont"/>
    <w:uiPriority w:val="32"/>
    <w:qFormat/>
    <w:rsid w:val="00DC77C8"/>
    <w:rPr>
      <w:b/>
      <w:bCs/>
      <w:smallCaps/>
      <w:color w:val="0F4761" w:themeColor="accent1" w:themeShade="BF"/>
      <w:spacing w:val="5"/>
    </w:rPr>
  </w:style>
  <w:style w:type="character" w:styleId="Hyperlink">
    <w:name w:val="Hyperlink"/>
    <w:basedOn w:val="DefaultParagraphFont"/>
    <w:uiPriority w:val="99"/>
    <w:unhideWhenUsed/>
    <w:rsid w:val="00927DE3"/>
    <w:rPr>
      <w:color w:val="467886" w:themeColor="hyperlink"/>
      <w:u w:val="single"/>
    </w:rPr>
  </w:style>
  <w:style w:type="character" w:styleId="UnresolvedMention">
    <w:name w:val="Unresolved Mention"/>
    <w:basedOn w:val="DefaultParagraphFont"/>
    <w:uiPriority w:val="99"/>
    <w:semiHidden/>
    <w:unhideWhenUsed/>
    <w:rsid w:val="00927DE3"/>
    <w:rPr>
      <w:color w:val="605E5C"/>
      <w:shd w:val="clear" w:color="auto" w:fill="E1DFDD"/>
    </w:rPr>
  </w:style>
  <w:style w:type="character" w:styleId="FollowedHyperlink">
    <w:name w:val="FollowedHyperlink"/>
    <w:basedOn w:val="DefaultParagraphFont"/>
    <w:uiPriority w:val="99"/>
    <w:semiHidden/>
    <w:unhideWhenUsed/>
    <w:rsid w:val="00794EBA"/>
    <w:rPr>
      <w:color w:val="96607D" w:themeColor="followedHyperlink"/>
      <w:u w:val="single"/>
    </w:rPr>
  </w:style>
  <w:style w:type="paragraph" w:styleId="Header">
    <w:name w:val="header"/>
    <w:basedOn w:val="Normal"/>
    <w:link w:val="HeaderChar"/>
    <w:uiPriority w:val="99"/>
    <w:unhideWhenUsed/>
    <w:rsid w:val="002753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53DE"/>
  </w:style>
  <w:style w:type="paragraph" w:styleId="Footer">
    <w:name w:val="footer"/>
    <w:basedOn w:val="Normal"/>
    <w:link w:val="FooterChar"/>
    <w:uiPriority w:val="99"/>
    <w:unhideWhenUsed/>
    <w:rsid w:val="002753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53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198</TotalTime>
  <Pages>2</Pages>
  <Words>421</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6</cp:revision>
  <dcterms:created xsi:type="dcterms:W3CDTF">2026-07-01T21:12:00Z</dcterms:created>
  <dcterms:modified xsi:type="dcterms:W3CDTF">2026-07-28T07:39:00Z</dcterms:modified>
</cp:coreProperties>
</file>