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6524" w14:textId="16A929A1" w:rsidR="00967166" w:rsidRPr="00EF445D" w:rsidRDefault="00967166" w:rsidP="00EF445D">
      <w:pPr>
        <w:spacing w:after="120"/>
        <w:jc w:val="center"/>
        <w:rPr>
          <w:b/>
          <w:bCs/>
          <w:sz w:val="28"/>
          <w:szCs w:val="28"/>
        </w:rPr>
      </w:pPr>
      <w:r w:rsidRPr="00EF445D">
        <w:rPr>
          <w:b/>
          <w:bCs/>
          <w:sz w:val="28"/>
          <w:szCs w:val="28"/>
        </w:rPr>
        <w:t>Processing Market</w:t>
      </w:r>
      <w:r w:rsidR="00EF445D">
        <w:rPr>
          <w:b/>
          <w:bCs/>
          <w:sz w:val="28"/>
          <w:szCs w:val="28"/>
        </w:rPr>
        <w:t xml:space="preserve"> </w:t>
      </w:r>
      <w:r w:rsidRPr="00EF445D">
        <w:rPr>
          <w:b/>
          <w:bCs/>
          <w:sz w:val="28"/>
          <w:szCs w:val="28"/>
        </w:rPr>
        <w:t xml:space="preserve">- Fries </w:t>
      </w:r>
      <w:r w:rsidR="00EF445D" w:rsidRPr="00EF445D">
        <w:rPr>
          <w:b/>
          <w:bCs/>
          <w:sz w:val="28"/>
          <w:szCs w:val="28"/>
        </w:rPr>
        <w:t>and</w:t>
      </w:r>
      <w:r w:rsidRPr="00EF445D">
        <w:rPr>
          <w:b/>
          <w:bCs/>
          <w:sz w:val="28"/>
          <w:szCs w:val="28"/>
        </w:rPr>
        <w:t xml:space="preserve"> Chips</w:t>
      </w:r>
    </w:p>
    <w:p w14:paraId="584ED1A5" w14:textId="18A438BA" w:rsidR="00967166" w:rsidRPr="00374037" w:rsidRDefault="00967166" w:rsidP="00967166">
      <w:pPr>
        <w:spacing w:after="120"/>
        <w:rPr>
          <w:sz w:val="22"/>
          <w:szCs w:val="22"/>
        </w:rPr>
      </w:pPr>
      <w:r w:rsidRPr="00F168AD">
        <w:rPr>
          <w:sz w:val="22"/>
          <w:szCs w:val="22"/>
        </w:rPr>
        <w:t>Potatoes used for processing fries</w:t>
      </w:r>
      <w:r w:rsidRPr="00374037">
        <w:rPr>
          <w:sz w:val="22"/>
          <w:szCs w:val="22"/>
        </w:rPr>
        <w:t xml:space="preserve"> and crisp</w:t>
      </w:r>
      <w:r w:rsidRPr="00F168AD">
        <w:rPr>
          <w:sz w:val="22"/>
          <w:szCs w:val="22"/>
        </w:rPr>
        <w:t xml:space="preserve"> must meet special quality standards</w:t>
      </w:r>
      <w:r>
        <w:rPr>
          <w:sz w:val="22"/>
          <w:szCs w:val="22"/>
        </w:rPr>
        <w:t xml:space="preserve"> t</w:t>
      </w:r>
      <w:r w:rsidRPr="00374037">
        <w:rPr>
          <w:sz w:val="22"/>
          <w:szCs w:val="22"/>
        </w:rPr>
        <w:t xml:space="preserve">o </w:t>
      </w:r>
      <w:r w:rsidRPr="00F168AD">
        <w:rPr>
          <w:sz w:val="22"/>
          <w:szCs w:val="22"/>
        </w:rPr>
        <w:t>produce crispy, golden, high-quality fries</w:t>
      </w:r>
      <w:r w:rsidRPr="00374037">
        <w:rPr>
          <w:sz w:val="22"/>
          <w:szCs w:val="22"/>
        </w:rPr>
        <w:t xml:space="preserve"> and crisps</w:t>
      </w:r>
      <w:r w:rsidR="00EF445D">
        <w:rPr>
          <w:sz w:val="22"/>
          <w:szCs w:val="22"/>
        </w:rPr>
        <w:t>.</w:t>
      </w:r>
    </w:p>
    <w:p w14:paraId="62CD904A" w14:textId="77777777" w:rsidR="00967166" w:rsidRPr="00F168AD" w:rsidRDefault="00967166" w:rsidP="00967166">
      <w:pPr>
        <w:spacing w:after="120"/>
        <w:rPr>
          <w:b/>
          <w:bCs/>
          <w:sz w:val="22"/>
          <w:szCs w:val="22"/>
        </w:rPr>
      </w:pPr>
      <w:r w:rsidRPr="00F168AD">
        <w:rPr>
          <w:b/>
          <w:bCs/>
          <w:sz w:val="22"/>
          <w:szCs w:val="22"/>
        </w:rPr>
        <w:t>Processing potatoes should have:</w:t>
      </w:r>
    </w:p>
    <w:p w14:paraId="03254F90" w14:textId="77777777" w:rsidR="00967166" w:rsidRPr="00F168AD" w:rsidRDefault="00967166" w:rsidP="0096716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F168AD">
        <w:rPr>
          <w:sz w:val="22"/>
          <w:szCs w:val="22"/>
        </w:rPr>
        <w:t xml:space="preserve">High dry matter (low water content) </w:t>
      </w:r>
    </w:p>
    <w:p w14:paraId="4969F146" w14:textId="77777777" w:rsidR="00967166" w:rsidRPr="00F168AD" w:rsidRDefault="00967166" w:rsidP="0096716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F168AD">
        <w:rPr>
          <w:sz w:val="22"/>
          <w:szCs w:val="22"/>
        </w:rPr>
        <w:t xml:space="preserve">Correct size and shape </w:t>
      </w:r>
    </w:p>
    <w:p w14:paraId="0059D97C" w14:textId="77777777" w:rsidR="00967166" w:rsidRPr="00F168AD" w:rsidRDefault="00967166" w:rsidP="0096716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F168AD">
        <w:rPr>
          <w:sz w:val="22"/>
          <w:szCs w:val="22"/>
        </w:rPr>
        <w:t xml:space="preserve">Low sugar levels (°Brix &lt; 5) </w:t>
      </w:r>
    </w:p>
    <w:p w14:paraId="11F9265E" w14:textId="77777777" w:rsidR="00967166" w:rsidRPr="00F168AD" w:rsidRDefault="00967166" w:rsidP="0096716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F168AD">
        <w:rPr>
          <w:sz w:val="22"/>
          <w:szCs w:val="22"/>
        </w:rPr>
        <w:t xml:space="preserve">Very few defects (no bruises, cuts, </w:t>
      </w:r>
      <w:r>
        <w:rPr>
          <w:sz w:val="22"/>
          <w:szCs w:val="22"/>
        </w:rPr>
        <w:t xml:space="preserve">greening </w:t>
      </w:r>
      <w:r w:rsidRPr="00F168AD">
        <w:rPr>
          <w:sz w:val="22"/>
          <w:szCs w:val="22"/>
        </w:rPr>
        <w:t xml:space="preserve">or disease) </w:t>
      </w:r>
    </w:p>
    <w:p w14:paraId="1E41A018" w14:textId="77777777" w:rsidR="00967166" w:rsidRPr="00F168AD" w:rsidRDefault="00967166" w:rsidP="0096716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F168AD">
        <w:rPr>
          <w:sz w:val="22"/>
          <w:szCs w:val="22"/>
        </w:rPr>
        <w:t xml:space="preserve">Little or no soil or stones </w:t>
      </w:r>
    </w:p>
    <w:p w14:paraId="56A7868D" w14:textId="77777777" w:rsidR="00967166" w:rsidRPr="00374037" w:rsidRDefault="00967166" w:rsidP="00967166">
      <w:pPr>
        <w:spacing w:after="120"/>
        <w:rPr>
          <w:rFonts w:ascii="Segoe UI Emoji" w:hAnsi="Segoe UI Emoji" w:cs="Segoe UI Emoji"/>
          <w:b/>
          <w:bCs/>
          <w:sz w:val="22"/>
          <w:szCs w:val="22"/>
        </w:rPr>
      </w:pPr>
    </w:p>
    <w:p w14:paraId="73E1A65D" w14:textId="4304068F" w:rsidR="00967166" w:rsidRPr="00F168AD" w:rsidRDefault="00967166" w:rsidP="00967166">
      <w:pPr>
        <w:spacing w:after="120"/>
        <w:rPr>
          <w:b/>
          <w:bCs/>
          <w:sz w:val="22"/>
          <w:szCs w:val="22"/>
        </w:rPr>
      </w:pPr>
      <w:r w:rsidRPr="00F168AD">
        <w:rPr>
          <w:b/>
          <w:bCs/>
          <w:sz w:val="22"/>
          <w:szCs w:val="22"/>
        </w:rPr>
        <w:t xml:space="preserve"> Processing into </w:t>
      </w:r>
      <w:r w:rsidRPr="00374037">
        <w:rPr>
          <w:b/>
          <w:bCs/>
          <w:sz w:val="22"/>
          <w:szCs w:val="22"/>
        </w:rPr>
        <w:t>f</w:t>
      </w:r>
      <w:r w:rsidR="00EF445D">
        <w:rPr>
          <w:b/>
          <w:bCs/>
          <w:sz w:val="22"/>
          <w:szCs w:val="22"/>
        </w:rPr>
        <w:t>ri</w:t>
      </w:r>
      <w:r w:rsidRPr="00374037">
        <w:rPr>
          <w:b/>
          <w:bCs/>
          <w:sz w:val="22"/>
          <w:szCs w:val="22"/>
        </w:rPr>
        <w:t>es or crisps</w:t>
      </w:r>
    </w:p>
    <w:p w14:paraId="32B82124" w14:textId="77777777" w:rsidR="00967166" w:rsidRPr="00374037" w:rsidRDefault="00967166" w:rsidP="00967166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374037">
        <w:rPr>
          <w:sz w:val="22"/>
          <w:szCs w:val="22"/>
        </w:rPr>
        <w:t>Dry Matter (Specific Gravity)</w:t>
      </w:r>
    </w:p>
    <w:p w14:paraId="5CDC3685" w14:textId="77777777" w:rsidR="00967166" w:rsidRPr="00F168AD" w:rsidRDefault="00967166" w:rsidP="00967166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Measured using specific gravity (ideal ≈ 1.09) </w:t>
      </w:r>
    </w:p>
    <w:p w14:paraId="0724815C" w14:textId="77777777" w:rsidR="00967166" w:rsidRPr="00F168AD" w:rsidRDefault="00967166" w:rsidP="00967166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High dry matter = more starch, less water </w:t>
      </w:r>
    </w:p>
    <w:p w14:paraId="1E834F43" w14:textId="0C7C6D66" w:rsidR="00967166" w:rsidRPr="00F168AD" w:rsidRDefault="00967166" w:rsidP="00967166">
      <w:pPr>
        <w:spacing w:after="0"/>
        <w:ind w:firstLine="360"/>
        <w:rPr>
          <w:sz w:val="22"/>
          <w:szCs w:val="22"/>
        </w:rPr>
      </w:pPr>
      <w:r w:rsidRPr="00374037">
        <w:rPr>
          <w:sz w:val="22"/>
          <w:szCs w:val="22"/>
        </w:rPr>
        <w:t xml:space="preserve">High dry matter is important because: </w:t>
      </w:r>
    </w:p>
    <w:p w14:paraId="2E847098" w14:textId="77777777" w:rsidR="00967166" w:rsidRPr="00F168AD" w:rsidRDefault="00967166" w:rsidP="00967166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Less water = higher yield of fries </w:t>
      </w:r>
    </w:p>
    <w:p w14:paraId="29E033FD" w14:textId="77777777" w:rsidR="00967166" w:rsidRPr="00F168AD" w:rsidRDefault="00967166" w:rsidP="00967166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Fries cook faster and are crispier </w:t>
      </w:r>
    </w:p>
    <w:p w14:paraId="1937304D" w14:textId="77777777" w:rsidR="00967166" w:rsidRPr="00F168AD" w:rsidRDefault="00967166" w:rsidP="00967166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Less oil is absorbed </w:t>
      </w:r>
      <w:r w:rsidRPr="00374037">
        <w:rPr>
          <w:sz w:val="22"/>
          <w:szCs w:val="22"/>
        </w:rPr>
        <w:t>-</w:t>
      </w:r>
      <w:r w:rsidRPr="00F168AD">
        <w:rPr>
          <w:sz w:val="22"/>
          <w:szCs w:val="22"/>
        </w:rPr>
        <w:t xml:space="preserve"> not greasy </w:t>
      </w:r>
    </w:p>
    <w:p w14:paraId="7544C712" w14:textId="77777777" w:rsidR="00967166" w:rsidRPr="00F168AD" w:rsidRDefault="00967166" w:rsidP="00967166">
      <w:pPr>
        <w:spacing w:after="0"/>
        <w:ind w:firstLine="360"/>
        <w:rPr>
          <w:sz w:val="22"/>
          <w:szCs w:val="22"/>
        </w:rPr>
      </w:pPr>
      <w:r w:rsidRPr="00F168AD">
        <w:rPr>
          <w:sz w:val="22"/>
          <w:szCs w:val="22"/>
        </w:rPr>
        <w:t>Low dry matter</w:t>
      </w:r>
      <w:r w:rsidRPr="00374037">
        <w:rPr>
          <w:sz w:val="22"/>
          <w:szCs w:val="22"/>
        </w:rPr>
        <w:t xml:space="preserve"> means</w:t>
      </w:r>
    </w:p>
    <w:p w14:paraId="6A95FA38" w14:textId="77777777" w:rsidR="00967166" w:rsidRPr="00F168AD" w:rsidRDefault="00967166" w:rsidP="00967166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More water </w:t>
      </w:r>
      <w:r w:rsidRPr="00374037">
        <w:rPr>
          <w:sz w:val="22"/>
          <w:szCs w:val="22"/>
        </w:rPr>
        <w:t xml:space="preserve">- </w:t>
      </w:r>
      <w:r w:rsidRPr="00F168AD">
        <w:rPr>
          <w:sz w:val="22"/>
          <w:szCs w:val="22"/>
        </w:rPr>
        <w:t xml:space="preserve">soggy fries </w:t>
      </w:r>
    </w:p>
    <w:p w14:paraId="16AD19C7" w14:textId="77777777" w:rsidR="00967166" w:rsidRDefault="00967166" w:rsidP="00967166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Absorb more oil </w:t>
      </w:r>
      <w:r w:rsidRPr="00374037">
        <w:rPr>
          <w:sz w:val="22"/>
          <w:szCs w:val="22"/>
        </w:rPr>
        <w:t>-</w:t>
      </w:r>
      <w:r w:rsidRPr="00F168AD">
        <w:rPr>
          <w:sz w:val="22"/>
          <w:szCs w:val="22"/>
        </w:rPr>
        <w:t xml:space="preserve"> greasy texture </w:t>
      </w:r>
    </w:p>
    <w:p w14:paraId="09C29C32" w14:textId="77777777" w:rsidR="00967166" w:rsidRPr="00F168AD" w:rsidRDefault="00967166" w:rsidP="00967166">
      <w:pPr>
        <w:spacing w:after="0"/>
        <w:ind w:left="720"/>
        <w:rPr>
          <w:sz w:val="22"/>
          <w:szCs w:val="22"/>
        </w:rPr>
      </w:pPr>
    </w:p>
    <w:p w14:paraId="09EEE6C9" w14:textId="77777777" w:rsidR="00967166" w:rsidRPr="00492D75" w:rsidRDefault="00967166" w:rsidP="00967166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AB40E2">
        <w:rPr>
          <w:sz w:val="22"/>
          <w:szCs w:val="22"/>
        </w:rPr>
        <w:t>Sugar Content (°Brix)</w:t>
      </w:r>
      <w:r>
        <w:rPr>
          <w:sz w:val="22"/>
          <w:szCs w:val="22"/>
        </w:rPr>
        <w:t xml:space="preserve">: </w:t>
      </w:r>
      <w:r w:rsidRPr="00492D75">
        <w:rPr>
          <w:sz w:val="22"/>
          <w:szCs w:val="22"/>
        </w:rPr>
        <w:t>Brix must be below 5. Processing crisp requires very low sugar level.</w:t>
      </w:r>
    </w:p>
    <w:p w14:paraId="2D185E79" w14:textId="77777777" w:rsidR="00967166" w:rsidRPr="00F168AD" w:rsidRDefault="00967166" w:rsidP="00967166">
      <w:p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 </w:t>
      </w:r>
      <w:r w:rsidRPr="00374037">
        <w:rPr>
          <w:sz w:val="22"/>
          <w:szCs w:val="22"/>
        </w:rPr>
        <w:t xml:space="preserve">     </w:t>
      </w:r>
      <w:r w:rsidRPr="00F168AD">
        <w:rPr>
          <w:sz w:val="22"/>
          <w:szCs w:val="22"/>
        </w:rPr>
        <w:t>Why</w:t>
      </w:r>
      <w:r w:rsidRPr="00374037">
        <w:rPr>
          <w:sz w:val="22"/>
          <w:szCs w:val="22"/>
        </w:rPr>
        <w:t>?</w:t>
      </w:r>
      <w:r w:rsidRPr="00F168AD">
        <w:rPr>
          <w:sz w:val="22"/>
          <w:szCs w:val="22"/>
        </w:rPr>
        <w:t xml:space="preserve"> </w:t>
      </w:r>
    </w:p>
    <w:p w14:paraId="1AED1D4E" w14:textId="77777777" w:rsidR="00967166" w:rsidRPr="00F168AD" w:rsidRDefault="00967166" w:rsidP="00967166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Sugar turns brown when fried </w:t>
      </w:r>
    </w:p>
    <w:p w14:paraId="1589E88B" w14:textId="77777777" w:rsidR="00967166" w:rsidRPr="00F168AD" w:rsidRDefault="00967166" w:rsidP="00967166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High sugar </w:t>
      </w:r>
      <w:r w:rsidRPr="00374037">
        <w:rPr>
          <w:sz w:val="22"/>
          <w:szCs w:val="22"/>
        </w:rPr>
        <w:t>-</w:t>
      </w:r>
      <w:r w:rsidRPr="00F168AD">
        <w:rPr>
          <w:sz w:val="22"/>
          <w:szCs w:val="22"/>
        </w:rPr>
        <w:t xml:space="preserve"> dark, burnt-looking fries </w:t>
      </w:r>
    </w:p>
    <w:p w14:paraId="66AAE09B" w14:textId="77777777" w:rsidR="00967166" w:rsidRPr="00F168AD" w:rsidRDefault="00967166" w:rsidP="00967166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Low sugar </w:t>
      </w:r>
      <w:r w:rsidRPr="00374037">
        <w:rPr>
          <w:sz w:val="22"/>
          <w:szCs w:val="22"/>
        </w:rPr>
        <w:t>-</w:t>
      </w:r>
      <w:r w:rsidRPr="00F168AD">
        <w:rPr>
          <w:sz w:val="22"/>
          <w:szCs w:val="22"/>
        </w:rPr>
        <w:t xml:space="preserve"> light golden colour (ideal) </w:t>
      </w:r>
    </w:p>
    <w:p w14:paraId="4477786B" w14:textId="77777777" w:rsidR="00967166" w:rsidRDefault="00967166" w:rsidP="00967166">
      <w:pPr>
        <w:pStyle w:val="ListParagraph"/>
        <w:spacing w:after="0"/>
        <w:ind w:left="360"/>
        <w:rPr>
          <w:sz w:val="22"/>
          <w:szCs w:val="22"/>
        </w:rPr>
      </w:pPr>
    </w:p>
    <w:p w14:paraId="3653801B" w14:textId="77777777" w:rsidR="00967166" w:rsidRDefault="00967166" w:rsidP="00967166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374037">
        <w:rPr>
          <w:sz w:val="22"/>
          <w:szCs w:val="22"/>
        </w:rPr>
        <w:t>Size</w:t>
      </w:r>
    </w:p>
    <w:p w14:paraId="3C66607A" w14:textId="77777777" w:rsidR="00967166" w:rsidRPr="00492D75" w:rsidRDefault="00967166" w:rsidP="00967166">
      <w:pPr>
        <w:pStyle w:val="ListParagraph"/>
        <w:spacing w:after="0"/>
        <w:ind w:left="360"/>
        <w:rPr>
          <w:b/>
          <w:bCs/>
          <w:sz w:val="22"/>
          <w:szCs w:val="22"/>
        </w:rPr>
      </w:pPr>
      <w:r w:rsidRPr="00A3105B">
        <w:rPr>
          <w:b/>
          <w:bCs/>
          <w:sz w:val="22"/>
          <w:szCs w:val="22"/>
        </w:rPr>
        <w:t>Fries</w:t>
      </w:r>
      <w:r>
        <w:rPr>
          <w:b/>
          <w:bCs/>
          <w:sz w:val="22"/>
          <w:szCs w:val="22"/>
        </w:rPr>
        <w:t xml:space="preserve">: </w:t>
      </w:r>
      <w:r w:rsidRPr="00F168AD">
        <w:rPr>
          <w:sz w:val="22"/>
          <w:szCs w:val="22"/>
        </w:rPr>
        <w:t xml:space="preserve">Ideal potato size: 170–339 grams </w:t>
      </w:r>
    </w:p>
    <w:p w14:paraId="3E900BE7" w14:textId="77777777" w:rsidR="00967166" w:rsidRPr="00F168AD" w:rsidRDefault="00967166" w:rsidP="00967166">
      <w:pPr>
        <w:spacing w:after="0"/>
        <w:ind w:left="360"/>
        <w:rPr>
          <w:sz w:val="22"/>
          <w:szCs w:val="22"/>
        </w:rPr>
      </w:pPr>
      <w:r>
        <w:rPr>
          <w:sz w:val="22"/>
          <w:szCs w:val="22"/>
        </w:rPr>
        <w:t>Why?</w:t>
      </w:r>
    </w:p>
    <w:p w14:paraId="37255FC1" w14:textId="77777777" w:rsidR="00967166" w:rsidRPr="00F168AD" w:rsidRDefault="00967166" w:rsidP="0096716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Larger potatoes make longer fries (~11 cm) </w:t>
      </w:r>
    </w:p>
    <w:p w14:paraId="2FD749DA" w14:textId="77777777" w:rsidR="00967166" w:rsidRPr="00F168AD" w:rsidRDefault="00967166" w:rsidP="0096716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Small potatoes → short fries </w:t>
      </w:r>
    </w:p>
    <w:p w14:paraId="713908C2" w14:textId="77777777" w:rsidR="00967166" w:rsidRDefault="00967166" w:rsidP="0096716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Very large potatoes → fries may break or go limp </w:t>
      </w:r>
    </w:p>
    <w:p w14:paraId="3411EF24" w14:textId="77777777" w:rsidR="00967166" w:rsidRDefault="00967166" w:rsidP="00967166">
      <w:pPr>
        <w:spacing w:after="0"/>
        <w:ind w:left="360"/>
        <w:rPr>
          <w:b/>
          <w:bCs/>
          <w:sz w:val="22"/>
          <w:szCs w:val="22"/>
        </w:rPr>
      </w:pPr>
    </w:p>
    <w:p w14:paraId="2F100AE0" w14:textId="77777777" w:rsidR="00967166" w:rsidRPr="00492D75" w:rsidRDefault="00967166" w:rsidP="00967166">
      <w:pPr>
        <w:spacing w:after="0"/>
        <w:ind w:left="360"/>
        <w:rPr>
          <w:b/>
          <w:bCs/>
          <w:sz w:val="22"/>
          <w:szCs w:val="22"/>
        </w:rPr>
      </w:pPr>
      <w:r w:rsidRPr="00A3105B">
        <w:rPr>
          <w:b/>
          <w:bCs/>
          <w:sz w:val="22"/>
          <w:szCs w:val="22"/>
        </w:rPr>
        <w:t>Crisps</w:t>
      </w:r>
      <w:r>
        <w:rPr>
          <w:b/>
          <w:bCs/>
          <w:sz w:val="22"/>
          <w:szCs w:val="22"/>
        </w:rPr>
        <w:t xml:space="preserve">: </w:t>
      </w:r>
      <w:r w:rsidRPr="0052169F">
        <w:rPr>
          <w:sz w:val="22"/>
          <w:szCs w:val="22"/>
        </w:rPr>
        <w:t xml:space="preserve">Medium to large potatoes preferred </w:t>
      </w:r>
    </w:p>
    <w:p w14:paraId="157E0234" w14:textId="77777777" w:rsidR="00967166" w:rsidRPr="0052169F" w:rsidRDefault="00967166" w:rsidP="00967166">
      <w:pPr>
        <w:spacing w:after="0"/>
        <w:ind w:firstLine="360"/>
        <w:rPr>
          <w:sz w:val="22"/>
          <w:szCs w:val="22"/>
        </w:rPr>
      </w:pPr>
      <w:r w:rsidRPr="0052169F">
        <w:rPr>
          <w:sz w:val="22"/>
          <w:szCs w:val="22"/>
        </w:rPr>
        <w:t xml:space="preserve">Why </w:t>
      </w:r>
    </w:p>
    <w:p w14:paraId="1E273BAA" w14:textId="77777777" w:rsidR="00967166" w:rsidRPr="0052169F" w:rsidRDefault="00967166" w:rsidP="00967166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52169F">
        <w:rPr>
          <w:sz w:val="22"/>
          <w:szCs w:val="22"/>
        </w:rPr>
        <w:t xml:space="preserve">Produces large, uniform slices </w:t>
      </w:r>
    </w:p>
    <w:p w14:paraId="6228BA21" w14:textId="77777777" w:rsidR="00967166" w:rsidRPr="0052169F" w:rsidRDefault="00967166" w:rsidP="00967166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52169F">
        <w:rPr>
          <w:sz w:val="22"/>
          <w:szCs w:val="22"/>
        </w:rPr>
        <w:t xml:space="preserve">Improves efficiency and reduces waste </w:t>
      </w:r>
    </w:p>
    <w:p w14:paraId="4F7967DE" w14:textId="77777777" w:rsidR="00967166" w:rsidRDefault="00967166" w:rsidP="00967166">
      <w:pPr>
        <w:spacing w:after="0"/>
        <w:ind w:left="360"/>
        <w:rPr>
          <w:sz w:val="22"/>
          <w:szCs w:val="22"/>
        </w:rPr>
      </w:pPr>
    </w:p>
    <w:p w14:paraId="346C29AD" w14:textId="3B27BBB1" w:rsidR="00967166" w:rsidRPr="00F168AD" w:rsidRDefault="00967166" w:rsidP="00EF445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87ABFD" w14:textId="77777777" w:rsidR="00967166" w:rsidRPr="0043565F" w:rsidRDefault="00967166" w:rsidP="00967166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43565F">
        <w:rPr>
          <w:sz w:val="22"/>
          <w:szCs w:val="22"/>
        </w:rPr>
        <w:lastRenderedPageBreak/>
        <w:t xml:space="preserve">Shape </w:t>
      </w:r>
    </w:p>
    <w:p w14:paraId="53DDD017" w14:textId="77777777" w:rsidR="00967166" w:rsidRPr="00492D75" w:rsidRDefault="00967166" w:rsidP="00967166">
      <w:pPr>
        <w:pStyle w:val="ListParagraph"/>
        <w:spacing w:after="0"/>
        <w:ind w:left="360"/>
        <w:rPr>
          <w:b/>
          <w:bCs/>
          <w:sz w:val="22"/>
          <w:szCs w:val="22"/>
        </w:rPr>
      </w:pPr>
      <w:r w:rsidRPr="00A3105B">
        <w:rPr>
          <w:b/>
          <w:bCs/>
          <w:sz w:val="22"/>
          <w:szCs w:val="22"/>
        </w:rPr>
        <w:t>Fries</w:t>
      </w:r>
      <w:r>
        <w:rPr>
          <w:b/>
          <w:bCs/>
          <w:sz w:val="22"/>
          <w:szCs w:val="22"/>
        </w:rPr>
        <w:t xml:space="preserve">: </w:t>
      </w:r>
      <w:r w:rsidRPr="00F168AD">
        <w:rPr>
          <w:sz w:val="22"/>
          <w:szCs w:val="22"/>
        </w:rPr>
        <w:t xml:space="preserve">Best shape: long, oval (“brick-shaped”) </w:t>
      </w:r>
    </w:p>
    <w:p w14:paraId="7F84F19F" w14:textId="77777777" w:rsidR="00967166" w:rsidRPr="00F168AD" w:rsidRDefault="00967166" w:rsidP="00967166">
      <w:pPr>
        <w:spacing w:after="0"/>
        <w:ind w:left="360"/>
        <w:rPr>
          <w:sz w:val="22"/>
          <w:szCs w:val="22"/>
        </w:rPr>
      </w:pPr>
      <w:r>
        <w:rPr>
          <w:sz w:val="22"/>
          <w:szCs w:val="22"/>
        </w:rPr>
        <w:t>Why?</w:t>
      </w:r>
    </w:p>
    <w:p w14:paraId="2A3656DA" w14:textId="77777777" w:rsidR="00967166" w:rsidRPr="00F168AD" w:rsidRDefault="00967166" w:rsidP="00967166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Produces long, even fries </w:t>
      </w:r>
    </w:p>
    <w:p w14:paraId="01AEA6DE" w14:textId="77777777" w:rsidR="00967166" w:rsidRPr="00F168AD" w:rsidRDefault="00967166" w:rsidP="00967166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Reduces waste when cutting </w:t>
      </w:r>
    </w:p>
    <w:p w14:paraId="24443292" w14:textId="77777777" w:rsidR="00967166" w:rsidRDefault="00967166" w:rsidP="00967166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Round potatoes </w:t>
      </w:r>
      <w:r w:rsidRPr="00374037">
        <w:rPr>
          <w:sz w:val="22"/>
          <w:szCs w:val="22"/>
        </w:rPr>
        <w:t>-</w:t>
      </w:r>
      <w:r w:rsidRPr="00F168AD">
        <w:rPr>
          <w:sz w:val="22"/>
          <w:szCs w:val="22"/>
        </w:rPr>
        <w:t xml:space="preserve"> short fries and more waste </w:t>
      </w:r>
    </w:p>
    <w:p w14:paraId="6754CD0D" w14:textId="77777777" w:rsidR="00967166" w:rsidRDefault="00967166" w:rsidP="00967166">
      <w:pPr>
        <w:spacing w:after="0"/>
        <w:ind w:left="360"/>
        <w:rPr>
          <w:b/>
          <w:bCs/>
          <w:sz w:val="22"/>
          <w:szCs w:val="22"/>
        </w:rPr>
      </w:pPr>
    </w:p>
    <w:p w14:paraId="3B4B5D8A" w14:textId="77777777" w:rsidR="00967166" w:rsidRPr="00492D75" w:rsidRDefault="00967166" w:rsidP="00967166">
      <w:pPr>
        <w:spacing w:after="0"/>
        <w:ind w:left="360"/>
        <w:rPr>
          <w:b/>
          <w:bCs/>
          <w:sz w:val="22"/>
          <w:szCs w:val="22"/>
        </w:rPr>
      </w:pPr>
      <w:r w:rsidRPr="00A3105B">
        <w:rPr>
          <w:b/>
          <w:bCs/>
          <w:sz w:val="22"/>
          <w:szCs w:val="22"/>
        </w:rPr>
        <w:t>Crisps</w:t>
      </w:r>
      <w:r>
        <w:rPr>
          <w:b/>
          <w:bCs/>
          <w:sz w:val="22"/>
          <w:szCs w:val="22"/>
        </w:rPr>
        <w:t xml:space="preserve">: </w:t>
      </w:r>
      <w:r w:rsidRPr="00492D75">
        <w:rPr>
          <w:sz w:val="22"/>
          <w:szCs w:val="22"/>
        </w:rPr>
        <w:t>Best shape is round to oval</w:t>
      </w:r>
    </w:p>
    <w:p w14:paraId="55504D99" w14:textId="77777777" w:rsidR="00967166" w:rsidRPr="0052169F" w:rsidRDefault="00967166" w:rsidP="00967166">
      <w:pPr>
        <w:spacing w:after="0"/>
        <w:ind w:firstLine="360"/>
        <w:rPr>
          <w:sz w:val="22"/>
          <w:szCs w:val="22"/>
        </w:rPr>
      </w:pPr>
      <w:r w:rsidRPr="0052169F">
        <w:rPr>
          <w:sz w:val="22"/>
          <w:szCs w:val="22"/>
        </w:rPr>
        <w:t>Why</w:t>
      </w:r>
      <w:r w:rsidRPr="003B2364">
        <w:rPr>
          <w:sz w:val="22"/>
          <w:szCs w:val="22"/>
        </w:rPr>
        <w:t>?</w:t>
      </w:r>
    </w:p>
    <w:p w14:paraId="04BDD7F4" w14:textId="77777777" w:rsidR="00967166" w:rsidRPr="0052169F" w:rsidRDefault="00967166" w:rsidP="00967166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52169F">
        <w:rPr>
          <w:sz w:val="22"/>
          <w:szCs w:val="22"/>
        </w:rPr>
        <w:t xml:space="preserve">Produce uniform, round slices </w:t>
      </w:r>
    </w:p>
    <w:p w14:paraId="0212584D" w14:textId="77777777" w:rsidR="00967166" w:rsidRPr="00AB40E2" w:rsidRDefault="00967166" w:rsidP="00967166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52169F">
        <w:rPr>
          <w:sz w:val="22"/>
          <w:szCs w:val="22"/>
        </w:rPr>
        <w:t xml:space="preserve">Important for packaging and appearance </w:t>
      </w:r>
    </w:p>
    <w:p w14:paraId="14D23F58" w14:textId="77777777" w:rsidR="00967166" w:rsidRDefault="00967166" w:rsidP="00967166">
      <w:pPr>
        <w:spacing w:after="0"/>
        <w:rPr>
          <w:b/>
          <w:bCs/>
          <w:sz w:val="22"/>
          <w:szCs w:val="22"/>
        </w:rPr>
      </w:pPr>
    </w:p>
    <w:p w14:paraId="60D4BD61" w14:textId="77777777" w:rsidR="00967166" w:rsidRPr="00F168AD" w:rsidRDefault="00967166" w:rsidP="00967166">
      <w:pPr>
        <w:spacing w:after="0"/>
        <w:rPr>
          <w:b/>
          <w:bCs/>
          <w:sz w:val="22"/>
          <w:szCs w:val="22"/>
        </w:rPr>
      </w:pPr>
      <w:r w:rsidRPr="00F168AD">
        <w:rPr>
          <w:b/>
          <w:bCs/>
          <w:sz w:val="22"/>
          <w:szCs w:val="22"/>
        </w:rPr>
        <w:t>Quality Requirements</w:t>
      </w:r>
    </w:p>
    <w:p w14:paraId="57ADCEA5" w14:textId="77777777" w:rsidR="00EF445D" w:rsidRDefault="00967166" w:rsidP="00967166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374037">
        <w:rPr>
          <w:sz w:val="22"/>
          <w:szCs w:val="22"/>
        </w:rPr>
        <w:t>Bruising</w:t>
      </w:r>
      <w:r>
        <w:rPr>
          <w:sz w:val="22"/>
          <w:szCs w:val="22"/>
        </w:rPr>
        <w:t xml:space="preserve">: </w:t>
      </w:r>
    </w:p>
    <w:p w14:paraId="209EF1E9" w14:textId="055EA8F4" w:rsidR="00967166" w:rsidRPr="00F168AD" w:rsidRDefault="00967166" w:rsidP="00EF445D">
      <w:pPr>
        <w:pStyle w:val="ListParagraph"/>
        <w:spacing w:after="0"/>
        <w:ind w:left="360"/>
        <w:rPr>
          <w:sz w:val="22"/>
          <w:szCs w:val="22"/>
        </w:rPr>
      </w:pPr>
      <w:r w:rsidRPr="00492D75">
        <w:rPr>
          <w:sz w:val="22"/>
          <w:szCs w:val="22"/>
        </w:rPr>
        <w:t>Must be bruise-free</w:t>
      </w:r>
      <w:r w:rsidR="00EF445D">
        <w:rPr>
          <w:sz w:val="22"/>
          <w:szCs w:val="22"/>
        </w:rPr>
        <w:t xml:space="preserve">. </w:t>
      </w:r>
      <w:r w:rsidRPr="00F168AD">
        <w:rPr>
          <w:sz w:val="22"/>
          <w:szCs w:val="22"/>
        </w:rPr>
        <w:t>Why</w:t>
      </w:r>
      <w:r w:rsidRPr="00374037">
        <w:rPr>
          <w:sz w:val="22"/>
          <w:szCs w:val="22"/>
        </w:rPr>
        <w:t>?</w:t>
      </w:r>
      <w:r w:rsidRPr="00F168AD">
        <w:rPr>
          <w:sz w:val="22"/>
          <w:szCs w:val="22"/>
        </w:rPr>
        <w:t xml:space="preserve"> </w:t>
      </w:r>
    </w:p>
    <w:p w14:paraId="0CB33FBB" w14:textId="77777777" w:rsidR="00967166" w:rsidRPr="00F168AD" w:rsidRDefault="00967166" w:rsidP="00967166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Bruises turn dark/black inside </w:t>
      </w:r>
    </w:p>
    <w:p w14:paraId="53A0925E" w14:textId="77777777" w:rsidR="00967166" w:rsidRPr="00F168AD" w:rsidRDefault="00967166" w:rsidP="00967166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Lower quality and yield </w:t>
      </w:r>
    </w:p>
    <w:p w14:paraId="521C0B25" w14:textId="77777777" w:rsidR="00967166" w:rsidRDefault="00967166" w:rsidP="00967166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Processing companies may reject them </w:t>
      </w:r>
    </w:p>
    <w:p w14:paraId="2835ABD3" w14:textId="77777777" w:rsidR="00EF445D" w:rsidRPr="00F168AD" w:rsidRDefault="00EF445D" w:rsidP="00EF445D">
      <w:pPr>
        <w:spacing w:after="0"/>
        <w:ind w:left="720"/>
        <w:rPr>
          <w:sz w:val="22"/>
          <w:szCs w:val="22"/>
        </w:rPr>
      </w:pPr>
    </w:p>
    <w:p w14:paraId="3D8E4AE4" w14:textId="77777777" w:rsidR="00EF445D" w:rsidRDefault="00967166" w:rsidP="00967166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374037">
        <w:rPr>
          <w:sz w:val="22"/>
          <w:szCs w:val="22"/>
        </w:rPr>
        <w:t xml:space="preserve">Stones and </w:t>
      </w:r>
      <w:r>
        <w:rPr>
          <w:sz w:val="22"/>
          <w:szCs w:val="22"/>
        </w:rPr>
        <w:t>s</w:t>
      </w:r>
      <w:r w:rsidRPr="00374037">
        <w:rPr>
          <w:sz w:val="22"/>
          <w:szCs w:val="22"/>
        </w:rPr>
        <w:t>oil</w:t>
      </w:r>
      <w:r>
        <w:rPr>
          <w:sz w:val="22"/>
          <w:szCs w:val="22"/>
        </w:rPr>
        <w:t xml:space="preserve">: </w:t>
      </w:r>
    </w:p>
    <w:p w14:paraId="0F1B567C" w14:textId="0651DA91" w:rsidR="00967166" w:rsidRPr="00F168AD" w:rsidRDefault="00967166" w:rsidP="00EF445D">
      <w:pPr>
        <w:pStyle w:val="ListParagraph"/>
        <w:spacing w:after="0"/>
        <w:ind w:left="360"/>
        <w:rPr>
          <w:sz w:val="22"/>
          <w:szCs w:val="22"/>
        </w:rPr>
      </w:pPr>
      <w:r w:rsidRPr="00492D75">
        <w:rPr>
          <w:sz w:val="22"/>
          <w:szCs w:val="22"/>
        </w:rPr>
        <w:t>Must be clean with minimal dirt or stones</w:t>
      </w:r>
      <w:r w:rsidR="00EF445D">
        <w:rPr>
          <w:sz w:val="22"/>
          <w:szCs w:val="22"/>
        </w:rPr>
        <w:t xml:space="preserve">. </w:t>
      </w:r>
      <w:r w:rsidRPr="00F168AD">
        <w:rPr>
          <w:sz w:val="22"/>
          <w:szCs w:val="22"/>
        </w:rPr>
        <w:t>Why</w:t>
      </w:r>
      <w:r w:rsidRPr="00374037">
        <w:rPr>
          <w:sz w:val="22"/>
          <w:szCs w:val="22"/>
        </w:rPr>
        <w:t>?</w:t>
      </w:r>
      <w:r w:rsidRPr="00F168AD">
        <w:rPr>
          <w:sz w:val="22"/>
          <w:szCs w:val="22"/>
        </w:rPr>
        <w:t xml:space="preserve"> </w:t>
      </w:r>
    </w:p>
    <w:p w14:paraId="26D183FA" w14:textId="77777777" w:rsidR="00967166" w:rsidRPr="00F168AD" w:rsidRDefault="00967166" w:rsidP="00967166">
      <w:pPr>
        <w:numPr>
          <w:ilvl w:val="0"/>
          <w:numId w:val="9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Stones can damage cutting machines </w:t>
      </w:r>
    </w:p>
    <w:p w14:paraId="4EC0D8BF" w14:textId="77777777" w:rsidR="00967166" w:rsidRPr="00F168AD" w:rsidRDefault="00967166" w:rsidP="00967166">
      <w:pPr>
        <w:numPr>
          <w:ilvl w:val="0"/>
          <w:numId w:val="9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Soil causes black marks on fries </w:t>
      </w:r>
    </w:p>
    <w:p w14:paraId="574809CD" w14:textId="77777777" w:rsidR="00967166" w:rsidRDefault="00967166" w:rsidP="00967166">
      <w:pPr>
        <w:numPr>
          <w:ilvl w:val="0"/>
          <w:numId w:val="9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Extra cleaning costs time and money </w:t>
      </w:r>
    </w:p>
    <w:p w14:paraId="1C1375DF" w14:textId="77777777" w:rsidR="00EF445D" w:rsidRPr="00F168AD" w:rsidRDefault="00EF445D" w:rsidP="00EF445D">
      <w:pPr>
        <w:spacing w:after="0"/>
        <w:ind w:left="720"/>
        <w:rPr>
          <w:sz w:val="22"/>
          <w:szCs w:val="22"/>
        </w:rPr>
      </w:pPr>
    </w:p>
    <w:p w14:paraId="06DCB182" w14:textId="77777777" w:rsidR="00EF445D" w:rsidRDefault="00967166" w:rsidP="00967166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374037">
        <w:rPr>
          <w:sz w:val="22"/>
          <w:szCs w:val="22"/>
        </w:rPr>
        <w:t>Greening</w:t>
      </w:r>
      <w:r>
        <w:rPr>
          <w:sz w:val="22"/>
          <w:szCs w:val="22"/>
        </w:rPr>
        <w:t xml:space="preserve">: </w:t>
      </w:r>
    </w:p>
    <w:p w14:paraId="60E6718C" w14:textId="19E96782" w:rsidR="00967166" w:rsidRPr="00F168AD" w:rsidRDefault="00967166" w:rsidP="00EF445D">
      <w:pPr>
        <w:pStyle w:val="ListParagraph"/>
        <w:spacing w:after="0"/>
        <w:ind w:left="360"/>
        <w:rPr>
          <w:sz w:val="22"/>
          <w:szCs w:val="22"/>
        </w:rPr>
      </w:pPr>
      <w:r w:rsidRPr="00492D75">
        <w:rPr>
          <w:sz w:val="22"/>
          <w:szCs w:val="22"/>
        </w:rPr>
        <w:t>Must have no</w:t>
      </w:r>
      <w:r w:rsidRPr="00492D75">
        <w:rPr>
          <w:b/>
          <w:bCs/>
          <w:sz w:val="22"/>
          <w:szCs w:val="22"/>
        </w:rPr>
        <w:t xml:space="preserve"> </w:t>
      </w:r>
      <w:r w:rsidRPr="00492D75">
        <w:rPr>
          <w:sz w:val="22"/>
          <w:szCs w:val="22"/>
        </w:rPr>
        <w:t>green areas</w:t>
      </w:r>
      <w:r w:rsidR="00EF445D">
        <w:rPr>
          <w:sz w:val="22"/>
          <w:szCs w:val="22"/>
        </w:rPr>
        <w:t xml:space="preserve">. </w:t>
      </w:r>
      <w:r w:rsidRPr="00F168AD">
        <w:rPr>
          <w:sz w:val="22"/>
          <w:szCs w:val="22"/>
        </w:rPr>
        <w:t xml:space="preserve"> Why?</w:t>
      </w:r>
    </w:p>
    <w:p w14:paraId="039F043F" w14:textId="77777777" w:rsidR="00967166" w:rsidRPr="00F168AD" w:rsidRDefault="00967166" w:rsidP="00967166">
      <w:pPr>
        <w:numPr>
          <w:ilvl w:val="0"/>
          <w:numId w:val="10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Green potatoes taste bitter </w:t>
      </w:r>
    </w:p>
    <w:p w14:paraId="06729D16" w14:textId="77777777" w:rsidR="00967166" w:rsidRPr="00F168AD" w:rsidRDefault="00967166" w:rsidP="00967166">
      <w:pPr>
        <w:numPr>
          <w:ilvl w:val="0"/>
          <w:numId w:val="10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Contain harmful substances if eaten in large amounts </w:t>
      </w:r>
    </w:p>
    <w:p w14:paraId="2201E602" w14:textId="1A3AA5E7" w:rsidR="00967166" w:rsidRDefault="00967166" w:rsidP="00967166">
      <w:pPr>
        <w:numPr>
          <w:ilvl w:val="0"/>
          <w:numId w:val="10"/>
        </w:numPr>
        <w:spacing w:after="0"/>
        <w:rPr>
          <w:sz w:val="22"/>
          <w:szCs w:val="22"/>
        </w:rPr>
      </w:pPr>
      <w:r w:rsidRPr="00F168AD">
        <w:rPr>
          <w:sz w:val="22"/>
          <w:szCs w:val="22"/>
        </w:rPr>
        <w:t xml:space="preserve">Usually rejected if more than 6% are green </w:t>
      </w:r>
    </w:p>
    <w:p w14:paraId="7FECD156" w14:textId="77777777" w:rsidR="00EF445D" w:rsidRPr="00EF445D" w:rsidRDefault="00EF445D" w:rsidP="00EF445D">
      <w:pPr>
        <w:spacing w:after="0"/>
        <w:ind w:left="720"/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835"/>
        <w:gridCol w:w="2977"/>
      </w:tblGrid>
      <w:tr w:rsidR="00967166" w:rsidRPr="00A3105B" w14:paraId="12E51DE0" w14:textId="77777777" w:rsidTr="00EF445D">
        <w:trPr>
          <w:jc w:val="center"/>
        </w:trPr>
        <w:tc>
          <w:tcPr>
            <w:tcW w:w="7650" w:type="dxa"/>
            <w:gridSpan w:val="3"/>
          </w:tcPr>
          <w:p w14:paraId="3DE19A31" w14:textId="77777777" w:rsidR="00967166" w:rsidRPr="00A3105B" w:rsidRDefault="00967166" w:rsidP="00FE183D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A3105B">
              <w:rPr>
                <w:b/>
                <w:bCs/>
                <w:lang w:val="en-US"/>
              </w:rPr>
              <w:t xml:space="preserve">Comparing market requirements for </w:t>
            </w:r>
            <w:r>
              <w:rPr>
                <w:b/>
                <w:bCs/>
                <w:lang w:val="en-US"/>
              </w:rPr>
              <w:t>f</w:t>
            </w:r>
            <w:r w:rsidRPr="00A3105B">
              <w:rPr>
                <w:b/>
                <w:bCs/>
                <w:lang w:val="en-US"/>
              </w:rPr>
              <w:t>ries and crips</w:t>
            </w:r>
          </w:p>
        </w:tc>
      </w:tr>
      <w:tr w:rsidR="00967166" w14:paraId="66DC9C40" w14:textId="77777777" w:rsidTr="00EF445D">
        <w:trPr>
          <w:jc w:val="center"/>
        </w:trPr>
        <w:tc>
          <w:tcPr>
            <w:tcW w:w="1838" w:type="dxa"/>
          </w:tcPr>
          <w:p w14:paraId="7AB7C634" w14:textId="77777777" w:rsidR="00967166" w:rsidRPr="00EF445D" w:rsidRDefault="00967166" w:rsidP="00EF445D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EF445D">
              <w:rPr>
                <w:b/>
                <w:bCs/>
                <w:lang w:val="en-US"/>
              </w:rPr>
              <w:t>Factor</w:t>
            </w:r>
          </w:p>
        </w:tc>
        <w:tc>
          <w:tcPr>
            <w:tcW w:w="2835" w:type="dxa"/>
          </w:tcPr>
          <w:p w14:paraId="773BC30E" w14:textId="77777777" w:rsidR="00967166" w:rsidRPr="00EF445D" w:rsidRDefault="00967166" w:rsidP="00EF445D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EF445D">
              <w:rPr>
                <w:b/>
                <w:bCs/>
                <w:lang w:val="en-US"/>
              </w:rPr>
              <w:t>Fries</w:t>
            </w:r>
          </w:p>
        </w:tc>
        <w:tc>
          <w:tcPr>
            <w:tcW w:w="2977" w:type="dxa"/>
          </w:tcPr>
          <w:p w14:paraId="4AB6EE31" w14:textId="77777777" w:rsidR="00967166" w:rsidRPr="00EF445D" w:rsidRDefault="00967166" w:rsidP="00EF445D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EF445D">
              <w:rPr>
                <w:b/>
                <w:bCs/>
                <w:lang w:val="en-US"/>
              </w:rPr>
              <w:t>Crisps</w:t>
            </w:r>
          </w:p>
        </w:tc>
      </w:tr>
      <w:tr w:rsidR="00967166" w14:paraId="18EC4781" w14:textId="77777777" w:rsidTr="00EF445D">
        <w:trPr>
          <w:jc w:val="center"/>
        </w:trPr>
        <w:tc>
          <w:tcPr>
            <w:tcW w:w="1838" w:type="dxa"/>
          </w:tcPr>
          <w:p w14:paraId="386323E9" w14:textId="77777777" w:rsidR="00967166" w:rsidRDefault="00967166" w:rsidP="00EF445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Shape</w:t>
            </w:r>
          </w:p>
        </w:tc>
        <w:tc>
          <w:tcPr>
            <w:tcW w:w="2835" w:type="dxa"/>
          </w:tcPr>
          <w:p w14:paraId="4E656142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Long oval- brick shaped</w:t>
            </w:r>
          </w:p>
        </w:tc>
        <w:tc>
          <w:tcPr>
            <w:tcW w:w="2977" w:type="dxa"/>
          </w:tcPr>
          <w:p w14:paraId="225102FC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Round to oval</w:t>
            </w:r>
          </w:p>
        </w:tc>
      </w:tr>
      <w:tr w:rsidR="00967166" w14:paraId="791E214B" w14:textId="77777777" w:rsidTr="00EF445D">
        <w:trPr>
          <w:jc w:val="center"/>
        </w:trPr>
        <w:tc>
          <w:tcPr>
            <w:tcW w:w="1838" w:type="dxa"/>
          </w:tcPr>
          <w:p w14:paraId="3B7FDE0E" w14:textId="77777777" w:rsidR="00967166" w:rsidRDefault="00967166" w:rsidP="00EF445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Cut</w:t>
            </w:r>
          </w:p>
        </w:tc>
        <w:tc>
          <w:tcPr>
            <w:tcW w:w="2835" w:type="dxa"/>
          </w:tcPr>
          <w:p w14:paraId="33768FC9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Thick strips</w:t>
            </w:r>
          </w:p>
        </w:tc>
        <w:tc>
          <w:tcPr>
            <w:tcW w:w="2977" w:type="dxa"/>
          </w:tcPr>
          <w:p w14:paraId="6676DD8C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Thin cuts</w:t>
            </w:r>
          </w:p>
        </w:tc>
      </w:tr>
      <w:tr w:rsidR="00967166" w14:paraId="1272C87B" w14:textId="77777777" w:rsidTr="00EF445D">
        <w:trPr>
          <w:jc w:val="center"/>
        </w:trPr>
        <w:tc>
          <w:tcPr>
            <w:tcW w:w="1838" w:type="dxa"/>
          </w:tcPr>
          <w:p w14:paraId="13F0277F" w14:textId="77777777" w:rsidR="00967166" w:rsidRDefault="00967166" w:rsidP="00EF445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Sugar brix 5</w:t>
            </w:r>
          </w:p>
        </w:tc>
        <w:tc>
          <w:tcPr>
            <w:tcW w:w="2835" w:type="dxa"/>
          </w:tcPr>
          <w:p w14:paraId="7F27E051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Low</w:t>
            </w:r>
          </w:p>
        </w:tc>
        <w:tc>
          <w:tcPr>
            <w:tcW w:w="2977" w:type="dxa"/>
          </w:tcPr>
          <w:p w14:paraId="37D57192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Very low- more sensitive</w:t>
            </w:r>
          </w:p>
        </w:tc>
      </w:tr>
      <w:tr w:rsidR="00967166" w14:paraId="181BBF58" w14:textId="77777777" w:rsidTr="00EF445D">
        <w:trPr>
          <w:jc w:val="center"/>
        </w:trPr>
        <w:tc>
          <w:tcPr>
            <w:tcW w:w="1838" w:type="dxa"/>
          </w:tcPr>
          <w:p w14:paraId="5881D360" w14:textId="77777777" w:rsidR="00967166" w:rsidRDefault="00967166" w:rsidP="00EF445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Dry matter</w:t>
            </w:r>
          </w:p>
        </w:tc>
        <w:tc>
          <w:tcPr>
            <w:tcW w:w="2835" w:type="dxa"/>
          </w:tcPr>
          <w:p w14:paraId="0796E8AA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High</w:t>
            </w:r>
          </w:p>
        </w:tc>
        <w:tc>
          <w:tcPr>
            <w:tcW w:w="2977" w:type="dxa"/>
          </w:tcPr>
          <w:p w14:paraId="43686C9E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High</w:t>
            </w:r>
          </w:p>
        </w:tc>
      </w:tr>
      <w:tr w:rsidR="00967166" w14:paraId="60035F2E" w14:textId="77777777" w:rsidTr="00EF445D">
        <w:trPr>
          <w:jc w:val="center"/>
        </w:trPr>
        <w:tc>
          <w:tcPr>
            <w:tcW w:w="1838" w:type="dxa"/>
          </w:tcPr>
          <w:p w14:paraId="7B88538E" w14:textId="77777777" w:rsidR="00967166" w:rsidRDefault="00967166" w:rsidP="00EF445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Size</w:t>
            </w:r>
          </w:p>
        </w:tc>
        <w:tc>
          <w:tcPr>
            <w:tcW w:w="2835" w:type="dxa"/>
          </w:tcPr>
          <w:p w14:paraId="37FA5E74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Large</w:t>
            </w:r>
          </w:p>
        </w:tc>
        <w:tc>
          <w:tcPr>
            <w:tcW w:w="2977" w:type="dxa"/>
          </w:tcPr>
          <w:p w14:paraId="1B066953" w14:textId="77777777" w:rsidR="00967166" w:rsidRDefault="00967166" w:rsidP="00FE183D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Medium to large</w:t>
            </w:r>
          </w:p>
        </w:tc>
      </w:tr>
    </w:tbl>
    <w:p w14:paraId="09452F21" w14:textId="77777777" w:rsidR="00C23EE4" w:rsidRDefault="00C23EE4" w:rsidP="00EF445D"/>
    <w:sectPr w:rsidR="00C23EE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028BF" w14:textId="77777777" w:rsidR="00D56DC9" w:rsidRDefault="00D56DC9" w:rsidP="00B34228">
      <w:pPr>
        <w:spacing w:after="0" w:line="240" w:lineRule="auto"/>
      </w:pPr>
      <w:r>
        <w:separator/>
      </w:r>
    </w:p>
  </w:endnote>
  <w:endnote w:type="continuationSeparator" w:id="0">
    <w:p w14:paraId="50E2A084" w14:textId="77777777" w:rsidR="00D56DC9" w:rsidRDefault="00D56DC9" w:rsidP="00B3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A369" w14:textId="3927DEC0" w:rsidR="00B34228" w:rsidRDefault="00B34228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992F69" wp14:editId="1E615FC8">
          <wp:simplePos x="0" y="0"/>
          <wp:positionH relativeFrom="margin">
            <wp:posOffset>485522</wp:posOffset>
          </wp:positionH>
          <wp:positionV relativeFrom="paragraph">
            <wp:posOffset>-24801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3B2C8" w14:textId="77777777" w:rsidR="00D56DC9" w:rsidRDefault="00D56DC9" w:rsidP="00B34228">
      <w:pPr>
        <w:spacing w:after="0" w:line="240" w:lineRule="auto"/>
      </w:pPr>
      <w:r>
        <w:separator/>
      </w:r>
    </w:p>
  </w:footnote>
  <w:footnote w:type="continuationSeparator" w:id="0">
    <w:p w14:paraId="55159638" w14:textId="77777777" w:rsidR="00D56DC9" w:rsidRDefault="00D56DC9" w:rsidP="00B34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1922" w14:textId="314E6232" w:rsidR="00B34228" w:rsidRDefault="00B3422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719E3BB" wp14:editId="75A58401">
          <wp:simplePos x="0" y="0"/>
          <wp:positionH relativeFrom="margin">
            <wp:posOffset>4163060</wp:posOffset>
          </wp:positionH>
          <wp:positionV relativeFrom="paragraph">
            <wp:posOffset>-279736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1EC"/>
    <w:multiLevelType w:val="multilevel"/>
    <w:tmpl w:val="E72C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65A90"/>
    <w:multiLevelType w:val="multilevel"/>
    <w:tmpl w:val="248C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36F15"/>
    <w:multiLevelType w:val="multilevel"/>
    <w:tmpl w:val="70BA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51D42"/>
    <w:multiLevelType w:val="multilevel"/>
    <w:tmpl w:val="A984B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77353"/>
    <w:multiLevelType w:val="multilevel"/>
    <w:tmpl w:val="2BCC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B1450"/>
    <w:multiLevelType w:val="multilevel"/>
    <w:tmpl w:val="0EE2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232A4"/>
    <w:multiLevelType w:val="hybridMultilevel"/>
    <w:tmpl w:val="A112B9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1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9803AD"/>
    <w:multiLevelType w:val="multilevel"/>
    <w:tmpl w:val="86C4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731D6"/>
    <w:multiLevelType w:val="multilevel"/>
    <w:tmpl w:val="44EC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349A9"/>
    <w:multiLevelType w:val="multilevel"/>
    <w:tmpl w:val="5DCE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C14E1"/>
    <w:multiLevelType w:val="hybridMultilevel"/>
    <w:tmpl w:val="D7D81A8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AF1032"/>
    <w:multiLevelType w:val="multilevel"/>
    <w:tmpl w:val="F9DE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76FC4"/>
    <w:multiLevelType w:val="multilevel"/>
    <w:tmpl w:val="E524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1D6127"/>
    <w:multiLevelType w:val="multilevel"/>
    <w:tmpl w:val="C09C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18979">
    <w:abstractNumId w:val="3"/>
  </w:num>
  <w:num w:numId="2" w16cid:durableId="1059670202">
    <w:abstractNumId w:val="8"/>
  </w:num>
  <w:num w:numId="3" w16cid:durableId="632566696">
    <w:abstractNumId w:val="9"/>
  </w:num>
  <w:num w:numId="4" w16cid:durableId="30620045">
    <w:abstractNumId w:val="13"/>
  </w:num>
  <w:num w:numId="5" w16cid:durableId="2110730707">
    <w:abstractNumId w:val="11"/>
  </w:num>
  <w:num w:numId="6" w16cid:durableId="890967917">
    <w:abstractNumId w:val="7"/>
  </w:num>
  <w:num w:numId="7" w16cid:durableId="1918972341">
    <w:abstractNumId w:val="2"/>
  </w:num>
  <w:num w:numId="8" w16cid:durableId="1671056023">
    <w:abstractNumId w:val="4"/>
  </w:num>
  <w:num w:numId="9" w16cid:durableId="1518301774">
    <w:abstractNumId w:val="5"/>
  </w:num>
  <w:num w:numId="10" w16cid:durableId="832136624">
    <w:abstractNumId w:val="0"/>
  </w:num>
  <w:num w:numId="11" w16cid:durableId="116065495">
    <w:abstractNumId w:val="6"/>
  </w:num>
  <w:num w:numId="12" w16cid:durableId="2063359741">
    <w:abstractNumId w:val="10"/>
  </w:num>
  <w:num w:numId="13" w16cid:durableId="1361587878">
    <w:abstractNumId w:val="12"/>
  </w:num>
  <w:num w:numId="14" w16cid:durableId="95663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66"/>
    <w:rsid w:val="00230095"/>
    <w:rsid w:val="002D4FC7"/>
    <w:rsid w:val="00967166"/>
    <w:rsid w:val="00B16D23"/>
    <w:rsid w:val="00B34228"/>
    <w:rsid w:val="00C23EE4"/>
    <w:rsid w:val="00D56DC9"/>
    <w:rsid w:val="00E22809"/>
    <w:rsid w:val="00EB3649"/>
    <w:rsid w:val="00E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3EF33"/>
  <w15:chartTrackingRefBased/>
  <w15:docId w15:val="{9093C1A1-6534-4B13-8A34-32821C98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166"/>
  </w:style>
  <w:style w:type="paragraph" w:styleId="Heading1">
    <w:name w:val="heading 1"/>
    <w:basedOn w:val="Normal"/>
    <w:next w:val="Normal"/>
    <w:link w:val="Heading1Char"/>
    <w:uiPriority w:val="9"/>
    <w:qFormat/>
    <w:rsid w:val="00967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1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7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4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228"/>
  </w:style>
  <w:style w:type="paragraph" w:styleId="Footer">
    <w:name w:val="footer"/>
    <w:basedOn w:val="Normal"/>
    <w:link w:val="FooterChar"/>
    <w:uiPriority w:val="99"/>
    <w:unhideWhenUsed/>
    <w:rsid w:val="00B34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3</cp:revision>
  <dcterms:created xsi:type="dcterms:W3CDTF">2026-04-15T20:31:00Z</dcterms:created>
  <dcterms:modified xsi:type="dcterms:W3CDTF">2026-07-24T21:20:00Z</dcterms:modified>
</cp:coreProperties>
</file>