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27C30" w14:textId="2F5A7C48" w:rsidR="00BA3ABE" w:rsidRPr="00BA3ABE" w:rsidRDefault="00BA3ABE" w:rsidP="00BA3ABE">
      <w:pPr>
        <w:spacing w:after="120"/>
        <w:ind w:left="357" w:hanging="357"/>
        <w:jc w:val="center"/>
      </w:pPr>
      <w:r w:rsidRPr="00BA3ABE">
        <w:rPr>
          <w:b/>
          <w:bCs/>
        </w:rPr>
        <w:t>Why seed matters more than ever</w:t>
      </w:r>
      <w:r w:rsidR="00740216">
        <w:rPr>
          <w:b/>
          <w:bCs/>
        </w:rPr>
        <w:t>&gt;</w:t>
      </w:r>
    </w:p>
    <w:p w14:paraId="70896BBB" w14:textId="02D8D791" w:rsidR="00905B4A" w:rsidRDefault="00905B4A" w:rsidP="00517A3F">
      <w:pPr>
        <w:spacing w:after="120"/>
        <w:ind w:left="357" w:hanging="357"/>
      </w:pPr>
      <w:r>
        <w:t>As a class</w:t>
      </w:r>
    </w:p>
    <w:p w14:paraId="07979ABE" w14:textId="0E99200F" w:rsidR="00905B4A" w:rsidRPr="00905B4A" w:rsidRDefault="00905B4A" w:rsidP="00517A3F">
      <w:pPr>
        <w:spacing w:after="120"/>
        <w:ind w:left="357" w:hanging="357"/>
        <w:rPr>
          <w:sz w:val="22"/>
          <w:szCs w:val="22"/>
        </w:rPr>
      </w:pPr>
      <w:r w:rsidRPr="00905B4A">
        <w:rPr>
          <w:sz w:val="22"/>
          <w:szCs w:val="22"/>
        </w:rPr>
        <w:t>Read: “</w:t>
      </w:r>
      <w:r w:rsidRPr="00BA3ABE">
        <w:rPr>
          <w:b/>
          <w:bCs/>
          <w:sz w:val="22"/>
          <w:szCs w:val="22"/>
        </w:rPr>
        <w:t>Getting the start right: Why seed matters more than ever</w:t>
      </w:r>
      <w:r w:rsidRPr="00905B4A">
        <w:rPr>
          <w:sz w:val="22"/>
          <w:szCs w:val="22"/>
        </w:rPr>
        <w:t>?”</w:t>
      </w:r>
    </w:p>
    <w:p w14:paraId="3C3D662F" w14:textId="4F0F19F8" w:rsidR="00905B4A" w:rsidRPr="00905B4A" w:rsidRDefault="00905B4A" w:rsidP="00905B4A">
      <w:pPr>
        <w:pStyle w:val="ListParagraph"/>
        <w:numPr>
          <w:ilvl w:val="0"/>
          <w:numId w:val="12"/>
        </w:numPr>
        <w:spacing w:after="120"/>
        <w:rPr>
          <w:sz w:val="22"/>
          <w:szCs w:val="22"/>
        </w:rPr>
      </w:pPr>
      <w:r w:rsidRPr="00905B4A">
        <w:rPr>
          <w:sz w:val="22"/>
          <w:szCs w:val="22"/>
        </w:rPr>
        <w:t>Show students seed potatoes and identify the eyes</w:t>
      </w:r>
    </w:p>
    <w:p w14:paraId="099848F5" w14:textId="3C6CFD47" w:rsidR="00905B4A" w:rsidRPr="00905B4A" w:rsidRDefault="00905B4A" w:rsidP="00905B4A">
      <w:pPr>
        <w:pStyle w:val="ListParagraph"/>
        <w:numPr>
          <w:ilvl w:val="0"/>
          <w:numId w:val="12"/>
        </w:numPr>
        <w:spacing w:after="120"/>
        <w:rPr>
          <w:sz w:val="22"/>
          <w:szCs w:val="22"/>
        </w:rPr>
      </w:pPr>
      <w:r w:rsidRPr="00905B4A">
        <w:rPr>
          <w:sz w:val="22"/>
          <w:szCs w:val="22"/>
        </w:rPr>
        <w:t>Discuss</w:t>
      </w:r>
    </w:p>
    <w:p w14:paraId="4F4EBB69" w14:textId="10909607" w:rsidR="00517A3F" w:rsidRPr="00517A3F" w:rsidRDefault="00517A3F" w:rsidP="00905B4A">
      <w:pPr>
        <w:pStyle w:val="ListParagraph"/>
        <w:numPr>
          <w:ilvl w:val="0"/>
          <w:numId w:val="11"/>
        </w:numPr>
        <w:spacing w:after="120"/>
        <w:rPr>
          <w:sz w:val="22"/>
          <w:szCs w:val="22"/>
        </w:rPr>
      </w:pPr>
      <w:r w:rsidRPr="00517A3F">
        <w:rPr>
          <w:sz w:val="22"/>
          <w:szCs w:val="22"/>
        </w:rPr>
        <w:t xml:space="preserve">What is a seed potato, and how is it different from a true seed? </w:t>
      </w:r>
    </w:p>
    <w:p w14:paraId="1A7898FE" w14:textId="4678732D" w:rsidR="00517A3F" w:rsidRDefault="00517A3F" w:rsidP="00905B4A">
      <w:pPr>
        <w:pStyle w:val="ListParagraph"/>
        <w:numPr>
          <w:ilvl w:val="0"/>
          <w:numId w:val="11"/>
        </w:numPr>
        <w:spacing w:after="120"/>
        <w:rPr>
          <w:sz w:val="22"/>
          <w:szCs w:val="22"/>
        </w:rPr>
      </w:pPr>
      <w:r w:rsidRPr="00517A3F">
        <w:rPr>
          <w:sz w:val="22"/>
          <w:szCs w:val="22"/>
        </w:rPr>
        <w:t xml:space="preserve">Why do potato growers use tubers to grow new potato plants? </w:t>
      </w:r>
    </w:p>
    <w:p w14:paraId="0D368EF1" w14:textId="02F1A31D" w:rsidR="00FC2F65" w:rsidRDefault="00FC2F65" w:rsidP="00905B4A">
      <w:pPr>
        <w:pStyle w:val="ListParagraph"/>
        <w:numPr>
          <w:ilvl w:val="0"/>
          <w:numId w:val="12"/>
        </w:numPr>
        <w:spacing w:after="120"/>
        <w:rPr>
          <w:sz w:val="22"/>
          <w:szCs w:val="22"/>
        </w:rPr>
      </w:pPr>
      <w:r>
        <w:rPr>
          <w:sz w:val="22"/>
          <w:szCs w:val="22"/>
        </w:rPr>
        <w:t>Brainstorm and make a list of the key points on why seed matters</w:t>
      </w:r>
      <w:r w:rsidR="00BA3ABE">
        <w:rPr>
          <w:sz w:val="22"/>
          <w:szCs w:val="22"/>
        </w:rPr>
        <w:t>?</w:t>
      </w:r>
    </w:p>
    <w:p w14:paraId="0E97892F" w14:textId="26C92253" w:rsidR="00905B4A" w:rsidRDefault="00905B4A" w:rsidP="00905B4A">
      <w:pPr>
        <w:pStyle w:val="ListParagraph"/>
        <w:numPr>
          <w:ilvl w:val="0"/>
          <w:numId w:val="12"/>
        </w:numPr>
        <w:spacing w:after="120"/>
        <w:rPr>
          <w:sz w:val="22"/>
          <w:szCs w:val="22"/>
        </w:rPr>
      </w:pPr>
      <w:r w:rsidRPr="00905B4A">
        <w:rPr>
          <w:sz w:val="22"/>
          <w:szCs w:val="22"/>
        </w:rPr>
        <w:t xml:space="preserve">Do a mix and match activity on seed </w:t>
      </w:r>
      <w:r>
        <w:rPr>
          <w:sz w:val="22"/>
          <w:szCs w:val="22"/>
        </w:rPr>
        <w:t>p</w:t>
      </w:r>
      <w:r w:rsidRPr="00905B4A">
        <w:rPr>
          <w:sz w:val="22"/>
          <w:szCs w:val="22"/>
        </w:rPr>
        <w:t>otato terminology</w:t>
      </w:r>
      <w:r w:rsidR="00FC2F65">
        <w:rPr>
          <w:sz w:val="22"/>
          <w:szCs w:val="22"/>
        </w:rPr>
        <w:t>.</w:t>
      </w:r>
    </w:p>
    <w:p w14:paraId="5BBD1050" w14:textId="2BBC265E" w:rsidR="00FC2F65" w:rsidRDefault="00BA3ABE" w:rsidP="00905B4A">
      <w:pPr>
        <w:pStyle w:val="ListParagraph"/>
        <w:numPr>
          <w:ilvl w:val="0"/>
          <w:numId w:val="12"/>
        </w:numPr>
        <w:spacing w:after="120"/>
        <w:rPr>
          <w:sz w:val="22"/>
          <w:szCs w:val="22"/>
        </w:rPr>
      </w:pPr>
      <w:r>
        <w:rPr>
          <w:sz w:val="22"/>
          <w:szCs w:val="22"/>
        </w:rPr>
        <w:t>Discuss and m</w:t>
      </w:r>
      <w:r w:rsidR="00FC2F65">
        <w:rPr>
          <w:sz w:val="22"/>
          <w:szCs w:val="22"/>
        </w:rPr>
        <w:t>ake a list of challenges for potato seed producers</w:t>
      </w:r>
      <w:r>
        <w:rPr>
          <w:sz w:val="22"/>
          <w:szCs w:val="22"/>
        </w:rPr>
        <w:t>.</w:t>
      </w:r>
    </w:p>
    <w:p w14:paraId="6CF505BE" w14:textId="44CA0C24" w:rsidR="00905B4A" w:rsidRPr="00FC2F65" w:rsidRDefault="00905B4A" w:rsidP="00905B4A">
      <w:pPr>
        <w:pStyle w:val="ListParagraph"/>
        <w:numPr>
          <w:ilvl w:val="0"/>
          <w:numId w:val="12"/>
        </w:numPr>
        <w:spacing w:after="120"/>
        <w:rPr>
          <w:sz w:val="22"/>
          <w:szCs w:val="22"/>
        </w:rPr>
      </w:pPr>
      <w:r>
        <w:rPr>
          <w:sz w:val="22"/>
          <w:szCs w:val="22"/>
        </w:rPr>
        <w:t>Discuss and answer the following questions.</w:t>
      </w:r>
    </w:p>
    <w:p w14:paraId="1F9206B1" w14:textId="412C4780" w:rsidR="00517A3F" w:rsidRPr="00517A3F" w:rsidRDefault="00517A3F" w:rsidP="00FC2F65">
      <w:pPr>
        <w:pStyle w:val="ListParagraph"/>
        <w:numPr>
          <w:ilvl w:val="0"/>
          <w:numId w:val="16"/>
        </w:numPr>
        <w:spacing w:after="120"/>
        <w:rPr>
          <w:sz w:val="22"/>
          <w:szCs w:val="22"/>
        </w:rPr>
      </w:pPr>
      <w:r w:rsidRPr="00517A3F">
        <w:rPr>
          <w:sz w:val="22"/>
          <w:szCs w:val="22"/>
        </w:rPr>
        <w:t xml:space="preserve">Why </w:t>
      </w:r>
      <w:proofErr w:type="gramStart"/>
      <w:r w:rsidRPr="00517A3F">
        <w:rPr>
          <w:sz w:val="22"/>
          <w:szCs w:val="22"/>
        </w:rPr>
        <w:t>is</w:t>
      </w:r>
      <w:proofErr w:type="gramEnd"/>
      <w:r w:rsidRPr="00517A3F">
        <w:rPr>
          <w:sz w:val="22"/>
          <w:szCs w:val="22"/>
        </w:rPr>
        <w:t xml:space="preserve"> the quality and health of seed potatoes important for producing a successful crop? </w:t>
      </w:r>
    </w:p>
    <w:p w14:paraId="4017738A" w14:textId="0D48AFED" w:rsidR="00517A3F" w:rsidRPr="00517A3F" w:rsidRDefault="00517A3F" w:rsidP="00FC2F65">
      <w:pPr>
        <w:pStyle w:val="ListParagraph"/>
        <w:numPr>
          <w:ilvl w:val="0"/>
          <w:numId w:val="16"/>
        </w:numPr>
        <w:spacing w:after="120"/>
        <w:rPr>
          <w:sz w:val="22"/>
          <w:szCs w:val="22"/>
        </w:rPr>
      </w:pPr>
      <w:r w:rsidRPr="00517A3F">
        <w:rPr>
          <w:sz w:val="22"/>
          <w:szCs w:val="22"/>
        </w:rPr>
        <w:t xml:space="preserve">What is certified seed potato, and what checks are carried out before seed potatoes are certified? </w:t>
      </w:r>
    </w:p>
    <w:p w14:paraId="1C487CFD" w14:textId="77777777" w:rsidR="00517A3F" w:rsidRDefault="00517A3F" w:rsidP="00FC2F65">
      <w:pPr>
        <w:pStyle w:val="ListParagraph"/>
        <w:numPr>
          <w:ilvl w:val="0"/>
          <w:numId w:val="16"/>
        </w:numPr>
        <w:spacing w:after="120"/>
        <w:rPr>
          <w:sz w:val="22"/>
          <w:szCs w:val="22"/>
        </w:rPr>
      </w:pPr>
      <w:r w:rsidRPr="00517A3F">
        <w:rPr>
          <w:sz w:val="22"/>
          <w:szCs w:val="22"/>
        </w:rPr>
        <w:t xml:space="preserve">What is </w:t>
      </w:r>
      <w:r>
        <w:rPr>
          <w:sz w:val="22"/>
          <w:szCs w:val="22"/>
        </w:rPr>
        <w:t>traceability?</w:t>
      </w:r>
    </w:p>
    <w:p w14:paraId="5EB85AA9" w14:textId="31132336" w:rsidR="00517A3F" w:rsidRPr="00517A3F" w:rsidRDefault="00517A3F" w:rsidP="00FC2F65">
      <w:pPr>
        <w:pStyle w:val="ListParagraph"/>
        <w:numPr>
          <w:ilvl w:val="0"/>
          <w:numId w:val="16"/>
        </w:numPr>
        <w:spacing w:after="120"/>
        <w:rPr>
          <w:sz w:val="22"/>
          <w:szCs w:val="22"/>
        </w:rPr>
      </w:pPr>
      <w:r w:rsidRPr="00517A3F">
        <w:rPr>
          <w:sz w:val="22"/>
          <w:szCs w:val="22"/>
        </w:rPr>
        <w:t xml:space="preserve"> </w:t>
      </w:r>
      <w:r>
        <w:rPr>
          <w:sz w:val="22"/>
          <w:szCs w:val="22"/>
        </w:rPr>
        <w:t>W</w:t>
      </w:r>
      <w:r w:rsidRPr="00517A3F">
        <w:rPr>
          <w:sz w:val="22"/>
          <w:szCs w:val="22"/>
        </w:rPr>
        <w:t>hy is</w:t>
      </w:r>
      <w:r>
        <w:rPr>
          <w:sz w:val="22"/>
          <w:szCs w:val="22"/>
        </w:rPr>
        <w:t xml:space="preserve"> traceability</w:t>
      </w:r>
      <w:r w:rsidRPr="00517A3F">
        <w:rPr>
          <w:sz w:val="22"/>
          <w:szCs w:val="22"/>
        </w:rPr>
        <w:t xml:space="preserve"> important in the production and supply of seed potatoes? </w:t>
      </w:r>
    </w:p>
    <w:p w14:paraId="617AE3F4" w14:textId="1547F528" w:rsidR="00517A3F" w:rsidRPr="00517A3F" w:rsidRDefault="00517A3F" w:rsidP="00FC2F65">
      <w:pPr>
        <w:pStyle w:val="ListParagraph"/>
        <w:numPr>
          <w:ilvl w:val="0"/>
          <w:numId w:val="16"/>
        </w:numPr>
        <w:spacing w:after="120"/>
        <w:rPr>
          <w:sz w:val="22"/>
          <w:szCs w:val="22"/>
        </w:rPr>
      </w:pPr>
      <w:r w:rsidRPr="00517A3F">
        <w:rPr>
          <w:sz w:val="22"/>
          <w:szCs w:val="22"/>
        </w:rPr>
        <w:t xml:space="preserve">How could traceability help a grower identify and manage a pest or disease problem in a potato crop? </w:t>
      </w:r>
    </w:p>
    <w:p w14:paraId="52C7E8E6" w14:textId="77777777" w:rsidR="00517A3F" w:rsidRDefault="00517A3F" w:rsidP="00FC2F65">
      <w:pPr>
        <w:pStyle w:val="ListParagraph"/>
        <w:numPr>
          <w:ilvl w:val="0"/>
          <w:numId w:val="16"/>
        </w:numPr>
        <w:spacing w:after="120"/>
        <w:rPr>
          <w:sz w:val="22"/>
          <w:szCs w:val="22"/>
        </w:rPr>
      </w:pPr>
      <w:r w:rsidRPr="00517A3F">
        <w:rPr>
          <w:sz w:val="22"/>
          <w:szCs w:val="22"/>
        </w:rPr>
        <w:t xml:space="preserve">What is the potato value chain? </w:t>
      </w:r>
    </w:p>
    <w:p w14:paraId="4287EA52" w14:textId="416E8CC6" w:rsidR="00517A3F" w:rsidRPr="00517A3F" w:rsidRDefault="00517A3F" w:rsidP="00FC2F65">
      <w:pPr>
        <w:pStyle w:val="ListParagraph"/>
        <w:numPr>
          <w:ilvl w:val="0"/>
          <w:numId w:val="16"/>
        </w:numPr>
        <w:spacing w:after="120"/>
        <w:rPr>
          <w:sz w:val="22"/>
          <w:szCs w:val="22"/>
        </w:rPr>
      </w:pPr>
      <w:r>
        <w:rPr>
          <w:sz w:val="22"/>
          <w:szCs w:val="22"/>
        </w:rPr>
        <w:t>Make a list of the</w:t>
      </w:r>
      <w:r w:rsidRPr="00517A3F">
        <w:rPr>
          <w:sz w:val="22"/>
          <w:szCs w:val="22"/>
        </w:rPr>
        <w:t xml:space="preserve"> main people or businesses involved from producing seed potatoes through to the consumer. </w:t>
      </w:r>
    </w:p>
    <w:p w14:paraId="73352E18" w14:textId="29B5101B" w:rsidR="00517A3F" w:rsidRPr="00517A3F" w:rsidRDefault="00517A3F" w:rsidP="00FC2F65">
      <w:pPr>
        <w:pStyle w:val="ListParagraph"/>
        <w:numPr>
          <w:ilvl w:val="0"/>
          <w:numId w:val="16"/>
        </w:numPr>
        <w:spacing w:after="120"/>
        <w:rPr>
          <w:sz w:val="22"/>
          <w:szCs w:val="22"/>
        </w:rPr>
      </w:pPr>
      <w:r w:rsidRPr="00517A3F">
        <w:rPr>
          <w:sz w:val="22"/>
          <w:szCs w:val="22"/>
        </w:rPr>
        <w:t xml:space="preserve">How does the quality of seed potatoes affect other parts of the value chain, such as commercial growers, processors, retailers and consumers? </w:t>
      </w:r>
    </w:p>
    <w:p w14:paraId="5A36348C" w14:textId="391D6519" w:rsidR="00517A3F" w:rsidRPr="00517A3F" w:rsidRDefault="00517A3F" w:rsidP="00FC2F65">
      <w:pPr>
        <w:pStyle w:val="ListParagraph"/>
        <w:numPr>
          <w:ilvl w:val="0"/>
          <w:numId w:val="16"/>
        </w:numPr>
        <w:spacing w:after="120"/>
        <w:rPr>
          <w:sz w:val="22"/>
          <w:szCs w:val="22"/>
        </w:rPr>
      </w:pPr>
      <w:r w:rsidRPr="00517A3F">
        <w:rPr>
          <w:sz w:val="22"/>
          <w:szCs w:val="22"/>
        </w:rPr>
        <w:t xml:space="preserve">What is biosecurity, and why is it important for protecting the potato value chain? </w:t>
      </w:r>
    </w:p>
    <w:p w14:paraId="6432B005" w14:textId="77777777" w:rsidR="00905B4A" w:rsidRDefault="00517A3F" w:rsidP="00FC2F65">
      <w:pPr>
        <w:pStyle w:val="ListParagraph"/>
        <w:numPr>
          <w:ilvl w:val="0"/>
          <w:numId w:val="16"/>
        </w:numPr>
        <w:spacing w:after="120"/>
        <w:rPr>
          <w:sz w:val="22"/>
          <w:szCs w:val="22"/>
        </w:rPr>
      </w:pPr>
      <w:r w:rsidRPr="00517A3F">
        <w:rPr>
          <w:sz w:val="22"/>
          <w:szCs w:val="22"/>
        </w:rPr>
        <w:t xml:space="preserve">How could poor-quality or diseased seed potatoes affect the wider potato industry and New Zealand’s future food production? </w:t>
      </w:r>
    </w:p>
    <w:p w14:paraId="10E2B1B3" w14:textId="635B734D" w:rsidR="00BF5B82" w:rsidRDefault="00517A3F" w:rsidP="00FC2F65">
      <w:pPr>
        <w:pStyle w:val="ListParagraph"/>
        <w:numPr>
          <w:ilvl w:val="0"/>
          <w:numId w:val="16"/>
        </w:numPr>
        <w:spacing w:after="120"/>
        <w:rPr>
          <w:sz w:val="22"/>
          <w:szCs w:val="22"/>
        </w:rPr>
      </w:pPr>
      <w:r w:rsidRPr="00905B4A">
        <w:rPr>
          <w:sz w:val="22"/>
          <w:szCs w:val="22"/>
        </w:rPr>
        <w:t>Why will healthy, certified and traceable seed potatoes become increasingly important for the future of New Zealand’s potato industry?</w:t>
      </w:r>
    </w:p>
    <w:p w14:paraId="46632D95" w14:textId="77777777" w:rsidR="00BF5B82" w:rsidRDefault="00BF5B82">
      <w:pPr>
        <w:rPr>
          <w:sz w:val="22"/>
          <w:szCs w:val="22"/>
        </w:rPr>
      </w:pPr>
      <w:r>
        <w:rPr>
          <w:sz w:val="22"/>
          <w:szCs w:val="22"/>
        </w:rPr>
        <w:br w:type="page"/>
      </w:r>
    </w:p>
    <w:p w14:paraId="3E552439" w14:textId="20B9BFA1" w:rsidR="00124BAD" w:rsidRPr="00BF5B82" w:rsidRDefault="00BF5B82" w:rsidP="00BF5B82">
      <w:pPr>
        <w:spacing w:after="120"/>
        <w:rPr>
          <w:b/>
          <w:bCs/>
          <w:sz w:val="22"/>
          <w:szCs w:val="22"/>
        </w:rPr>
      </w:pPr>
      <w:r w:rsidRPr="00BF5B82">
        <w:rPr>
          <w:b/>
          <w:bCs/>
          <w:sz w:val="22"/>
          <w:szCs w:val="22"/>
        </w:rPr>
        <w:lastRenderedPageBreak/>
        <w:t>Sample answers</w:t>
      </w:r>
    </w:p>
    <w:p w14:paraId="5EF4458C" w14:textId="77777777" w:rsidR="00BF5B82" w:rsidRDefault="00BF5B82" w:rsidP="00BF5B82">
      <w:pPr>
        <w:spacing w:after="120"/>
        <w:rPr>
          <w:sz w:val="22"/>
          <w:szCs w:val="22"/>
        </w:rPr>
      </w:pPr>
    </w:p>
    <w:p w14:paraId="5E2E7878" w14:textId="09E301B3" w:rsidR="00BF5B82" w:rsidRPr="00BF5B82" w:rsidRDefault="00BF5B82" w:rsidP="00BF5B82">
      <w:pPr>
        <w:spacing w:after="120"/>
        <w:jc w:val="center"/>
        <w:rPr>
          <w:sz w:val="22"/>
          <w:szCs w:val="22"/>
        </w:rPr>
      </w:pPr>
      <w:r>
        <w:rPr>
          <w:noProof/>
        </w:rPr>
        <w:drawing>
          <wp:inline distT="0" distB="0" distL="0" distR="0" wp14:anchorId="64C4D304" wp14:editId="6AC19ADF">
            <wp:extent cx="3190875" cy="1786890"/>
            <wp:effectExtent l="0" t="0" r="0" b="3810"/>
            <wp:docPr id="2050" name="Picture 2" descr="Sprouted Potatoes">
              <a:extLst xmlns:a="http://schemas.openxmlformats.org/drawingml/2006/main">
                <a:ext uri="{FF2B5EF4-FFF2-40B4-BE49-F238E27FC236}">
                  <a16:creationId xmlns:a16="http://schemas.microsoft.com/office/drawing/2014/main" id="{1E0F68C8-5537-75BB-B2CB-4D6349025C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Sprouted Potatoes">
                      <a:extLst>
                        <a:ext uri="{FF2B5EF4-FFF2-40B4-BE49-F238E27FC236}">
                          <a16:creationId xmlns:a16="http://schemas.microsoft.com/office/drawing/2014/main" id="{1E0F68C8-5537-75BB-B2CB-4D6349025CC3}"/>
                        </a:ext>
                      </a:extLst>
                    </pic:cNvPr>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3194353" cy="1788838"/>
                    </a:xfrm>
                    <a:prstGeom prst="rect">
                      <a:avLst/>
                    </a:prstGeom>
                    <a:noFill/>
                  </pic:spPr>
                </pic:pic>
              </a:graphicData>
            </a:graphic>
          </wp:inline>
        </w:drawing>
      </w:r>
    </w:p>
    <w:p w14:paraId="78112973" w14:textId="13188C19" w:rsidR="00BF5B82" w:rsidRDefault="00BF5B82" w:rsidP="00BF5B82">
      <w:pPr>
        <w:pStyle w:val="ListParagraph"/>
        <w:numPr>
          <w:ilvl w:val="0"/>
          <w:numId w:val="18"/>
        </w:numPr>
        <w:spacing w:after="120"/>
        <w:rPr>
          <w:sz w:val="22"/>
          <w:szCs w:val="22"/>
        </w:rPr>
      </w:pPr>
      <w:r w:rsidRPr="00BA3ABE">
        <w:rPr>
          <w:sz w:val="22"/>
          <w:szCs w:val="22"/>
        </w:rPr>
        <w:t>What is a seed potato, and how is it different from a true seed?</w:t>
      </w:r>
      <w:r w:rsidRPr="00BF5B82">
        <w:rPr>
          <w:sz w:val="22"/>
          <w:szCs w:val="22"/>
        </w:rPr>
        <w:br/>
        <w:t xml:space="preserve">A seed potato is a tuber used to grow a new potato plant. Potatoes are unusual because they are normally propagated from tubers rather than true botanical seeds. The tuber contains eyes, which develop into new shoots. </w:t>
      </w:r>
    </w:p>
    <w:p w14:paraId="0CBBDEE5" w14:textId="77777777" w:rsidR="00BA3ABE" w:rsidRPr="00BF5B82" w:rsidRDefault="00BA3ABE" w:rsidP="00BA3ABE">
      <w:pPr>
        <w:pStyle w:val="ListParagraph"/>
        <w:spacing w:after="120"/>
        <w:ind w:left="360"/>
        <w:rPr>
          <w:sz w:val="22"/>
          <w:szCs w:val="22"/>
        </w:rPr>
      </w:pPr>
    </w:p>
    <w:p w14:paraId="457007CE" w14:textId="77777777" w:rsidR="00BF5B82" w:rsidRPr="00BF5B82" w:rsidRDefault="00BF5B82" w:rsidP="00BF5B82">
      <w:pPr>
        <w:pStyle w:val="ListParagraph"/>
        <w:numPr>
          <w:ilvl w:val="0"/>
          <w:numId w:val="18"/>
        </w:numPr>
        <w:spacing w:after="120"/>
        <w:rPr>
          <w:sz w:val="22"/>
          <w:szCs w:val="22"/>
        </w:rPr>
      </w:pPr>
      <w:r w:rsidRPr="00BA3ABE">
        <w:rPr>
          <w:sz w:val="22"/>
          <w:szCs w:val="22"/>
        </w:rPr>
        <w:t>Why do potato growers use tubers to grow new potato plants?</w:t>
      </w:r>
      <w:r w:rsidRPr="00BF5B82">
        <w:rPr>
          <w:sz w:val="22"/>
          <w:szCs w:val="22"/>
        </w:rPr>
        <w:br/>
      </w:r>
      <w:r w:rsidRPr="00BA3ABE">
        <w:rPr>
          <w:i/>
          <w:iCs/>
          <w:sz w:val="22"/>
          <w:szCs w:val="22"/>
        </w:rPr>
        <w:t>Growing potatoes from tubers is a form of vegetative reproduction. It allows growers to produce new plants with the same characteristics as the parent variety. This helps growers produce potatoes with predictable qualities such as size, shape, colour and cooking characteristics.</w:t>
      </w:r>
      <w:r w:rsidRPr="00BF5B82">
        <w:rPr>
          <w:sz w:val="22"/>
          <w:szCs w:val="22"/>
        </w:rPr>
        <w:t xml:space="preserve"> </w:t>
      </w:r>
    </w:p>
    <w:p w14:paraId="1629E476" w14:textId="77CB88A1" w:rsidR="00FC2F65" w:rsidRPr="00BF5B82" w:rsidRDefault="00FC2F65" w:rsidP="00BF5B82">
      <w:pPr>
        <w:rPr>
          <w:b/>
          <w:bCs/>
        </w:rPr>
      </w:pPr>
      <w:r w:rsidRPr="00BF5B82">
        <w:rPr>
          <w:rFonts w:eastAsia="Times New Roman" w:cs="Times New Roman"/>
          <w:b/>
          <w:bCs/>
          <w:kern w:val="0"/>
          <w:sz w:val="22"/>
          <w:szCs w:val="22"/>
          <w:lang w:eastAsia="en-NZ"/>
          <w14:ligatures w14:val="none"/>
        </w:rPr>
        <w:t>Key points – Why seed matters</w:t>
      </w:r>
    </w:p>
    <w:p w14:paraId="00FD26EE" w14:textId="254654A4" w:rsidR="00FC2F65" w:rsidRPr="00FC2F65" w:rsidRDefault="00FC2F65" w:rsidP="00FC2F65">
      <w:pPr>
        <w:pStyle w:val="ListParagraph"/>
        <w:numPr>
          <w:ilvl w:val="0"/>
          <w:numId w:val="15"/>
        </w:numPr>
        <w:spacing w:after="120"/>
        <w:rPr>
          <w:rFonts w:eastAsia="Times New Roman" w:cs="Times New Roman"/>
          <w:kern w:val="0"/>
          <w:sz w:val="22"/>
          <w:szCs w:val="22"/>
          <w:lang w:eastAsia="en-NZ"/>
          <w14:ligatures w14:val="none"/>
        </w:rPr>
      </w:pPr>
      <w:r w:rsidRPr="00FC2F65">
        <w:rPr>
          <w:rFonts w:eastAsia="Times New Roman" w:cs="Times New Roman"/>
          <w:kern w:val="0"/>
          <w:sz w:val="22"/>
          <w:szCs w:val="22"/>
          <w:lang w:eastAsia="en-NZ"/>
          <w14:ligatures w14:val="none"/>
        </w:rPr>
        <w:t xml:space="preserve">Seed is the starting point for the crop. </w:t>
      </w:r>
    </w:p>
    <w:p w14:paraId="0ACB2606" w14:textId="62C8EC20" w:rsidR="00FC2F65" w:rsidRPr="00FC2F65" w:rsidRDefault="00FC2F65" w:rsidP="00FC2F65">
      <w:pPr>
        <w:pStyle w:val="ListParagraph"/>
        <w:numPr>
          <w:ilvl w:val="0"/>
          <w:numId w:val="15"/>
        </w:numPr>
        <w:spacing w:after="120"/>
        <w:rPr>
          <w:rFonts w:eastAsia="Times New Roman" w:cs="Times New Roman"/>
          <w:kern w:val="0"/>
          <w:sz w:val="22"/>
          <w:szCs w:val="22"/>
          <w:lang w:eastAsia="en-NZ"/>
          <w14:ligatures w14:val="none"/>
        </w:rPr>
      </w:pPr>
      <w:r w:rsidRPr="00FC2F65">
        <w:rPr>
          <w:rFonts w:eastAsia="Times New Roman" w:cs="Times New Roman"/>
          <w:kern w:val="0"/>
          <w:sz w:val="22"/>
          <w:szCs w:val="22"/>
          <w:lang w:eastAsia="en-NZ"/>
          <w14:ligatures w14:val="none"/>
        </w:rPr>
        <w:t xml:space="preserve">Healthy seed helps produce healthy plants. </w:t>
      </w:r>
    </w:p>
    <w:p w14:paraId="2E7E6913" w14:textId="6B8FB108" w:rsidR="00FC2F65" w:rsidRPr="00FC2F65" w:rsidRDefault="00FC2F65" w:rsidP="00FC2F65">
      <w:pPr>
        <w:pStyle w:val="ListParagraph"/>
        <w:numPr>
          <w:ilvl w:val="0"/>
          <w:numId w:val="15"/>
        </w:numPr>
        <w:spacing w:after="120"/>
        <w:rPr>
          <w:rFonts w:eastAsia="Times New Roman" w:cs="Times New Roman"/>
          <w:kern w:val="0"/>
          <w:sz w:val="22"/>
          <w:szCs w:val="22"/>
          <w:lang w:eastAsia="en-NZ"/>
          <w14:ligatures w14:val="none"/>
        </w:rPr>
      </w:pPr>
      <w:r w:rsidRPr="00FC2F65">
        <w:rPr>
          <w:rFonts w:eastAsia="Times New Roman" w:cs="Times New Roman"/>
          <w:kern w:val="0"/>
          <w:sz w:val="22"/>
          <w:szCs w:val="22"/>
          <w:lang w:eastAsia="en-NZ"/>
          <w14:ligatures w14:val="none"/>
        </w:rPr>
        <w:t xml:space="preserve">Good-quality seed can improve crop uniformity. </w:t>
      </w:r>
    </w:p>
    <w:p w14:paraId="4291CDC2" w14:textId="0ED06224" w:rsidR="00FC2F65" w:rsidRPr="00FC2F65" w:rsidRDefault="00FC2F65" w:rsidP="00FC2F65">
      <w:pPr>
        <w:pStyle w:val="ListParagraph"/>
        <w:numPr>
          <w:ilvl w:val="0"/>
          <w:numId w:val="15"/>
        </w:numPr>
        <w:spacing w:after="120"/>
        <w:rPr>
          <w:rFonts w:eastAsia="Times New Roman" w:cs="Times New Roman"/>
          <w:kern w:val="0"/>
          <w:sz w:val="22"/>
          <w:szCs w:val="22"/>
          <w:lang w:eastAsia="en-NZ"/>
          <w14:ligatures w14:val="none"/>
        </w:rPr>
      </w:pPr>
      <w:r w:rsidRPr="00FC2F65">
        <w:rPr>
          <w:rFonts w:eastAsia="Times New Roman" w:cs="Times New Roman"/>
          <w:kern w:val="0"/>
          <w:sz w:val="22"/>
          <w:szCs w:val="22"/>
          <w:lang w:eastAsia="en-NZ"/>
          <w14:ligatures w14:val="none"/>
        </w:rPr>
        <w:t xml:space="preserve">Seed quality can influence yield and marketable production. </w:t>
      </w:r>
    </w:p>
    <w:p w14:paraId="6E8F5EF2" w14:textId="1BBE5E44" w:rsidR="00FC2F65" w:rsidRPr="00FC2F65" w:rsidRDefault="00FC2F65" w:rsidP="00FC2F65">
      <w:pPr>
        <w:pStyle w:val="ListParagraph"/>
        <w:numPr>
          <w:ilvl w:val="0"/>
          <w:numId w:val="15"/>
        </w:numPr>
        <w:spacing w:after="120"/>
        <w:rPr>
          <w:rFonts w:eastAsia="Times New Roman" w:cs="Times New Roman"/>
          <w:kern w:val="0"/>
          <w:sz w:val="22"/>
          <w:szCs w:val="22"/>
          <w:lang w:eastAsia="en-NZ"/>
          <w14:ligatures w14:val="none"/>
        </w:rPr>
      </w:pPr>
      <w:r w:rsidRPr="00FC2F65">
        <w:rPr>
          <w:rFonts w:eastAsia="Times New Roman" w:cs="Times New Roman"/>
          <w:kern w:val="0"/>
          <w:sz w:val="22"/>
          <w:szCs w:val="22"/>
          <w:lang w:eastAsia="en-NZ"/>
          <w14:ligatures w14:val="none"/>
        </w:rPr>
        <w:t xml:space="preserve">Diseases can be carried in seed, so healthy planting material helps reduce disease risk. </w:t>
      </w:r>
    </w:p>
    <w:p w14:paraId="0D3A5118" w14:textId="666EA88D" w:rsidR="00FC2F65" w:rsidRPr="00FC2F65" w:rsidRDefault="00FC2F65" w:rsidP="00FC2F65">
      <w:pPr>
        <w:pStyle w:val="ListParagraph"/>
        <w:numPr>
          <w:ilvl w:val="0"/>
          <w:numId w:val="15"/>
        </w:numPr>
        <w:spacing w:after="120"/>
        <w:rPr>
          <w:rFonts w:eastAsia="Times New Roman" w:cs="Times New Roman"/>
          <w:kern w:val="0"/>
          <w:sz w:val="22"/>
          <w:szCs w:val="22"/>
          <w:lang w:eastAsia="en-NZ"/>
          <w14:ligatures w14:val="none"/>
        </w:rPr>
      </w:pPr>
      <w:r w:rsidRPr="00FC2F65">
        <w:rPr>
          <w:rFonts w:eastAsia="Times New Roman" w:cs="Times New Roman"/>
          <w:kern w:val="0"/>
          <w:sz w:val="22"/>
          <w:szCs w:val="22"/>
          <w:lang w:eastAsia="en-NZ"/>
          <w14:ligatures w14:val="none"/>
        </w:rPr>
        <w:t xml:space="preserve">Certified seed has been inspected to meet quality and health standards. </w:t>
      </w:r>
    </w:p>
    <w:p w14:paraId="1145BDD8" w14:textId="5664A2DC" w:rsidR="00FC2F65" w:rsidRPr="00FC2F65" w:rsidRDefault="00FC2F65" w:rsidP="00FC2F65">
      <w:pPr>
        <w:pStyle w:val="ListParagraph"/>
        <w:numPr>
          <w:ilvl w:val="0"/>
          <w:numId w:val="15"/>
        </w:numPr>
        <w:spacing w:after="120"/>
        <w:rPr>
          <w:rFonts w:eastAsia="Times New Roman" w:cs="Times New Roman"/>
          <w:kern w:val="0"/>
          <w:sz w:val="22"/>
          <w:szCs w:val="22"/>
          <w:lang w:eastAsia="en-NZ"/>
          <w14:ligatures w14:val="none"/>
        </w:rPr>
      </w:pPr>
      <w:r w:rsidRPr="00FC2F65">
        <w:rPr>
          <w:rFonts w:eastAsia="Times New Roman" w:cs="Times New Roman"/>
          <w:kern w:val="0"/>
          <w:sz w:val="22"/>
          <w:szCs w:val="22"/>
          <w:lang w:eastAsia="en-NZ"/>
          <w14:ligatures w14:val="none"/>
        </w:rPr>
        <w:t xml:space="preserve">Traceability allows growers to know where their seed came from. </w:t>
      </w:r>
    </w:p>
    <w:p w14:paraId="3B90BCD1" w14:textId="70457B22" w:rsidR="00FC2F65" w:rsidRPr="00FC2F65" w:rsidRDefault="00FC2F65" w:rsidP="00FC2F65">
      <w:pPr>
        <w:pStyle w:val="ListParagraph"/>
        <w:numPr>
          <w:ilvl w:val="0"/>
          <w:numId w:val="15"/>
        </w:numPr>
        <w:spacing w:after="120"/>
        <w:rPr>
          <w:rFonts w:eastAsia="Times New Roman" w:cs="Times New Roman"/>
          <w:kern w:val="0"/>
          <w:sz w:val="22"/>
          <w:szCs w:val="22"/>
          <w:lang w:eastAsia="en-NZ"/>
          <w14:ligatures w14:val="none"/>
        </w:rPr>
      </w:pPr>
      <w:r w:rsidRPr="00FC2F65">
        <w:rPr>
          <w:rFonts w:eastAsia="Times New Roman" w:cs="Times New Roman"/>
          <w:kern w:val="0"/>
          <w:sz w:val="22"/>
          <w:szCs w:val="22"/>
          <w:lang w:eastAsia="en-NZ"/>
          <w14:ligatures w14:val="none"/>
        </w:rPr>
        <w:t xml:space="preserve">Good seed helps growers manage production risks. </w:t>
      </w:r>
    </w:p>
    <w:p w14:paraId="3AA8845A" w14:textId="2D5526F9" w:rsidR="00FC2F65" w:rsidRPr="00FC2F65" w:rsidRDefault="00FC2F65" w:rsidP="00FC2F65">
      <w:pPr>
        <w:pStyle w:val="ListParagraph"/>
        <w:numPr>
          <w:ilvl w:val="0"/>
          <w:numId w:val="15"/>
        </w:numPr>
        <w:spacing w:after="120"/>
        <w:rPr>
          <w:rFonts w:eastAsia="Times New Roman" w:cs="Times New Roman"/>
          <w:kern w:val="0"/>
          <w:sz w:val="22"/>
          <w:szCs w:val="22"/>
          <w:lang w:eastAsia="en-NZ"/>
          <w14:ligatures w14:val="none"/>
        </w:rPr>
      </w:pPr>
      <w:r w:rsidRPr="00FC2F65">
        <w:rPr>
          <w:rFonts w:eastAsia="Times New Roman" w:cs="Times New Roman"/>
          <w:kern w:val="0"/>
          <w:sz w:val="22"/>
          <w:szCs w:val="22"/>
          <w:lang w:eastAsia="en-NZ"/>
          <w14:ligatures w14:val="none"/>
        </w:rPr>
        <w:t xml:space="preserve">The variety of seed determines important crop characteristics, such as maturity, yield potential and suitability for different markets. </w:t>
      </w:r>
    </w:p>
    <w:p w14:paraId="6DEA5625" w14:textId="286FFEB0" w:rsidR="00FC2F65" w:rsidRPr="00FC2F65" w:rsidRDefault="00FC2F65" w:rsidP="00FC2F65">
      <w:pPr>
        <w:pStyle w:val="ListParagraph"/>
        <w:numPr>
          <w:ilvl w:val="0"/>
          <w:numId w:val="15"/>
        </w:numPr>
        <w:spacing w:after="120"/>
        <w:rPr>
          <w:rFonts w:eastAsia="Times New Roman" w:cs="Times New Roman"/>
          <w:kern w:val="0"/>
          <w:sz w:val="22"/>
          <w:szCs w:val="22"/>
          <w:lang w:eastAsia="en-NZ"/>
          <w14:ligatures w14:val="none"/>
        </w:rPr>
      </w:pPr>
      <w:r w:rsidRPr="00FC2F65">
        <w:rPr>
          <w:rFonts w:eastAsia="Times New Roman" w:cs="Times New Roman"/>
          <w:kern w:val="0"/>
          <w:sz w:val="22"/>
          <w:szCs w:val="22"/>
          <w:lang w:eastAsia="en-NZ"/>
          <w14:ligatures w14:val="none"/>
        </w:rPr>
        <w:t xml:space="preserve">High-quality seed supports the entire potato value chain, from seed producers and commercial growers to processors, retailers and consumers. </w:t>
      </w:r>
    </w:p>
    <w:p w14:paraId="51F7C765" w14:textId="79CB6649" w:rsidR="00FC2F65" w:rsidRPr="00FC2F65" w:rsidRDefault="00FC2F65" w:rsidP="00FC2F65">
      <w:pPr>
        <w:pStyle w:val="ListParagraph"/>
        <w:numPr>
          <w:ilvl w:val="0"/>
          <w:numId w:val="15"/>
        </w:numPr>
        <w:spacing w:after="120"/>
        <w:rPr>
          <w:rFonts w:eastAsia="Times New Roman" w:cs="Times New Roman"/>
          <w:kern w:val="0"/>
          <w:sz w:val="22"/>
          <w:szCs w:val="22"/>
          <w:lang w:eastAsia="en-NZ"/>
          <w14:ligatures w14:val="none"/>
        </w:rPr>
      </w:pPr>
      <w:r w:rsidRPr="00FC2F65">
        <w:rPr>
          <w:rFonts w:eastAsia="Times New Roman" w:cs="Times New Roman"/>
          <w:kern w:val="0"/>
          <w:sz w:val="22"/>
          <w:szCs w:val="22"/>
          <w:lang w:eastAsia="en-NZ"/>
          <w14:ligatures w14:val="none"/>
        </w:rPr>
        <w:t xml:space="preserve">Good seed supports consistent supply and product quality. </w:t>
      </w:r>
    </w:p>
    <w:p w14:paraId="29A95492" w14:textId="409E74A3" w:rsidR="00FC2F65" w:rsidRPr="00FC2F65" w:rsidRDefault="00FC2F65" w:rsidP="00FC2F65">
      <w:pPr>
        <w:pStyle w:val="ListParagraph"/>
        <w:numPr>
          <w:ilvl w:val="0"/>
          <w:numId w:val="15"/>
        </w:numPr>
        <w:spacing w:after="120"/>
        <w:rPr>
          <w:rFonts w:eastAsia="Times New Roman" w:cs="Times New Roman"/>
          <w:kern w:val="0"/>
          <w:sz w:val="22"/>
          <w:szCs w:val="22"/>
          <w:lang w:eastAsia="en-NZ"/>
          <w14:ligatures w14:val="none"/>
        </w:rPr>
      </w:pPr>
      <w:r w:rsidRPr="00FC2F65">
        <w:rPr>
          <w:rFonts w:eastAsia="Times New Roman" w:cs="Times New Roman"/>
          <w:kern w:val="0"/>
          <w:sz w:val="22"/>
          <w:szCs w:val="22"/>
          <w:lang w:eastAsia="en-NZ"/>
          <w14:ligatures w14:val="none"/>
        </w:rPr>
        <w:t xml:space="preserve">Seed production is important for biosecurity, helping prevent pests and diseases from being spread through planting material. </w:t>
      </w:r>
    </w:p>
    <w:p w14:paraId="601E2793" w14:textId="784F732E" w:rsidR="00FC2F65" w:rsidRPr="00FC2F65" w:rsidRDefault="00FC2F65" w:rsidP="00FC2F65">
      <w:pPr>
        <w:pStyle w:val="ListParagraph"/>
        <w:numPr>
          <w:ilvl w:val="0"/>
          <w:numId w:val="15"/>
        </w:numPr>
        <w:spacing w:after="120"/>
        <w:rPr>
          <w:rFonts w:eastAsia="Times New Roman" w:cs="Times New Roman"/>
          <w:kern w:val="0"/>
          <w:sz w:val="22"/>
          <w:szCs w:val="22"/>
          <w:lang w:eastAsia="en-NZ"/>
          <w14:ligatures w14:val="none"/>
        </w:rPr>
      </w:pPr>
      <w:r w:rsidRPr="00FC2F65">
        <w:rPr>
          <w:rFonts w:eastAsia="Times New Roman" w:cs="Times New Roman"/>
          <w:kern w:val="0"/>
          <w:sz w:val="22"/>
          <w:szCs w:val="22"/>
          <w:lang w:eastAsia="en-NZ"/>
          <w14:ligatures w14:val="none"/>
        </w:rPr>
        <w:t xml:space="preserve">Developing new seed varieties supports innovation and allows the industry to respond to changing markets and growing conditions. </w:t>
      </w:r>
    </w:p>
    <w:p w14:paraId="7FE117A0" w14:textId="6B23FDC2" w:rsidR="00FC2F65" w:rsidRPr="00FC2F65" w:rsidRDefault="00FC2F65" w:rsidP="00FC2F65">
      <w:pPr>
        <w:pStyle w:val="ListParagraph"/>
        <w:numPr>
          <w:ilvl w:val="0"/>
          <w:numId w:val="15"/>
        </w:numPr>
        <w:spacing w:after="120"/>
        <w:rPr>
          <w:rFonts w:eastAsia="Times New Roman" w:cs="Times New Roman"/>
          <w:kern w:val="0"/>
          <w:sz w:val="22"/>
          <w:szCs w:val="22"/>
          <w:lang w:eastAsia="en-NZ"/>
          <w14:ligatures w14:val="none"/>
        </w:rPr>
      </w:pPr>
      <w:r w:rsidRPr="00FC2F65">
        <w:rPr>
          <w:rFonts w:eastAsia="Times New Roman" w:cs="Times New Roman"/>
          <w:kern w:val="0"/>
          <w:sz w:val="22"/>
          <w:szCs w:val="22"/>
          <w:lang w:eastAsia="en-NZ"/>
          <w14:ligatures w14:val="none"/>
        </w:rPr>
        <w:t xml:space="preserve">Quality seed helps build confidence between businesses across the potato industry. </w:t>
      </w:r>
    </w:p>
    <w:p w14:paraId="587AB2A2" w14:textId="23AB77A5" w:rsidR="00FC2F65" w:rsidRPr="00FC2F65" w:rsidRDefault="00FC2F65" w:rsidP="00FC2F65">
      <w:pPr>
        <w:pStyle w:val="ListParagraph"/>
        <w:numPr>
          <w:ilvl w:val="0"/>
          <w:numId w:val="15"/>
        </w:numPr>
        <w:spacing w:after="120"/>
        <w:rPr>
          <w:rFonts w:eastAsia="Times New Roman" w:cs="Times New Roman"/>
          <w:b/>
          <w:bCs/>
          <w:kern w:val="0"/>
          <w:sz w:val="22"/>
          <w:szCs w:val="22"/>
          <w:lang w:eastAsia="en-NZ"/>
          <w14:ligatures w14:val="none"/>
        </w:rPr>
      </w:pPr>
      <w:r w:rsidRPr="00FC2F65">
        <w:rPr>
          <w:rFonts w:eastAsia="Times New Roman" w:cs="Times New Roman"/>
          <w:kern w:val="0"/>
          <w:sz w:val="22"/>
          <w:szCs w:val="22"/>
          <w:lang w:eastAsia="en-NZ"/>
          <w14:ligatures w14:val="none"/>
        </w:rPr>
        <w:t>A strong seed system helps protect the future of New Zealand potato production.</w:t>
      </w:r>
      <w:r w:rsidRPr="00FC2F65">
        <w:rPr>
          <w:rFonts w:eastAsia="Times New Roman" w:cs="Times New Roman"/>
          <w:b/>
          <w:bCs/>
          <w:kern w:val="0"/>
          <w:sz w:val="22"/>
          <w:szCs w:val="22"/>
          <w:lang w:eastAsia="en-NZ"/>
          <w14:ligatures w14:val="none"/>
        </w:rPr>
        <w:br w:type="page"/>
      </w:r>
    </w:p>
    <w:p w14:paraId="586E1F97" w14:textId="77777777" w:rsidR="00FC2F65" w:rsidRDefault="00FC2F65" w:rsidP="00124BAD">
      <w:pPr>
        <w:pStyle w:val="ListParagraph"/>
        <w:spacing w:after="120"/>
        <w:ind w:left="357"/>
        <w:rPr>
          <w:rFonts w:eastAsia="Times New Roman" w:cs="Times New Roman"/>
          <w:b/>
          <w:bCs/>
          <w:kern w:val="0"/>
          <w:sz w:val="22"/>
          <w:szCs w:val="22"/>
          <w:lang w:eastAsia="en-NZ"/>
          <w14:ligatures w14:val="none"/>
        </w:rPr>
      </w:pPr>
    </w:p>
    <w:p w14:paraId="5CBD10C3" w14:textId="4CAE5EE1" w:rsidR="00124BAD" w:rsidRDefault="00124BAD" w:rsidP="00BF5B82">
      <w:pPr>
        <w:spacing w:after="120"/>
        <w:rPr>
          <w:rFonts w:eastAsia="Times New Roman" w:cs="Times New Roman"/>
          <w:b/>
          <w:bCs/>
          <w:kern w:val="0"/>
          <w:sz w:val="22"/>
          <w:szCs w:val="22"/>
          <w:lang w:eastAsia="en-NZ"/>
          <w14:ligatures w14:val="none"/>
        </w:rPr>
      </w:pPr>
      <w:r w:rsidRPr="00BF5B82">
        <w:rPr>
          <w:rFonts w:eastAsia="Times New Roman" w:cs="Times New Roman"/>
          <w:b/>
          <w:bCs/>
          <w:kern w:val="0"/>
          <w:sz w:val="22"/>
          <w:szCs w:val="22"/>
          <w:lang w:eastAsia="en-NZ"/>
          <w14:ligatures w14:val="none"/>
        </w:rPr>
        <w:t>Seed Potatoes – Terminology</w:t>
      </w:r>
    </w:p>
    <w:tbl>
      <w:tblPr>
        <w:tblStyle w:val="TableGrid"/>
        <w:tblW w:w="0" w:type="auto"/>
        <w:tblLook w:val="04A0" w:firstRow="1" w:lastRow="0" w:firstColumn="1" w:lastColumn="0" w:noHBand="0" w:noVBand="1"/>
      </w:tblPr>
      <w:tblGrid>
        <w:gridCol w:w="1555"/>
        <w:gridCol w:w="7461"/>
      </w:tblGrid>
      <w:tr w:rsidR="00BF5B82" w14:paraId="6B7A3C2F" w14:textId="77777777" w:rsidTr="00BA3ABE">
        <w:tc>
          <w:tcPr>
            <w:tcW w:w="1555" w:type="dxa"/>
          </w:tcPr>
          <w:p w14:paraId="20F1758D" w14:textId="556E2330" w:rsidR="00BF5B82" w:rsidRPr="00BA3ABE" w:rsidRDefault="00BF5B82" w:rsidP="00BA3ABE">
            <w:pPr>
              <w:spacing w:beforeLines="40" w:before="96" w:afterLines="40" w:after="96"/>
              <w:jc w:val="center"/>
              <w:rPr>
                <w:b/>
                <w:bCs/>
                <w:sz w:val="22"/>
                <w:szCs w:val="22"/>
              </w:rPr>
            </w:pPr>
            <w:r w:rsidRPr="00BA3ABE">
              <w:rPr>
                <w:b/>
                <w:bCs/>
                <w:sz w:val="22"/>
                <w:szCs w:val="22"/>
              </w:rPr>
              <w:t>Term</w:t>
            </w:r>
          </w:p>
        </w:tc>
        <w:tc>
          <w:tcPr>
            <w:tcW w:w="7461" w:type="dxa"/>
          </w:tcPr>
          <w:p w14:paraId="6A376DC0" w14:textId="63AD03F0" w:rsidR="00BF5B82" w:rsidRDefault="00BF5B82" w:rsidP="00BA3ABE">
            <w:pPr>
              <w:spacing w:beforeLines="40" w:before="96" w:afterLines="40" w:after="96"/>
              <w:jc w:val="center"/>
              <w:rPr>
                <w:b/>
                <w:bCs/>
                <w:sz w:val="22"/>
                <w:szCs w:val="22"/>
              </w:rPr>
            </w:pPr>
            <w:r>
              <w:rPr>
                <w:b/>
                <w:bCs/>
                <w:sz w:val="22"/>
                <w:szCs w:val="22"/>
              </w:rPr>
              <w:t>Meaning</w:t>
            </w:r>
          </w:p>
        </w:tc>
      </w:tr>
      <w:tr w:rsidR="00BF5B82" w14:paraId="42901806" w14:textId="77777777" w:rsidTr="00BA3ABE">
        <w:tc>
          <w:tcPr>
            <w:tcW w:w="1555" w:type="dxa"/>
            <w:vAlign w:val="center"/>
          </w:tcPr>
          <w:p w14:paraId="4B63C452" w14:textId="5C60A7C3" w:rsidR="00BF5B82" w:rsidRPr="00BA3ABE" w:rsidRDefault="00BF5B82" w:rsidP="00BF5B82">
            <w:pPr>
              <w:spacing w:beforeLines="40" w:before="96" w:afterLines="40" w:after="96"/>
              <w:rPr>
                <w:sz w:val="22"/>
                <w:szCs w:val="22"/>
              </w:rPr>
            </w:pPr>
            <w:r w:rsidRPr="00BA3ABE">
              <w:rPr>
                <w:rFonts w:eastAsia="Times New Roman" w:cs="Times New Roman"/>
                <w:kern w:val="0"/>
                <w:sz w:val="22"/>
                <w:szCs w:val="22"/>
                <w:lang w:eastAsia="en-NZ"/>
                <w14:ligatures w14:val="none"/>
              </w:rPr>
              <w:t>Seed potato</w:t>
            </w:r>
          </w:p>
        </w:tc>
        <w:tc>
          <w:tcPr>
            <w:tcW w:w="7461" w:type="dxa"/>
            <w:vAlign w:val="center"/>
          </w:tcPr>
          <w:p w14:paraId="4D6F5155" w14:textId="04F64653" w:rsidR="00BF5B82" w:rsidRDefault="00BF5B82" w:rsidP="00BF5B82">
            <w:pPr>
              <w:spacing w:beforeLines="40" w:before="96" w:afterLines="40" w:after="96"/>
              <w:rPr>
                <w:b/>
                <w:bCs/>
                <w:sz w:val="22"/>
                <w:szCs w:val="22"/>
              </w:rPr>
            </w:pPr>
            <w:r w:rsidRPr="00124BAD">
              <w:rPr>
                <w:rFonts w:eastAsia="Times New Roman" w:cs="Times New Roman"/>
                <w:kern w:val="0"/>
                <w:sz w:val="22"/>
                <w:szCs w:val="22"/>
                <w:lang w:eastAsia="en-NZ"/>
                <w14:ligatures w14:val="none"/>
              </w:rPr>
              <w:t>A potato tuber, or piece of a tuber, planted to grow a new potato plant.</w:t>
            </w:r>
          </w:p>
        </w:tc>
      </w:tr>
      <w:tr w:rsidR="00BF5B82" w14:paraId="5455F525" w14:textId="77777777" w:rsidTr="00BA3ABE">
        <w:tc>
          <w:tcPr>
            <w:tcW w:w="1555" w:type="dxa"/>
            <w:vAlign w:val="center"/>
          </w:tcPr>
          <w:p w14:paraId="2CF67878" w14:textId="0310DB94" w:rsidR="00BF5B82" w:rsidRPr="00BA3ABE" w:rsidRDefault="00BF5B82" w:rsidP="00BF5B82">
            <w:pPr>
              <w:spacing w:beforeLines="40" w:before="96" w:afterLines="40" w:after="96"/>
              <w:rPr>
                <w:sz w:val="22"/>
                <w:szCs w:val="22"/>
              </w:rPr>
            </w:pPr>
            <w:r w:rsidRPr="00BA3ABE">
              <w:rPr>
                <w:rFonts w:eastAsia="Times New Roman" w:cs="Times New Roman"/>
                <w:kern w:val="0"/>
                <w:sz w:val="22"/>
                <w:szCs w:val="22"/>
                <w:lang w:eastAsia="en-NZ"/>
                <w14:ligatures w14:val="none"/>
              </w:rPr>
              <w:t>Tuber</w:t>
            </w:r>
          </w:p>
        </w:tc>
        <w:tc>
          <w:tcPr>
            <w:tcW w:w="7461" w:type="dxa"/>
            <w:vAlign w:val="center"/>
          </w:tcPr>
          <w:p w14:paraId="067868B7" w14:textId="76F489D5" w:rsidR="00BF5B82" w:rsidRDefault="00BF5B82" w:rsidP="00BF5B82">
            <w:pPr>
              <w:spacing w:beforeLines="40" w:before="96" w:afterLines="40" w:after="96"/>
              <w:rPr>
                <w:b/>
                <w:bCs/>
                <w:sz w:val="22"/>
                <w:szCs w:val="22"/>
              </w:rPr>
            </w:pPr>
            <w:r w:rsidRPr="00124BAD">
              <w:rPr>
                <w:rFonts w:eastAsia="Times New Roman" w:cs="Times New Roman"/>
                <w:kern w:val="0"/>
                <w:sz w:val="22"/>
                <w:szCs w:val="22"/>
                <w:lang w:eastAsia="en-NZ"/>
                <w14:ligatures w14:val="none"/>
              </w:rPr>
              <w:t>A swollen underground stem that stores food for the potato plant.</w:t>
            </w:r>
          </w:p>
        </w:tc>
      </w:tr>
      <w:tr w:rsidR="00BF5B82" w14:paraId="08784F14" w14:textId="77777777" w:rsidTr="00BA3ABE">
        <w:tc>
          <w:tcPr>
            <w:tcW w:w="1555" w:type="dxa"/>
            <w:vAlign w:val="center"/>
          </w:tcPr>
          <w:p w14:paraId="00AA5CEB" w14:textId="38C47A48" w:rsidR="00BF5B82" w:rsidRPr="00BA3ABE" w:rsidRDefault="00BF5B82" w:rsidP="00BF5B82">
            <w:pPr>
              <w:spacing w:beforeLines="40" w:before="96" w:afterLines="40" w:after="96"/>
              <w:rPr>
                <w:sz w:val="22"/>
                <w:szCs w:val="22"/>
              </w:rPr>
            </w:pPr>
            <w:r w:rsidRPr="00BA3ABE">
              <w:rPr>
                <w:rFonts w:eastAsia="Times New Roman" w:cs="Times New Roman"/>
                <w:kern w:val="0"/>
                <w:sz w:val="22"/>
                <w:szCs w:val="22"/>
                <w:lang w:eastAsia="en-NZ"/>
                <w14:ligatures w14:val="none"/>
              </w:rPr>
              <w:t>True seed</w:t>
            </w:r>
          </w:p>
        </w:tc>
        <w:tc>
          <w:tcPr>
            <w:tcW w:w="7461" w:type="dxa"/>
            <w:vAlign w:val="center"/>
          </w:tcPr>
          <w:p w14:paraId="22BB59FF" w14:textId="1E58AC9D" w:rsidR="00BF5B82" w:rsidRDefault="00BF5B82" w:rsidP="00BF5B82">
            <w:pPr>
              <w:spacing w:beforeLines="40" w:before="96" w:afterLines="40" w:after="96"/>
              <w:rPr>
                <w:b/>
                <w:bCs/>
                <w:sz w:val="22"/>
                <w:szCs w:val="22"/>
              </w:rPr>
            </w:pPr>
            <w:r w:rsidRPr="00124BAD">
              <w:rPr>
                <w:rFonts w:eastAsia="Times New Roman" w:cs="Times New Roman"/>
                <w:kern w:val="0"/>
                <w:sz w:val="22"/>
                <w:szCs w:val="22"/>
                <w:lang w:eastAsia="en-NZ"/>
                <w14:ligatures w14:val="none"/>
              </w:rPr>
              <w:t>A seed produced by a plant through sexual reproduction. Potato plants can produce true seeds, but commercial potatoes are usually grown from tubers.</w:t>
            </w:r>
          </w:p>
        </w:tc>
      </w:tr>
      <w:tr w:rsidR="00BF5B82" w14:paraId="30735893" w14:textId="77777777" w:rsidTr="00BA3ABE">
        <w:tc>
          <w:tcPr>
            <w:tcW w:w="1555" w:type="dxa"/>
            <w:vAlign w:val="center"/>
          </w:tcPr>
          <w:p w14:paraId="0A7E5D2A" w14:textId="6493FADE" w:rsidR="00BF5B82" w:rsidRPr="00BA3ABE" w:rsidRDefault="00BF5B82" w:rsidP="00BF5B82">
            <w:pPr>
              <w:spacing w:beforeLines="40" w:before="96" w:afterLines="40" w:after="96"/>
              <w:rPr>
                <w:sz w:val="22"/>
                <w:szCs w:val="22"/>
              </w:rPr>
            </w:pPr>
            <w:r w:rsidRPr="00BA3ABE">
              <w:rPr>
                <w:rFonts w:eastAsia="Times New Roman" w:cs="Times New Roman"/>
                <w:kern w:val="0"/>
                <w:sz w:val="22"/>
                <w:szCs w:val="22"/>
                <w:lang w:eastAsia="en-NZ"/>
                <w14:ligatures w14:val="none"/>
              </w:rPr>
              <w:t>Eye</w:t>
            </w:r>
          </w:p>
        </w:tc>
        <w:tc>
          <w:tcPr>
            <w:tcW w:w="7461" w:type="dxa"/>
            <w:vAlign w:val="center"/>
          </w:tcPr>
          <w:p w14:paraId="2CC8DA81" w14:textId="4AE2BCCE" w:rsidR="00BF5B82" w:rsidRDefault="00BF5B82" w:rsidP="00BF5B82">
            <w:pPr>
              <w:spacing w:beforeLines="40" w:before="96" w:afterLines="40" w:after="96"/>
              <w:rPr>
                <w:b/>
                <w:bCs/>
                <w:sz w:val="22"/>
                <w:szCs w:val="22"/>
              </w:rPr>
            </w:pPr>
            <w:r w:rsidRPr="00124BAD">
              <w:rPr>
                <w:rFonts w:eastAsia="Times New Roman" w:cs="Times New Roman"/>
                <w:kern w:val="0"/>
                <w:sz w:val="22"/>
                <w:szCs w:val="22"/>
                <w:lang w:eastAsia="en-NZ"/>
                <w14:ligatures w14:val="none"/>
              </w:rPr>
              <w:t>A small bud on a potato tuber that can grow into a new shoot and plant.</w:t>
            </w:r>
          </w:p>
        </w:tc>
      </w:tr>
      <w:tr w:rsidR="00BF5B82" w14:paraId="6A7EC127" w14:textId="77777777" w:rsidTr="00BA3ABE">
        <w:tc>
          <w:tcPr>
            <w:tcW w:w="1555" w:type="dxa"/>
            <w:vAlign w:val="center"/>
          </w:tcPr>
          <w:p w14:paraId="5419C918" w14:textId="1C0BF7E8" w:rsidR="00BF5B82" w:rsidRPr="00BA3ABE" w:rsidRDefault="00BF5B82" w:rsidP="00BF5B82">
            <w:pPr>
              <w:spacing w:beforeLines="40" w:before="96" w:afterLines="40" w:after="96"/>
              <w:rPr>
                <w:sz w:val="22"/>
                <w:szCs w:val="22"/>
              </w:rPr>
            </w:pPr>
            <w:r w:rsidRPr="00BA3ABE">
              <w:rPr>
                <w:rFonts w:eastAsia="Times New Roman" w:cs="Times New Roman"/>
                <w:kern w:val="0"/>
                <w:sz w:val="22"/>
                <w:szCs w:val="22"/>
                <w:lang w:eastAsia="en-NZ"/>
                <w14:ligatures w14:val="none"/>
              </w:rPr>
              <w:t>Vegetative reproduction</w:t>
            </w:r>
          </w:p>
        </w:tc>
        <w:tc>
          <w:tcPr>
            <w:tcW w:w="7461" w:type="dxa"/>
            <w:vAlign w:val="center"/>
          </w:tcPr>
          <w:p w14:paraId="7C447D10" w14:textId="77720665" w:rsidR="00BF5B82" w:rsidRDefault="00BF5B82" w:rsidP="00BF5B82">
            <w:pPr>
              <w:spacing w:beforeLines="40" w:before="96" w:afterLines="40" w:after="96"/>
              <w:rPr>
                <w:b/>
                <w:bCs/>
                <w:sz w:val="22"/>
                <w:szCs w:val="22"/>
              </w:rPr>
            </w:pPr>
            <w:r w:rsidRPr="00124BAD">
              <w:rPr>
                <w:rFonts w:eastAsia="Times New Roman" w:cs="Times New Roman"/>
                <w:kern w:val="0"/>
                <w:sz w:val="22"/>
                <w:szCs w:val="22"/>
                <w:lang w:eastAsia="en-NZ"/>
                <w14:ligatures w14:val="none"/>
              </w:rPr>
              <w:t>Producing a new plant from part of an existing plant rather than from a seed.</w:t>
            </w:r>
          </w:p>
        </w:tc>
      </w:tr>
      <w:tr w:rsidR="00BF5B82" w14:paraId="471544F3" w14:textId="77777777" w:rsidTr="00BA3ABE">
        <w:tc>
          <w:tcPr>
            <w:tcW w:w="1555" w:type="dxa"/>
            <w:vAlign w:val="center"/>
          </w:tcPr>
          <w:p w14:paraId="1BC4D634" w14:textId="12325048" w:rsidR="00BF5B82" w:rsidRPr="00BA3ABE" w:rsidRDefault="00BF5B82" w:rsidP="00BF5B82">
            <w:pPr>
              <w:spacing w:beforeLines="40" w:before="96" w:afterLines="40" w:after="96"/>
              <w:rPr>
                <w:sz w:val="22"/>
                <w:szCs w:val="22"/>
              </w:rPr>
            </w:pPr>
            <w:r w:rsidRPr="00BA3ABE">
              <w:rPr>
                <w:rFonts w:eastAsia="Times New Roman" w:cs="Times New Roman"/>
                <w:kern w:val="0"/>
                <w:sz w:val="22"/>
                <w:szCs w:val="22"/>
                <w:lang w:eastAsia="en-NZ"/>
                <w14:ligatures w14:val="none"/>
              </w:rPr>
              <w:t>Propagation</w:t>
            </w:r>
          </w:p>
        </w:tc>
        <w:tc>
          <w:tcPr>
            <w:tcW w:w="7461" w:type="dxa"/>
            <w:vAlign w:val="center"/>
          </w:tcPr>
          <w:p w14:paraId="695A44FB" w14:textId="6C6C4F8B" w:rsidR="00BF5B82" w:rsidRDefault="00BF5B82" w:rsidP="00BF5B82">
            <w:pPr>
              <w:spacing w:beforeLines="40" w:before="96" w:afterLines="40" w:after="96"/>
              <w:rPr>
                <w:b/>
                <w:bCs/>
                <w:sz w:val="22"/>
                <w:szCs w:val="22"/>
              </w:rPr>
            </w:pPr>
            <w:r w:rsidRPr="00124BAD">
              <w:rPr>
                <w:rFonts w:eastAsia="Times New Roman" w:cs="Times New Roman"/>
                <w:kern w:val="0"/>
                <w:sz w:val="22"/>
                <w:szCs w:val="22"/>
                <w:lang w:eastAsia="en-NZ"/>
                <w14:ligatures w14:val="none"/>
              </w:rPr>
              <w:t>The process of producing new plants.</w:t>
            </w:r>
          </w:p>
        </w:tc>
      </w:tr>
      <w:tr w:rsidR="00BF5B82" w14:paraId="764A28DF" w14:textId="77777777" w:rsidTr="00BA3ABE">
        <w:tc>
          <w:tcPr>
            <w:tcW w:w="1555" w:type="dxa"/>
            <w:vAlign w:val="center"/>
          </w:tcPr>
          <w:p w14:paraId="1602EA1C" w14:textId="2F3E9B32" w:rsidR="00BF5B82" w:rsidRPr="00BA3ABE" w:rsidRDefault="00BF5B82" w:rsidP="00BF5B82">
            <w:pPr>
              <w:spacing w:beforeLines="40" w:before="96" w:afterLines="40" w:after="96"/>
              <w:rPr>
                <w:sz w:val="22"/>
                <w:szCs w:val="22"/>
              </w:rPr>
            </w:pPr>
            <w:r w:rsidRPr="00BA3ABE">
              <w:rPr>
                <w:rFonts w:eastAsia="Times New Roman" w:cs="Times New Roman"/>
                <w:kern w:val="0"/>
                <w:sz w:val="22"/>
                <w:szCs w:val="22"/>
                <w:lang w:eastAsia="en-NZ"/>
                <w14:ligatures w14:val="none"/>
              </w:rPr>
              <w:t>Certified seed</w:t>
            </w:r>
          </w:p>
        </w:tc>
        <w:tc>
          <w:tcPr>
            <w:tcW w:w="7461" w:type="dxa"/>
            <w:vAlign w:val="center"/>
          </w:tcPr>
          <w:p w14:paraId="08DBE0C2" w14:textId="12347545" w:rsidR="00BF5B82" w:rsidRDefault="00BF5B82" w:rsidP="00BF5B82">
            <w:pPr>
              <w:spacing w:beforeLines="40" w:before="96" w:afterLines="40" w:after="96"/>
              <w:rPr>
                <w:b/>
                <w:bCs/>
                <w:sz w:val="22"/>
                <w:szCs w:val="22"/>
              </w:rPr>
            </w:pPr>
            <w:r w:rsidRPr="00124BAD">
              <w:rPr>
                <w:rFonts w:eastAsia="Times New Roman" w:cs="Times New Roman"/>
                <w:kern w:val="0"/>
                <w:sz w:val="22"/>
                <w:szCs w:val="22"/>
                <w:lang w:eastAsia="en-NZ"/>
                <w14:ligatures w14:val="none"/>
              </w:rPr>
              <w:t>Seed potatoes that have been produced and inspected to meet recognised quality and health standards.</w:t>
            </w:r>
          </w:p>
        </w:tc>
      </w:tr>
      <w:tr w:rsidR="00BF5B82" w14:paraId="4C05B125" w14:textId="77777777" w:rsidTr="00BA3ABE">
        <w:tc>
          <w:tcPr>
            <w:tcW w:w="1555" w:type="dxa"/>
            <w:vAlign w:val="center"/>
          </w:tcPr>
          <w:p w14:paraId="160EEE46" w14:textId="0FD49A1E" w:rsidR="00BF5B82" w:rsidRPr="00BA3ABE" w:rsidRDefault="00BF5B82" w:rsidP="00BF5B82">
            <w:pPr>
              <w:spacing w:beforeLines="40" w:before="96" w:afterLines="40" w:after="96"/>
              <w:rPr>
                <w:sz w:val="22"/>
                <w:szCs w:val="22"/>
              </w:rPr>
            </w:pPr>
            <w:r w:rsidRPr="00BA3ABE">
              <w:rPr>
                <w:rFonts w:eastAsia="Times New Roman" w:cs="Times New Roman"/>
                <w:kern w:val="0"/>
                <w:sz w:val="22"/>
                <w:szCs w:val="22"/>
                <w:lang w:eastAsia="en-NZ"/>
                <w14:ligatures w14:val="none"/>
              </w:rPr>
              <w:t>Seed crop</w:t>
            </w:r>
          </w:p>
        </w:tc>
        <w:tc>
          <w:tcPr>
            <w:tcW w:w="7461" w:type="dxa"/>
            <w:vAlign w:val="center"/>
          </w:tcPr>
          <w:p w14:paraId="55D79F43" w14:textId="01838F98" w:rsidR="00BF5B82" w:rsidRDefault="00BF5B82" w:rsidP="00BF5B82">
            <w:pPr>
              <w:spacing w:beforeLines="40" w:before="96" w:afterLines="40" w:after="96"/>
              <w:rPr>
                <w:b/>
                <w:bCs/>
                <w:sz w:val="22"/>
                <w:szCs w:val="22"/>
              </w:rPr>
            </w:pPr>
            <w:r w:rsidRPr="00124BAD">
              <w:rPr>
                <w:rFonts w:eastAsia="Times New Roman" w:cs="Times New Roman"/>
                <w:kern w:val="0"/>
                <w:sz w:val="22"/>
                <w:szCs w:val="22"/>
                <w:lang w:eastAsia="en-NZ"/>
                <w14:ligatures w14:val="none"/>
              </w:rPr>
              <w:t>A crop grown specifically to produce high-quality seed potatoes for planting.</w:t>
            </w:r>
          </w:p>
        </w:tc>
      </w:tr>
      <w:tr w:rsidR="00BF5B82" w14:paraId="66751A77" w14:textId="77777777" w:rsidTr="00BA3ABE">
        <w:tc>
          <w:tcPr>
            <w:tcW w:w="1555" w:type="dxa"/>
            <w:vAlign w:val="center"/>
          </w:tcPr>
          <w:p w14:paraId="1169B030" w14:textId="6A293947" w:rsidR="00BF5B82" w:rsidRPr="00BA3ABE" w:rsidRDefault="00BF5B82" w:rsidP="00BF5B82">
            <w:pPr>
              <w:spacing w:beforeLines="40" w:before="96" w:afterLines="40" w:after="96"/>
              <w:rPr>
                <w:sz w:val="22"/>
                <w:szCs w:val="22"/>
              </w:rPr>
            </w:pPr>
            <w:r w:rsidRPr="00BA3ABE">
              <w:rPr>
                <w:rFonts w:eastAsia="Times New Roman" w:cs="Times New Roman"/>
                <w:kern w:val="0"/>
                <w:sz w:val="22"/>
                <w:szCs w:val="22"/>
                <w:lang w:eastAsia="en-NZ"/>
                <w14:ligatures w14:val="none"/>
              </w:rPr>
              <w:t>Seed producer</w:t>
            </w:r>
          </w:p>
        </w:tc>
        <w:tc>
          <w:tcPr>
            <w:tcW w:w="7461" w:type="dxa"/>
            <w:vAlign w:val="center"/>
          </w:tcPr>
          <w:p w14:paraId="1E98C974" w14:textId="2F285E30" w:rsidR="00BF5B82" w:rsidRDefault="00BF5B82" w:rsidP="00BF5B82">
            <w:pPr>
              <w:spacing w:beforeLines="40" w:before="96" w:afterLines="40" w:after="96"/>
              <w:rPr>
                <w:b/>
                <w:bCs/>
                <w:sz w:val="22"/>
                <w:szCs w:val="22"/>
              </w:rPr>
            </w:pPr>
            <w:r w:rsidRPr="00124BAD">
              <w:rPr>
                <w:rFonts w:eastAsia="Times New Roman" w:cs="Times New Roman"/>
                <w:kern w:val="0"/>
                <w:sz w:val="22"/>
                <w:szCs w:val="22"/>
                <w:lang w:eastAsia="en-NZ"/>
                <w14:ligatures w14:val="none"/>
              </w:rPr>
              <w:t>A grower or business that produces seed potatoes for other growers.</w:t>
            </w:r>
          </w:p>
        </w:tc>
      </w:tr>
      <w:tr w:rsidR="00BF5B82" w14:paraId="24E39048" w14:textId="77777777" w:rsidTr="00BA3ABE">
        <w:tc>
          <w:tcPr>
            <w:tcW w:w="1555" w:type="dxa"/>
            <w:vAlign w:val="center"/>
          </w:tcPr>
          <w:p w14:paraId="35853154" w14:textId="4A874477" w:rsidR="00BF5B82" w:rsidRPr="00BA3ABE" w:rsidRDefault="00BF5B82" w:rsidP="00BF5B82">
            <w:pPr>
              <w:spacing w:beforeLines="40" w:before="96" w:afterLines="40" w:after="96"/>
              <w:rPr>
                <w:sz w:val="22"/>
                <w:szCs w:val="22"/>
              </w:rPr>
            </w:pPr>
            <w:r w:rsidRPr="00BA3ABE">
              <w:rPr>
                <w:rFonts w:eastAsia="Times New Roman" w:cs="Times New Roman"/>
                <w:kern w:val="0"/>
                <w:sz w:val="22"/>
                <w:szCs w:val="22"/>
                <w:lang w:eastAsia="en-NZ"/>
                <w14:ligatures w14:val="none"/>
              </w:rPr>
              <w:t>Variety</w:t>
            </w:r>
          </w:p>
        </w:tc>
        <w:tc>
          <w:tcPr>
            <w:tcW w:w="7461" w:type="dxa"/>
            <w:vAlign w:val="center"/>
          </w:tcPr>
          <w:p w14:paraId="51C24525" w14:textId="3AB2121C" w:rsidR="00BF5B82" w:rsidRDefault="00BF5B82" w:rsidP="00BF5B82">
            <w:pPr>
              <w:spacing w:beforeLines="40" w:before="96" w:afterLines="40" w:after="96"/>
              <w:rPr>
                <w:b/>
                <w:bCs/>
                <w:sz w:val="22"/>
                <w:szCs w:val="22"/>
              </w:rPr>
            </w:pPr>
            <w:r w:rsidRPr="00124BAD">
              <w:rPr>
                <w:rFonts w:eastAsia="Times New Roman" w:cs="Times New Roman"/>
                <w:kern w:val="0"/>
                <w:sz w:val="22"/>
                <w:szCs w:val="22"/>
                <w:lang w:eastAsia="en-NZ"/>
                <w14:ligatures w14:val="none"/>
              </w:rPr>
              <w:t>A particular type of potato with specific characteristics such as size, shape, colour, maturity and cooking qualities.</w:t>
            </w:r>
          </w:p>
        </w:tc>
      </w:tr>
      <w:tr w:rsidR="00BF5B82" w14:paraId="18CF815E" w14:textId="77777777" w:rsidTr="00BA3ABE">
        <w:tc>
          <w:tcPr>
            <w:tcW w:w="1555" w:type="dxa"/>
            <w:vAlign w:val="center"/>
          </w:tcPr>
          <w:p w14:paraId="4922ECF4" w14:textId="425A63BE" w:rsidR="00BF5B82" w:rsidRPr="00BA3ABE" w:rsidRDefault="00BF5B82" w:rsidP="00BF5B82">
            <w:pPr>
              <w:spacing w:beforeLines="40" w:before="96" w:afterLines="40" w:after="96"/>
              <w:rPr>
                <w:sz w:val="22"/>
                <w:szCs w:val="22"/>
              </w:rPr>
            </w:pPr>
            <w:r w:rsidRPr="00BA3ABE">
              <w:rPr>
                <w:rFonts w:eastAsia="Times New Roman" w:cs="Times New Roman"/>
                <w:kern w:val="0"/>
                <w:sz w:val="22"/>
                <w:szCs w:val="22"/>
                <w:lang w:eastAsia="en-NZ"/>
                <w14:ligatures w14:val="none"/>
              </w:rPr>
              <w:t>Pathogen</w:t>
            </w:r>
          </w:p>
        </w:tc>
        <w:tc>
          <w:tcPr>
            <w:tcW w:w="7461" w:type="dxa"/>
            <w:vAlign w:val="center"/>
          </w:tcPr>
          <w:p w14:paraId="5BE91B77" w14:textId="5C6D83C4" w:rsidR="00BF5B82" w:rsidRDefault="00BF5B82" w:rsidP="00BF5B82">
            <w:pPr>
              <w:spacing w:beforeLines="40" w:before="96" w:afterLines="40" w:after="96"/>
              <w:rPr>
                <w:b/>
                <w:bCs/>
                <w:sz w:val="22"/>
                <w:szCs w:val="22"/>
              </w:rPr>
            </w:pPr>
            <w:r w:rsidRPr="00124BAD">
              <w:rPr>
                <w:rFonts w:eastAsia="Times New Roman" w:cs="Times New Roman"/>
                <w:kern w:val="0"/>
                <w:sz w:val="22"/>
                <w:szCs w:val="22"/>
                <w:lang w:eastAsia="en-NZ"/>
                <w14:ligatures w14:val="none"/>
              </w:rPr>
              <w:t>An organism or agent that can cause disease.</w:t>
            </w:r>
          </w:p>
        </w:tc>
      </w:tr>
      <w:tr w:rsidR="00BF5B82" w14:paraId="3EAC8AF3" w14:textId="77777777" w:rsidTr="00BA3ABE">
        <w:tc>
          <w:tcPr>
            <w:tcW w:w="1555" w:type="dxa"/>
            <w:vAlign w:val="center"/>
          </w:tcPr>
          <w:p w14:paraId="6BA2C485" w14:textId="20B15A0D" w:rsidR="00BF5B82" w:rsidRPr="00BA3ABE" w:rsidRDefault="00BF5B82" w:rsidP="00BF5B82">
            <w:pPr>
              <w:spacing w:beforeLines="40" w:before="96" w:afterLines="40" w:after="96"/>
              <w:rPr>
                <w:sz w:val="22"/>
                <w:szCs w:val="22"/>
              </w:rPr>
            </w:pPr>
            <w:r w:rsidRPr="00BA3ABE">
              <w:rPr>
                <w:rFonts w:eastAsia="Times New Roman" w:cs="Times New Roman"/>
                <w:kern w:val="0"/>
                <w:sz w:val="22"/>
                <w:szCs w:val="22"/>
                <w:lang w:eastAsia="en-NZ"/>
                <w14:ligatures w14:val="none"/>
              </w:rPr>
              <w:t>Disease</w:t>
            </w:r>
          </w:p>
        </w:tc>
        <w:tc>
          <w:tcPr>
            <w:tcW w:w="7461" w:type="dxa"/>
            <w:vAlign w:val="center"/>
          </w:tcPr>
          <w:p w14:paraId="5E5A0632" w14:textId="7064D236" w:rsidR="00BF5B82" w:rsidRDefault="00BF5B82" w:rsidP="00BF5B82">
            <w:pPr>
              <w:spacing w:beforeLines="40" w:before="96" w:afterLines="40" w:after="96"/>
              <w:rPr>
                <w:b/>
                <w:bCs/>
                <w:sz w:val="22"/>
                <w:szCs w:val="22"/>
              </w:rPr>
            </w:pPr>
            <w:r w:rsidRPr="00124BAD">
              <w:rPr>
                <w:rFonts w:eastAsia="Times New Roman" w:cs="Times New Roman"/>
                <w:kern w:val="0"/>
                <w:sz w:val="22"/>
                <w:szCs w:val="22"/>
                <w:lang w:eastAsia="en-NZ"/>
                <w14:ligatures w14:val="none"/>
              </w:rPr>
              <w:t>A condition that damages a plant and affects its normal growth or function.</w:t>
            </w:r>
          </w:p>
        </w:tc>
      </w:tr>
      <w:tr w:rsidR="00BF5B82" w14:paraId="30BC4F14" w14:textId="77777777" w:rsidTr="00BA3ABE">
        <w:tc>
          <w:tcPr>
            <w:tcW w:w="1555" w:type="dxa"/>
            <w:vAlign w:val="center"/>
          </w:tcPr>
          <w:p w14:paraId="7C5B5D7F" w14:textId="4ED85906" w:rsidR="00BF5B82" w:rsidRPr="00BA3ABE" w:rsidRDefault="00BF5B82" w:rsidP="00BF5B82">
            <w:pPr>
              <w:spacing w:beforeLines="40" w:before="96" w:afterLines="40" w:after="96"/>
              <w:rPr>
                <w:sz w:val="22"/>
                <w:szCs w:val="22"/>
              </w:rPr>
            </w:pPr>
            <w:r w:rsidRPr="00BA3ABE">
              <w:rPr>
                <w:rFonts w:eastAsia="Times New Roman" w:cs="Times New Roman"/>
                <w:kern w:val="0"/>
                <w:sz w:val="22"/>
                <w:szCs w:val="22"/>
                <w:lang w:eastAsia="en-NZ"/>
                <w14:ligatures w14:val="none"/>
              </w:rPr>
              <w:t>Pest</w:t>
            </w:r>
          </w:p>
        </w:tc>
        <w:tc>
          <w:tcPr>
            <w:tcW w:w="7461" w:type="dxa"/>
            <w:vAlign w:val="center"/>
          </w:tcPr>
          <w:p w14:paraId="581ECD71" w14:textId="66E163EA" w:rsidR="00BF5B82" w:rsidRDefault="00BF5B82" w:rsidP="00BF5B82">
            <w:pPr>
              <w:spacing w:beforeLines="40" w:before="96" w:afterLines="40" w:after="96"/>
              <w:rPr>
                <w:b/>
                <w:bCs/>
                <w:sz w:val="22"/>
                <w:szCs w:val="22"/>
              </w:rPr>
            </w:pPr>
            <w:r w:rsidRPr="00124BAD">
              <w:rPr>
                <w:rFonts w:eastAsia="Times New Roman" w:cs="Times New Roman"/>
                <w:kern w:val="0"/>
                <w:sz w:val="22"/>
                <w:szCs w:val="22"/>
                <w:lang w:eastAsia="en-NZ"/>
                <w14:ligatures w14:val="none"/>
              </w:rPr>
              <w:t>An organism that can damage crops, animals, ecosystems or agricultural production.</w:t>
            </w:r>
          </w:p>
        </w:tc>
      </w:tr>
      <w:tr w:rsidR="00BF5B82" w14:paraId="20B7C8BE" w14:textId="77777777" w:rsidTr="00BA3ABE">
        <w:tc>
          <w:tcPr>
            <w:tcW w:w="1555" w:type="dxa"/>
            <w:vAlign w:val="center"/>
          </w:tcPr>
          <w:p w14:paraId="433282BD" w14:textId="5CDC0CC6" w:rsidR="00BF5B82" w:rsidRPr="00BA3ABE" w:rsidRDefault="00BF5B82" w:rsidP="00BF5B82">
            <w:pPr>
              <w:spacing w:beforeLines="40" w:before="96" w:afterLines="40" w:after="96"/>
              <w:rPr>
                <w:sz w:val="22"/>
                <w:szCs w:val="22"/>
              </w:rPr>
            </w:pPr>
            <w:r w:rsidRPr="00BA3ABE">
              <w:rPr>
                <w:rFonts w:eastAsia="Times New Roman" w:cs="Times New Roman"/>
                <w:kern w:val="0"/>
                <w:sz w:val="22"/>
                <w:szCs w:val="22"/>
                <w:lang w:eastAsia="en-NZ"/>
                <w14:ligatures w14:val="none"/>
              </w:rPr>
              <w:t>Biosecurity</w:t>
            </w:r>
          </w:p>
        </w:tc>
        <w:tc>
          <w:tcPr>
            <w:tcW w:w="7461" w:type="dxa"/>
            <w:vAlign w:val="center"/>
          </w:tcPr>
          <w:p w14:paraId="03CE69A6" w14:textId="6FC3036A" w:rsidR="00BF5B82" w:rsidRDefault="00BF5B82" w:rsidP="00BF5B82">
            <w:pPr>
              <w:spacing w:beforeLines="40" w:before="96" w:afterLines="40" w:after="96"/>
              <w:rPr>
                <w:b/>
                <w:bCs/>
                <w:sz w:val="22"/>
                <w:szCs w:val="22"/>
              </w:rPr>
            </w:pPr>
            <w:r w:rsidRPr="00124BAD">
              <w:rPr>
                <w:rFonts w:eastAsia="Times New Roman" w:cs="Times New Roman"/>
                <w:kern w:val="0"/>
                <w:sz w:val="22"/>
                <w:szCs w:val="22"/>
                <w:lang w:eastAsia="en-NZ"/>
                <w14:ligatures w14:val="none"/>
              </w:rPr>
              <w:t>Actions taken to prevent pests and diseases from entering, becoming established or spreading.</w:t>
            </w:r>
          </w:p>
        </w:tc>
      </w:tr>
      <w:tr w:rsidR="00BF5B82" w14:paraId="6D76D2B1" w14:textId="77777777" w:rsidTr="00BA3ABE">
        <w:tc>
          <w:tcPr>
            <w:tcW w:w="1555" w:type="dxa"/>
            <w:vAlign w:val="center"/>
          </w:tcPr>
          <w:p w14:paraId="459CE6C8" w14:textId="00E300B8" w:rsidR="00BF5B82" w:rsidRPr="00BA3ABE" w:rsidRDefault="00BF5B82" w:rsidP="00BF5B82">
            <w:pPr>
              <w:spacing w:beforeLines="40" w:before="96" w:afterLines="40" w:after="96"/>
              <w:rPr>
                <w:sz w:val="22"/>
                <w:szCs w:val="22"/>
              </w:rPr>
            </w:pPr>
            <w:r w:rsidRPr="00BA3ABE">
              <w:rPr>
                <w:rFonts w:eastAsia="Times New Roman" w:cs="Times New Roman"/>
                <w:kern w:val="0"/>
                <w:sz w:val="22"/>
                <w:szCs w:val="22"/>
                <w:lang w:eastAsia="en-NZ"/>
                <w14:ligatures w14:val="none"/>
              </w:rPr>
              <w:t>Traceability</w:t>
            </w:r>
          </w:p>
        </w:tc>
        <w:tc>
          <w:tcPr>
            <w:tcW w:w="7461" w:type="dxa"/>
            <w:vAlign w:val="center"/>
          </w:tcPr>
          <w:p w14:paraId="2F4E649E" w14:textId="2766D991" w:rsidR="00BF5B82" w:rsidRDefault="00BF5B82" w:rsidP="00BF5B82">
            <w:pPr>
              <w:spacing w:beforeLines="40" w:before="96" w:afterLines="40" w:after="96"/>
              <w:rPr>
                <w:b/>
                <w:bCs/>
                <w:sz w:val="22"/>
                <w:szCs w:val="22"/>
              </w:rPr>
            </w:pPr>
            <w:r w:rsidRPr="00124BAD">
              <w:rPr>
                <w:rFonts w:eastAsia="Times New Roman" w:cs="Times New Roman"/>
                <w:kern w:val="0"/>
                <w:sz w:val="22"/>
                <w:szCs w:val="22"/>
                <w:lang w:eastAsia="en-NZ"/>
                <w14:ligatures w14:val="none"/>
              </w:rPr>
              <w:t>The ability to track where a product or planting material came from and follow its movement through the supply chain.</w:t>
            </w:r>
          </w:p>
        </w:tc>
      </w:tr>
      <w:tr w:rsidR="00BF5B82" w14:paraId="6C1274AD" w14:textId="77777777" w:rsidTr="00BA3ABE">
        <w:tc>
          <w:tcPr>
            <w:tcW w:w="1555" w:type="dxa"/>
            <w:vAlign w:val="center"/>
          </w:tcPr>
          <w:p w14:paraId="027DD394" w14:textId="1F9F3ED4" w:rsidR="00BF5B82" w:rsidRPr="00BA3ABE" w:rsidRDefault="00BF5B82" w:rsidP="00BF5B82">
            <w:pPr>
              <w:spacing w:beforeLines="40" w:before="96" w:afterLines="40" w:after="96"/>
              <w:rPr>
                <w:sz w:val="22"/>
                <w:szCs w:val="22"/>
              </w:rPr>
            </w:pPr>
            <w:r w:rsidRPr="00BA3ABE">
              <w:rPr>
                <w:rFonts w:eastAsia="Times New Roman" w:cs="Times New Roman"/>
                <w:kern w:val="0"/>
                <w:sz w:val="22"/>
                <w:szCs w:val="22"/>
                <w:lang w:eastAsia="en-NZ"/>
                <w14:ligatures w14:val="none"/>
              </w:rPr>
              <w:t>Yield</w:t>
            </w:r>
          </w:p>
        </w:tc>
        <w:tc>
          <w:tcPr>
            <w:tcW w:w="7461" w:type="dxa"/>
            <w:vAlign w:val="center"/>
          </w:tcPr>
          <w:p w14:paraId="302A913C" w14:textId="2FB5646C" w:rsidR="00BF5B82" w:rsidRDefault="00BF5B82" w:rsidP="00BF5B82">
            <w:pPr>
              <w:spacing w:beforeLines="40" w:before="96" w:afterLines="40" w:after="96"/>
              <w:rPr>
                <w:b/>
                <w:bCs/>
                <w:sz w:val="22"/>
                <w:szCs w:val="22"/>
              </w:rPr>
            </w:pPr>
            <w:r w:rsidRPr="00124BAD">
              <w:rPr>
                <w:rFonts w:eastAsia="Times New Roman" w:cs="Times New Roman"/>
                <w:kern w:val="0"/>
                <w:sz w:val="22"/>
                <w:szCs w:val="22"/>
                <w:lang w:eastAsia="en-NZ"/>
                <w14:ligatures w14:val="none"/>
              </w:rPr>
              <w:t>The amount of crop produced from a particular area.</w:t>
            </w:r>
          </w:p>
        </w:tc>
      </w:tr>
      <w:tr w:rsidR="00BF5B82" w14:paraId="60746C07" w14:textId="77777777" w:rsidTr="00BA3ABE">
        <w:tc>
          <w:tcPr>
            <w:tcW w:w="1555" w:type="dxa"/>
            <w:vAlign w:val="center"/>
          </w:tcPr>
          <w:p w14:paraId="1B130570" w14:textId="3B3A1665" w:rsidR="00BF5B82" w:rsidRPr="00BA3ABE" w:rsidRDefault="00BF5B82" w:rsidP="00BF5B82">
            <w:pPr>
              <w:spacing w:beforeLines="40" w:before="96" w:afterLines="40" w:after="96"/>
              <w:rPr>
                <w:sz w:val="22"/>
                <w:szCs w:val="22"/>
              </w:rPr>
            </w:pPr>
            <w:r w:rsidRPr="00BA3ABE">
              <w:rPr>
                <w:rFonts w:eastAsia="Times New Roman" w:cs="Times New Roman"/>
                <w:kern w:val="0"/>
                <w:sz w:val="22"/>
                <w:szCs w:val="22"/>
                <w:lang w:eastAsia="en-NZ"/>
                <w14:ligatures w14:val="none"/>
              </w:rPr>
              <w:t>Marketable yield</w:t>
            </w:r>
          </w:p>
        </w:tc>
        <w:tc>
          <w:tcPr>
            <w:tcW w:w="7461" w:type="dxa"/>
            <w:vAlign w:val="center"/>
          </w:tcPr>
          <w:p w14:paraId="43C46571" w14:textId="5CDA476B" w:rsidR="00BF5B82" w:rsidRDefault="00BF5B82" w:rsidP="00BF5B82">
            <w:pPr>
              <w:spacing w:beforeLines="40" w:before="96" w:afterLines="40" w:after="96"/>
              <w:rPr>
                <w:b/>
                <w:bCs/>
                <w:sz w:val="22"/>
                <w:szCs w:val="22"/>
              </w:rPr>
            </w:pPr>
            <w:r w:rsidRPr="00124BAD">
              <w:rPr>
                <w:rFonts w:eastAsia="Times New Roman" w:cs="Times New Roman"/>
                <w:kern w:val="0"/>
                <w:sz w:val="22"/>
                <w:szCs w:val="22"/>
                <w:lang w:eastAsia="en-NZ"/>
                <w14:ligatures w14:val="none"/>
              </w:rPr>
              <w:t>The part of the harvested crop that meets the required quality standards and can be sold.</w:t>
            </w:r>
          </w:p>
        </w:tc>
      </w:tr>
      <w:tr w:rsidR="00BF5B82" w14:paraId="7C73C78A" w14:textId="77777777" w:rsidTr="00BA3ABE">
        <w:tc>
          <w:tcPr>
            <w:tcW w:w="1555" w:type="dxa"/>
            <w:vAlign w:val="center"/>
          </w:tcPr>
          <w:p w14:paraId="6D61296C" w14:textId="3E79FBB1" w:rsidR="00BF5B82" w:rsidRPr="00BA3ABE" w:rsidRDefault="00BF5B82" w:rsidP="00BF5B82">
            <w:pPr>
              <w:spacing w:beforeLines="40" w:before="96" w:afterLines="40" w:after="96"/>
              <w:rPr>
                <w:sz w:val="22"/>
                <w:szCs w:val="22"/>
              </w:rPr>
            </w:pPr>
            <w:r w:rsidRPr="00BA3ABE">
              <w:rPr>
                <w:rFonts w:eastAsia="Times New Roman" w:cs="Times New Roman"/>
                <w:kern w:val="0"/>
                <w:sz w:val="22"/>
                <w:szCs w:val="22"/>
                <w:lang w:eastAsia="en-NZ"/>
                <w14:ligatures w14:val="none"/>
              </w:rPr>
              <w:t>Crop rotation</w:t>
            </w:r>
          </w:p>
        </w:tc>
        <w:tc>
          <w:tcPr>
            <w:tcW w:w="7461" w:type="dxa"/>
            <w:vAlign w:val="center"/>
          </w:tcPr>
          <w:p w14:paraId="437F0F1E" w14:textId="3CF2B8F3" w:rsidR="00BF5B82" w:rsidRDefault="00BF5B82" w:rsidP="00BF5B82">
            <w:pPr>
              <w:spacing w:beforeLines="40" w:before="96" w:afterLines="40" w:after="96"/>
              <w:rPr>
                <w:b/>
                <w:bCs/>
                <w:sz w:val="22"/>
                <w:szCs w:val="22"/>
              </w:rPr>
            </w:pPr>
            <w:r w:rsidRPr="00124BAD">
              <w:rPr>
                <w:rFonts w:eastAsia="Times New Roman" w:cs="Times New Roman"/>
                <w:kern w:val="0"/>
                <w:sz w:val="22"/>
                <w:szCs w:val="22"/>
                <w:lang w:eastAsia="en-NZ"/>
                <w14:ligatures w14:val="none"/>
              </w:rPr>
              <w:t>Growing different crops in a planned sequence on the same land to help manage pests, diseases and soil health.</w:t>
            </w:r>
          </w:p>
        </w:tc>
      </w:tr>
      <w:tr w:rsidR="00BF5B82" w14:paraId="4BB712AE" w14:textId="77777777" w:rsidTr="00BA3ABE">
        <w:tc>
          <w:tcPr>
            <w:tcW w:w="1555" w:type="dxa"/>
            <w:vAlign w:val="center"/>
          </w:tcPr>
          <w:p w14:paraId="00BAEA94" w14:textId="68B9931C" w:rsidR="00BF5B82" w:rsidRPr="00BA3ABE" w:rsidRDefault="00BF5B82" w:rsidP="00BF5B82">
            <w:pPr>
              <w:spacing w:beforeLines="40" w:before="96" w:afterLines="40" w:after="96"/>
              <w:rPr>
                <w:sz w:val="22"/>
                <w:szCs w:val="22"/>
              </w:rPr>
            </w:pPr>
            <w:r w:rsidRPr="00BA3ABE">
              <w:rPr>
                <w:rFonts w:eastAsia="Times New Roman" w:cs="Times New Roman"/>
                <w:kern w:val="0"/>
                <w:sz w:val="22"/>
                <w:szCs w:val="22"/>
                <w:lang w:eastAsia="en-NZ"/>
                <w14:ligatures w14:val="none"/>
              </w:rPr>
              <w:t>Field inspection</w:t>
            </w:r>
          </w:p>
        </w:tc>
        <w:tc>
          <w:tcPr>
            <w:tcW w:w="7461" w:type="dxa"/>
            <w:vAlign w:val="center"/>
          </w:tcPr>
          <w:p w14:paraId="1DC5E38B" w14:textId="46AE1D64" w:rsidR="00BF5B82" w:rsidRDefault="00BF5B82" w:rsidP="00BF5B82">
            <w:pPr>
              <w:spacing w:beforeLines="40" w:before="96" w:afterLines="40" w:after="96"/>
              <w:rPr>
                <w:b/>
                <w:bCs/>
                <w:sz w:val="22"/>
                <w:szCs w:val="22"/>
              </w:rPr>
            </w:pPr>
            <w:r w:rsidRPr="00124BAD">
              <w:rPr>
                <w:rFonts w:eastAsia="Times New Roman" w:cs="Times New Roman"/>
                <w:kern w:val="0"/>
                <w:sz w:val="22"/>
                <w:szCs w:val="22"/>
                <w:lang w:eastAsia="en-NZ"/>
                <w14:ligatures w14:val="none"/>
              </w:rPr>
              <w:t>Checking a growing crop to make sure it meets required health and quality standards.</w:t>
            </w:r>
          </w:p>
        </w:tc>
      </w:tr>
      <w:tr w:rsidR="00BF5B82" w14:paraId="1DCE11F2" w14:textId="77777777" w:rsidTr="00BA3ABE">
        <w:tc>
          <w:tcPr>
            <w:tcW w:w="1555" w:type="dxa"/>
            <w:vAlign w:val="center"/>
          </w:tcPr>
          <w:p w14:paraId="4954719E" w14:textId="324D82E6" w:rsidR="00BF5B82" w:rsidRPr="00BA3ABE" w:rsidRDefault="00BF5B82" w:rsidP="00BF5B82">
            <w:pPr>
              <w:spacing w:beforeLines="40" w:before="96" w:afterLines="40" w:after="96"/>
              <w:rPr>
                <w:sz w:val="22"/>
                <w:szCs w:val="22"/>
              </w:rPr>
            </w:pPr>
            <w:r w:rsidRPr="00BA3ABE">
              <w:rPr>
                <w:rFonts w:eastAsia="Times New Roman" w:cs="Times New Roman"/>
                <w:kern w:val="0"/>
                <w:sz w:val="22"/>
                <w:szCs w:val="22"/>
                <w:lang w:eastAsia="en-NZ"/>
                <w14:ligatures w14:val="none"/>
              </w:rPr>
              <w:lastRenderedPageBreak/>
              <w:t>Tuber inspection</w:t>
            </w:r>
          </w:p>
        </w:tc>
        <w:tc>
          <w:tcPr>
            <w:tcW w:w="7461" w:type="dxa"/>
            <w:vAlign w:val="center"/>
          </w:tcPr>
          <w:p w14:paraId="479798CF" w14:textId="20AA5A60" w:rsidR="00BF5B82" w:rsidRDefault="00BF5B82" w:rsidP="00BF5B82">
            <w:pPr>
              <w:spacing w:beforeLines="40" w:before="96" w:afterLines="40" w:after="96"/>
              <w:rPr>
                <w:b/>
                <w:bCs/>
                <w:sz w:val="22"/>
                <w:szCs w:val="22"/>
              </w:rPr>
            </w:pPr>
            <w:r w:rsidRPr="00124BAD">
              <w:rPr>
                <w:rFonts w:eastAsia="Times New Roman" w:cs="Times New Roman"/>
                <w:kern w:val="0"/>
                <w:sz w:val="22"/>
                <w:szCs w:val="22"/>
                <w:lang w:eastAsia="en-NZ"/>
                <w14:ligatures w14:val="none"/>
              </w:rPr>
              <w:t>Checking harvested potato tubers for diseases, pests, defects and other quality problems.</w:t>
            </w:r>
          </w:p>
        </w:tc>
      </w:tr>
      <w:tr w:rsidR="00BF5B82" w14:paraId="022C3103" w14:textId="77777777" w:rsidTr="00BA3ABE">
        <w:tc>
          <w:tcPr>
            <w:tcW w:w="1555" w:type="dxa"/>
            <w:vAlign w:val="center"/>
          </w:tcPr>
          <w:p w14:paraId="0593351A" w14:textId="62A37058" w:rsidR="00BF5B82" w:rsidRPr="00BA3ABE" w:rsidRDefault="00BF5B82" w:rsidP="00BF5B82">
            <w:pPr>
              <w:spacing w:beforeLines="40" w:before="96" w:afterLines="40" w:after="96"/>
              <w:rPr>
                <w:sz w:val="22"/>
                <w:szCs w:val="22"/>
              </w:rPr>
            </w:pPr>
            <w:r w:rsidRPr="00BA3ABE">
              <w:rPr>
                <w:rFonts w:eastAsia="Times New Roman" w:cs="Times New Roman"/>
                <w:kern w:val="0"/>
                <w:sz w:val="22"/>
                <w:szCs w:val="22"/>
                <w:lang w:eastAsia="en-NZ"/>
                <w14:ligatures w14:val="none"/>
              </w:rPr>
              <w:t>Multiplication</w:t>
            </w:r>
          </w:p>
        </w:tc>
        <w:tc>
          <w:tcPr>
            <w:tcW w:w="7461" w:type="dxa"/>
            <w:vAlign w:val="center"/>
          </w:tcPr>
          <w:p w14:paraId="7B68E528" w14:textId="4259CE92" w:rsidR="00BF5B82" w:rsidRDefault="00BF5B82" w:rsidP="00BF5B82">
            <w:pPr>
              <w:spacing w:beforeLines="40" w:before="96" w:afterLines="40" w:after="96"/>
              <w:rPr>
                <w:b/>
                <w:bCs/>
                <w:sz w:val="22"/>
                <w:szCs w:val="22"/>
              </w:rPr>
            </w:pPr>
            <w:r w:rsidRPr="00124BAD">
              <w:rPr>
                <w:rFonts w:eastAsia="Times New Roman" w:cs="Times New Roman"/>
                <w:kern w:val="0"/>
                <w:sz w:val="22"/>
                <w:szCs w:val="22"/>
                <w:lang w:eastAsia="en-NZ"/>
                <w14:ligatures w14:val="none"/>
              </w:rPr>
              <w:t>Increasing the amount of planting material available for growing future crops.</w:t>
            </w:r>
          </w:p>
        </w:tc>
      </w:tr>
      <w:tr w:rsidR="00BF5B82" w14:paraId="465A74CC" w14:textId="77777777" w:rsidTr="00BA3ABE">
        <w:tc>
          <w:tcPr>
            <w:tcW w:w="1555" w:type="dxa"/>
            <w:vAlign w:val="center"/>
          </w:tcPr>
          <w:p w14:paraId="7460EEC4" w14:textId="3319C20D" w:rsidR="00BF5B82" w:rsidRPr="00BA3ABE" w:rsidRDefault="00BF5B82" w:rsidP="00BF5B82">
            <w:pPr>
              <w:spacing w:beforeLines="40" w:before="96" w:afterLines="40" w:after="96"/>
              <w:rPr>
                <w:sz w:val="22"/>
                <w:szCs w:val="22"/>
              </w:rPr>
            </w:pPr>
            <w:proofErr w:type="spellStart"/>
            <w:r w:rsidRPr="00BA3ABE">
              <w:rPr>
                <w:rFonts w:eastAsia="Times New Roman" w:cs="Times New Roman"/>
                <w:kern w:val="0"/>
                <w:sz w:val="22"/>
                <w:szCs w:val="22"/>
                <w:lang w:eastAsia="en-NZ"/>
                <w14:ligatures w14:val="none"/>
              </w:rPr>
              <w:t>Minituber</w:t>
            </w:r>
            <w:proofErr w:type="spellEnd"/>
          </w:p>
        </w:tc>
        <w:tc>
          <w:tcPr>
            <w:tcW w:w="7461" w:type="dxa"/>
            <w:vAlign w:val="center"/>
          </w:tcPr>
          <w:p w14:paraId="45B4DBA0" w14:textId="0A568BA3" w:rsidR="00BF5B82" w:rsidRDefault="00BF5B82" w:rsidP="00BF5B82">
            <w:pPr>
              <w:spacing w:beforeLines="40" w:before="96" w:afterLines="40" w:after="96"/>
              <w:rPr>
                <w:b/>
                <w:bCs/>
                <w:sz w:val="22"/>
                <w:szCs w:val="22"/>
              </w:rPr>
            </w:pPr>
            <w:r w:rsidRPr="00124BAD">
              <w:rPr>
                <w:rFonts w:eastAsia="Times New Roman" w:cs="Times New Roman"/>
                <w:kern w:val="0"/>
                <w:sz w:val="22"/>
                <w:szCs w:val="22"/>
                <w:lang w:eastAsia="en-NZ"/>
                <w14:ligatures w14:val="none"/>
              </w:rPr>
              <w:t>A small potato tuber produced under controlled conditions and used as high-quality planting material.</w:t>
            </w:r>
          </w:p>
        </w:tc>
      </w:tr>
      <w:tr w:rsidR="00BF5B82" w14:paraId="09C9B2B0" w14:textId="77777777" w:rsidTr="00BA3ABE">
        <w:tc>
          <w:tcPr>
            <w:tcW w:w="1555" w:type="dxa"/>
            <w:vAlign w:val="center"/>
          </w:tcPr>
          <w:p w14:paraId="173F90A0" w14:textId="7E363DA4" w:rsidR="00BF5B82" w:rsidRPr="00BA3ABE" w:rsidRDefault="00BF5B82" w:rsidP="00BF5B82">
            <w:pPr>
              <w:spacing w:beforeLines="40" w:before="96" w:afterLines="40" w:after="96"/>
              <w:rPr>
                <w:sz w:val="22"/>
                <w:szCs w:val="22"/>
              </w:rPr>
            </w:pPr>
            <w:r w:rsidRPr="00BA3ABE">
              <w:rPr>
                <w:rFonts w:eastAsia="Times New Roman" w:cs="Times New Roman"/>
                <w:kern w:val="0"/>
                <w:sz w:val="22"/>
                <w:szCs w:val="22"/>
                <w:lang w:eastAsia="en-NZ"/>
                <w14:ligatures w14:val="none"/>
              </w:rPr>
              <w:t>Plant material</w:t>
            </w:r>
          </w:p>
        </w:tc>
        <w:tc>
          <w:tcPr>
            <w:tcW w:w="7461" w:type="dxa"/>
            <w:vAlign w:val="center"/>
          </w:tcPr>
          <w:p w14:paraId="7C9C0DC8" w14:textId="3537A277" w:rsidR="00BF5B82" w:rsidRDefault="00BF5B82" w:rsidP="00BF5B82">
            <w:pPr>
              <w:spacing w:beforeLines="40" w:before="96" w:afterLines="40" w:after="96"/>
              <w:rPr>
                <w:b/>
                <w:bCs/>
                <w:sz w:val="22"/>
                <w:szCs w:val="22"/>
              </w:rPr>
            </w:pPr>
            <w:r w:rsidRPr="00124BAD">
              <w:rPr>
                <w:rFonts w:eastAsia="Times New Roman" w:cs="Times New Roman"/>
                <w:kern w:val="0"/>
                <w:sz w:val="22"/>
                <w:szCs w:val="22"/>
                <w:lang w:eastAsia="en-NZ"/>
                <w14:ligatures w14:val="none"/>
              </w:rPr>
              <w:t>Plant tissue used to produce new plants, such as shoots, cuttings or tubers.</w:t>
            </w:r>
          </w:p>
        </w:tc>
      </w:tr>
      <w:tr w:rsidR="00BF5B82" w14:paraId="0339DAEA" w14:textId="77777777" w:rsidTr="00BA3ABE">
        <w:tc>
          <w:tcPr>
            <w:tcW w:w="1555" w:type="dxa"/>
            <w:vAlign w:val="center"/>
          </w:tcPr>
          <w:p w14:paraId="19D8B553" w14:textId="01E7C361" w:rsidR="00BF5B82" w:rsidRPr="00BA3ABE" w:rsidRDefault="00BF5B82" w:rsidP="00BF5B82">
            <w:pPr>
              <w:spacing w:beforeLines="40" w:before="96" w:afterLines="40" w:after="96"/>
              <w:rPr>
                <w:sz w:val="22"/>
                <w:szCs w:val="22"/>
              </w:rPr>
            </w:pPr>
            <w:r w:rsidRPr="00BA3ABE">
              <w:rPr>
                <w:rFonts w:asciiTheme="majorHAnsi" w:eastAsia="Times New Roman" w:hAnsiTheme="majorHAnsi" w:cs="Times New Roman"/>
                <w:kern w:val="0"/>
                <w:sz w:val="22"/>
                <w:szCs w:val="22"/>
                <w:lang w:eastAsia="en-NZ"/>
                <w14:ligatures w14:val="none"/>
              </w:rPr>
              <w:t>Genetics</w:t>
            </w:r>
          </w:p>
        </w:tc>
        <w:tc>
          <w:tcPr>
            <w:tcW w:w="7461" w:type="dxa"/>
            <w:vAlign w:val="center"/>
          </w:tcPr>
          <w:p w14:paraId="29B0EB26" w14:textId="32607630" w:rsidR="00BF5B82" w:rsidRDefault="00BF5B82" w:rsidP="00BF5B82">
            <w:pPr>
              <w:spacing w:beforeLines="40" w:before="96" w:afterLines="40" w:after="96"/>
              <w:rPr>
                <w:b/>
                <w:bCs/>
                <w:sz w:val="22"/>
                <w:szCs w:val="22"/>
              </w:rPr>
            </w:pPr>
            <w:r w:rsidRPr="00124BAD">
              <w:rPr>
                <w:rFonts w:asciiTheme="majorHAnsi" w:eastAsia="Times New Roman" w:hAnsiTheme="majorHAnsi" w:cs="Times New Roman"/>
                <w:kern w:val="0"/>
                <w:sz w:val="22"/>
                <w:szCs w:val="22"/>
                <w:lang w:eastAsia="en-NZ"/>
                <w14:ligatures w14:val="none"/>
              </w:rPr>
              <w:t>The characteristics inherited by a plant from its parent plants.</w:t>
            </w:r>
          </w:p>
        </w:tc>
      </w:tr>
      <w:tr w:rsidR="00BF5B82" w14:paraId="1305053F" w14:textId="77777777" w:rsidTr="00BA3ABE">
        <w:tc>
          <w:tcPr>
            <w:tcW w:w="1555" w:type="dxa"/>
            <w:vAlign w:val="center"/>
          </w:tcPr>
          <w:p w14:paraId="5D8FE8C5" w14:textId="333F0B06" w:rsidR="00BF5B82" w:rsidRPr="00BA3ABE" w:rsidRDefault="00BF5B82" w:rsidP="00BF5B82">
            <w:pPr>
              <w:spacing w:beforeLines="40" w:before="96" w:afterLines="40" w:after="96"/>
              <w:rPr>
                <w:sz w:val="22"/>
                <w:szCs w:val="22"/>
              </w:rPr>
            </w:pPr>
            <w:r w:rsidRPr="00BA3ABE">
              <w:rPr>
                <w:rFonts w:asciiTheme="majorHAnsi" w:eastAsia="Times New Roman" w:hAnsiTheme="majorHAnsi" w:cs="Times New Roman"/>
                <w:kern w:val="0"/>
                <w:sz w:val="22"/>
                <w:szCs w:val="22"/>
                <w:lang w:eastAsia="en-NZ"/>
                <w14:ligatures w14:val="none"/>
              </w:rPr>
              <w:t>Value chain</w:t>
            </w:r>
          </w:p>
        </w:tc>
        <w:tc>
          <w:tcPr>
            <w:tcW w:w="7461" w:type="dxa"/>
            <w:vAlign w:val="center"/>
          </w:tcPr>
          <w:p w14:paraId="74E1BC63" w14:textId="39A2E9CD" w:rsidR="00BF5B82" w:rsidRDefault="00BF5B82" w:rsidP="00BF5B82">
            <w:pPr>
              <w:spacing w:beforeLines="40" w:before="96" w:afterLines="40" w:after="96"/>
              <w:rPr>
                <w:b/>
                <w:bCs/>
                <w:sz w:val="22"/>
                <w:szCs w:val="22"/>
              </w:rPr>
            </w:pPr>
            <w:r w:rsidRPr="00124BAD">
              <w:rPr>
                <w:rFonts w:asciiTheme="majorHAnsi" w:eastAsia="Times New Roman" w:hAnsiTheme="majorHAnsi" w:cs="Times New Roman"/>
                <w:kern w:val="0"/>
                <w:sz w:val="22"/>
                <w:szCs w:val="22"/>
                <w:lang w:eastAsia="en-NZ"/>
                <w14:ligatures w14:val="none"/>
              </w:rPr>
              <w:t>The connected stages, people and businesses involved in producing, processing, distributing and selling a product.</w:t>
            </w:r>
          </w:p>
        </w:tc>
      </w:tr>
      <w:tr w:rsidR="00BF5B82" w14:paraId="5A9EFA10" w14:textId="77777777" w:rsidTr="00BA3ABE">
        <w:tc>
          <w:tcPr>
            <w:tcW w:w="1555" w:type="dxa"/>
            <w:vAlign w:val="center"/>
          </w:tcPr>
          <w:p w14:paraId="42A70F4A" w14:textId="1496B429" w:rsidR="00BF5B82" w:rsidRPr="00BA3ABE" w:rsidRDefault="00BF5B82" w:rsidP="00BF5B82">
            <w:pPr>
              <w:spacing w:beforeLines="40" w:before="96" w:afterLines="40" w:after="96"/>
              <w:rPr>
                <w:sz w:val="22"/>
                <w:szCs w:val="22"/>
              </w:rPr>
            </w:pPr>
            <w:r w:rsidRPr="00BA3ABE">
              <w:rPr>
                <w:rFonts w:asciiTheme="majorHAnsi" w:eastAsia="Times New Roman" w:hAnsiTheme="majorHAnsi" w:cs="Times New Roman"/>
                <w:kern w:val="0"/>
                <w:sz w:val="22"/>
                <w:szCs w:val="22"/>
                <w:lang w:eastAsia="en-NZ"/>
                <w14:ligatures w14:val="none"/>
              </w:rPr>
              <w:t>Supply chain</w:t>
            </w:r>
          </w:p>
        </w:tc>
        <w:tc>
          <w:tcPr>
            <w:tcW w:w="7461" w:type="dxa"/>
            <w:vAlign w:val="center"/>
          </w:tcPr>
          <w:p w14:paraId="1E0255B6" w14:textId="39F0398F" w:rsidR="00BF5B82" w:rsidRDefault="00BF5B82" w:rsidP="00BF5B82">
            <w:pPr>
              <w:spacing w:beforeLines="40" w:before="96" w:afterLines="40" w:after="96"/>
              <w:rPr>
                <w:b/>
                <w:bCs/>
                <w:sz w:val="22"/>
                <w:szCs w:val="22"/>
              </w:rPr>
            </w:pPr>
            <w:r w:rsidRPr="00124BAD">
              <w:rPr>
                <w:rFonts w:asciiTheme="majorHAnsi" w:eastAsia="Times New Roman" w:hAnsiTheme="majorHAnsi" w:cs="Times New Roman"/>
                <w:kern w:val="0"/>
                <w:sz w:val="22"/>
                <w:szCs w:val="22"/>
                <w:lang w:eastAsia="en-NZ"/>
                <w14:ligatures w14:val="none"/>
              </w:rPr>
              <w:t>The network involved in moving a product from its source through production and distribution to the customer.</w:t>
            </w:r>
          </w:p>
        </w:tc>
      </w:tr>
      <w:tr w:rsidR="00BF5B82" w14:paraId="6A89D5BA" w14:textId="77777777" w:rsidTr="00BA3ABE">
        <w:tc>
          <w:tcPr>
            <w:tcW w:w="1555" w:type="dxa"/>
            <w:vAlign w:val="center"/>
          </w:tcPr>
          <w:p w14:paraId="1FEC1493" w14:textId="748A3E3E" w:rsidR="00BF5B82" w:rsidRPr="00BA3ABE" w:rsidRDefault="00BF5B82" w:rsidP="00BF5B82">
            <w:pPr>
              <w:spacing w:beforeLines="40" w:before="96" w:afterLines="40" w:after="96"/>
              <w:rPr>
                <w:sz w:val="22"/>
                <w:szCs w:val="22"/>
              </w:rPr>
            </w:pPr>
            <w:r w:rsidRPr="00BA3ABE">
              <w:rPr>
                <w:rFonts w:asciiTheme="majorHAnsi" w:eastAsia="Times New Roman" w:hAnsiTheme="majorHAnsi" w:cs="Times New Roman"/>
                <w:kern w:val="0"/>
                <w:sz w:val="22"/>
                <w:szCs w:val="22"/>
                <w:lang w:eastAsia="en-NZ"/>
                <w14:ligatures w14:val="none"/>
              </w:rPr>
              <w:t>Commercial grower</w:t>
            </w:r>
          </w:p>
        </w:tc>
        <w:tc>
          <w:tcPr>
            <w:tcW w:w="7461" w:type="dxa"/>
            <w:vAlign w:val="center"/>
          </w:tcPr>
          <w:p w14:paraId="3EDE204C" w14:textId="4FDD05DB" w:rsidR="00BF5B82" w:rsidRDefault="00BF5B82" w:rsidP="00BF5B82">
            <w:pPr>
              <w:spacing w:beforeLines="40" w:before="96" w:afterLines="40" w:after="96"/>
              <w:rPr>
                <w:b/>
                <w:bCs/>
                <w:sz w:val="22"/>
                <w:szCs w:val="22"/>
              </w:rPr>
            </w:pPr>
            <w:r w:rsidRPr="00124BAD">
              <w:rPr>
                <w:rFonts w:asciiTheme="majorHAnsi" w:eastAsia="Times New Roman" w:hAnsiTheme="majorHAnsi" w:cs="Times New Roman"/>
                <w:kern w:val="0"/>
                <w:sz w:val="22"/>
                <w:szCs w:val="22"/>
                <w:lang w:eastAsia="en-NZ"/>
                <w14:ligatures w14:val="none"/>
              </w:rPr>
              <w:t>A farmer or business that grows crops to sell for profit.</w:t>
            </w:r>
          </w:p>
        </w:tc>
      </w:tr>
      <w:tr w:rsidR="00BF5B82" w14:paraId="35F521F6" w14:textId="77777777" w:rsidTr="00BA3ABE">
        <w:tc>
          <w:tcPr>
            <w:tcW w:w="1555" w:type="dxa"/>
            <w:vAlign w:val="center"/>
          </w:tcPr>
          <w:p w14:paraId="44D943C5" w14:textId="7682B6F3" w:rsidR="00BF5B82" w:rsidRPr="00BA3ABE" w:rsidRDefault="00BF5B82" w:rsidP="00BF5B82">
            <w:pPr>
              <w:spacing w:beforeLines="40" w:before="96" w:afterLines="40" w:after="96"/>
              <w:rPr>
                <w:sz w:val="22"/>
                <w:szCs w:val="22"/>
              </w:rPr>
            </w:pPr>
            <w:r w:rsidRPr="00BA3ABE">
              <w:rPr>
                <w:rFonts w:asciiTheme="majorHAnsi" w:eastAsia="Times New Roman" w:hAnsiTheme="majorHAnsi" w:cs="Times New Roman"/>
                <w:kern w:val="0"/>
                <w:sz w:val="22"/>
                <w:szCs w:val="22"/>
                <w:lang w:eastAsia="en-NZ"/>
                <w14:ligatures w14:val="none"/>
              </w:rPr>
              <w:t>Processor</w:t>
            </w:r>
          </w:p>
        </w:tc>
        <w:tc>
          <w:tcPr>
            <w:tcW w:w="7461" w:type="dxa"/>
            <w:vAlign w:val="center"/>
          </w:tcPr>
          <w:p w14:paraId="5E09B86D" w14:textId="6D367367" w:rsidR="00BF5B82" w:rsidRDefault="00BF5B82" w:rsidP="00BF5B82">
            <w:pPr>
              <w:spacing w:beforeLines="40" w:before="96" w:afterLines="40" w:after="96"/>
              <w:rPr>
                <w:b/>
                <w:bCs/>
                <w:sz w:val="22"/>
                <w:szCs w:val="22"/>
              </w:rPr>
            </w:pPr>
            <w:r w:rsidRPr="00124BAD">
              <w:rPr>
                <w:rFonts w:asciiTheme="majorHAnsi" w:eastAsia="Times New Roman" w:hAnsiTheme="majorHAnsi" w:cs="Times New Roman"/>
                <w:kern w:val="0"/>
                <w:sz w:val="22"/>
                <w:szCs w:val="22"/>
                <w:lang w:eastAsia="en-NZ"/>
                <w14:ligatures w14:val="none"/>
              </w:rPr>
              <w:t>A business that changes raw potatoes into products such as frozen chips, crisps or other food products.</w:t>
            </w:r>
          </w:p>
        </w:tc>
      </w:tr>
      <w:tr w:rsidR="00BF5B82" w14:paraId="429CC891" w14:textId="77777777" w:rsidTr="00BA3ABE">
        <w:tc>
          <w:tcPr>
            <w:tcW w:w="1555" w:type="dxa"/>
            <w:vAlign w:val="center"/>
          </w:tcPr>
          <w:p w14:paraId="1824B795" w14:textId="0FB16DCF" w:rsidR="00BF5B82" w:rsidRPr="00BA3ABE" w:rsidRDefault="00BF5B82" w:rsidP="00BF5B82">
            <w:pPr>
              <w:spacing w:beforeLines="40" w:before="96" w:afterLines="40" w:after="96"/>
              <w:rPr>
                <w:sz w:val="22"/>
                <w:szCs w:val="22"/>
              </w:rPr>
            </w:pPr>
            <w:r w:rsidRPr="00BA3ABE">
              <w:rPr>
                <w:rFonts w:asciiTheme="majorHAnsi" w:eastAsia="Times New Roman" w:hAnsiTheme="majorHAnsi" w:cs="Times New Roman"/>
                <w:kern w:val="0"/>
                <w:sz w:val="22"/>
                <w:szCs w:val="22"/>
                <w:lang w:eastAsia="en-NZ"/>
                <w14:ligatures w14:val="none"/>
              </w:rPr>
              <w:t>Retailer</w:t>
            </w:r>
          </w:p>
        </w:tc>
        <w:tc>
          <w:tcPr>
            <w:tcW w:w="7461" w:type="dxa"/>
            <w:vAlign w:val="center"/>
          </w:tcPr>
          <w:p w14:paraId="53A3811B" w14:textId="5CF6363F" w:rsidR="00BF5B82" w:rsidRDefault="00BF5B82" w:rsidP="00BF5B82">
            <w:pPr>
              <w:spacing w:beforeLines="40" w:before="96" w:afterLines="40" w:after="96"/>
              <w:rPr>
                <w:b/>
                <w:bCs/>
                <w:sz w:val="22"/>
                <w:szCs w:val="22"/>
              </w:rPr>
            </w:pPr>
            <w:r w:rsidRPr="00124BAD">
              <w:rPr>
                <w:rFonts w:asciiTheme="majorHAnsi" w:eastAsia="Times New Roman" w:hAnsiTheme="majorHAnsi" w:cs="Times New Roman"/>
                <w:kern w:val="0"/>
                <w:sz w:val="22"/>
                <w:szCs w:val="22"/>
                <w:lang w:eastAsia="en-NZ"/>
                <w14:ligatures w14:val="none"/>
              </w:rPr>
              <w:t>A business that sells products directly to consumers, such as a supermarket or shop.</w:t>
            </w:r>
          </w:p>
        </w:tc>
      </w:tr>
      <w:tr w:rsidR="00BF5B82" w14:paraId="56AD78DC" w14:textId="77777777" w:rsidTr="00BA3ABE">
        <w:tc>
          <w:tcPr>
            <w:tcW w:w="1555" w:type="dxa"/>
            <w:vAlign w:val="center"/>
          </w:tcPr>
          <w:p w14:paraId="13C741C3" w14:textId="24CE5679" w:rsidR="00BF5B82" w:rsidRPr="00BA3ABE" w:rsidRDefault="00BF5B82" w:rsidP="00BF5B82">
            <w:pPr>
              <w:spacing w:beforeLines="40" w:before="96" w:afterLines="40" w:after="96"/>
              <w:rPr>
                <w:sz w:val="22"/>
                <w:szCs w:val="22"/>
              </w:rPr>
            </w:pPr>
            <w:r w:rsidRPr="00BA3ABE">
              <w:rPr>
                <w:rFonts w:asciiTheme="majorHAnsi" w:eastAsia="Times New Roman" w:hAnsiTheme="majorHAnsi" w:cs="Times New Roman"/>
                <w:kern w:val="0"/>
                <w:sz w:val="22"/>
                <w:szCs w:val="22"/>
                <w:lang w:eastAsia="en-NZ"/>
                <w14:ligatures w14:val="none"/>
              </w:rPr>
              <w:t>Consumer</w:t>
            </w:r>
          </w:p>
        </w:tc>
        <w:tc>
          <w:tcPr>
            <w:tcW w:w="7461" w:type="dxa"/>
            <w:vAlign w:val="center"/>
          </w:tcPr>
          <w:p w14:paraId="5E329C92" w14:textId="6C8BE43A" w:rsidR="00BF5B82" w:rsidRDefault="00BF5B82" w:rsidP="00BF5B82">
            <w:pPr>
              <w:spacing w:beforeLines="40" w:before="96" w:afterLines="40" w:after="96"/>
              <w:rPr>
                <w:b/>
                <w:bCs/>
                <w:sz w:val="22"/>
                <w:szCs w:val="22"/>
              </w:rPr>
            </w:pPr>
            <w:r w:rsidRPr="00124BAD">
              <w:rPr>
                <w:rFonts w:asciiTheme="majorHAnsi" w:eastAsia="Times New Roman" w:hAnsiTheme="majorHAnsi" w:cs="Times New Roman"/>
                <w:kern w:val="0"/>
                <w:sz w:val="22"/>
                <w:szCs w:val="22"/>
                <w:lang w:eastAsia="en-NZ"/>
                <w14:ligatures w14:val="none"/>
              </w:rPr>
              <w:t>A person who buys or uses a product.</w:t>
            </w:r>
          </w:p>
        </w:tc>
      </w:tr>
      <w:tr w:rsidR="00BF5B82" w14:paraId="6EEE36A8" w14:textId="77777777" w:rsidTr="00BA3ABE">
        <w:tc>
          <w:tcPr>
            <w:tcW w:w="1555" w:type="dxa"/>
            <w:vAlign w:val="center"/>
          </w:tcPr>
          <w:p w14:paraId="5802785F" w14:textId="1AD8233F" w:rsidR="00BF5B82" w:rsidRPr="00BA3ABE" w:rsidRDefault="00BF5B82" w:rsidP="00BF5B82">
            <w:pPr>
              <w:spacing w:beforeLines="40" w:before="96" w:afterLines="40" w:after="96"/>
              <w:rPr>
                <w:sz w:val="22"/>
                <w:szCs w:val="22"/>
              </w:rPr>
            </w:pPr>
            <w:r w:rsidRPr="00BA3ABE">
              <w:rPr>
                <w:rFonts w:asciiTheme="majorHAnsi" w:eastAsia="Times New Roman" w:hAnsiTheme="majorHAnsi" w:cs="Times New Roman"/>
                <w:kern w:val="0"/>
                <w:sz w:val="22"/>
                <w:szCs w:val="22"/>
                <w:lang w:eastAsia="en-NZ"/>
                <w14:ligatures w14:val="none"/>
              </w:rPr>
              <w:t>Market</w:t>
            </w:r>
          </w:p>
        </w:tc>
        <w:tc>
          <w:tcPr>
            <w:tcW w:w="7461" w:type="dxa"/>
            <w:vAlign w:val="center"/>
          </w:tcPr>
          <w:p w14:paraId="71D0B64A" w14:textId="4DBF8100" w:rsidR="00BF5B82" w:rsidRDefault="00BF5B82" w:rsidP="00BF5B82">
            <w:pPr>
              <w:spacing w:beforeLines="40" w:before="96" w:afterLines="40" w:after="96"/>
              <w:rPr>
                <w:b/>
                <w:bCs/>
                <w:sz w:val="22"/>
                <w:szCs w:val="22"/>
              </w:rPr>
            </w:pPr>
            <w:r w:rsidRPr="00124BAD">
              <w:rPr>
                <w:rFonts w:asciiTheme="majorHAnsi" w:eastAsia="Times New Roman" w:hAnsiTheme="majorHAnsi" w:cs="Times New Roman"/>
                <w:kern w:val="0"/>
                <w:sz w:val="22"/>
                <w:szCs w:val="22"/>
                <w:lang w:eastAsia="en-NZ"/>
                <w14:ligatures w14:val="none"/>
              </w:rPr>
              <w:t>The customers and businesses involved in buying and selling a product.</w:t>
            </w:r>
          </w:p>
        </w:tc>
      </w:tr>
      <w:tr w:rsidR="00BF5B82" w14:paraId="28B4E929" w14:textId="77777777" w:rsidTr="00BA3ABE">
        <w:tc>
          <w:tcPr>
            <w:tcW w:w="1555" w:type="dxa"/>
            <w:vAlign w:val="center"/>
          </w:tcPr>
          <w:p w14:paraId="43B3BBF3" w14:textId="70CCDFB5" w:rsidR="00BF5B82" w:rsidRPr="00BA3ABE" w:rsidRDefault="00BF5B82" w:rsidP="00BF5B82">
            <w:pPr>
              <w:spacing w:beforeLines="40" w:before="96" w:afterLines="40" w:after="96"/>
              <w:rPr>
                <w:sz w:val="22"/>
                <w:szCs w:val="22"/>
              </w:rPr>
            </w:pPr>
            <w:r w:rsidRPr="00BA3ABE">
              <w:rPr>
                <w:rFonts w:asciiTheme="majorHAnsi" w:eastAsia="Times New Roman" w:hAnsiTheme="majorHAnsi" w:cs="Times New Roman"/>
                <w:kern w:val="0"/>
                <w:sz w:val="22"/>
                <w:szCs w:val="22"/>
                <w:lang w:eastAsia="en-NZ"/>
                <w14:ligatures w14:val="none"/>
              </w:rPr>
              <w:t>Revenue</w:t>
            </w:r>
          </w:p>
        </w:tc>
        <w:tc>
          <w:tcPr>
            <w:tcW w:w="7461" w:type="dxa"/>
            <w:vAlign w:val="center"/>
          </w:tcPr>
          <w:p w14:paraId="613E28ED" w14:textId="46C4C79F" w:rsidR="00BF5B82" w:rsidRDefault="00BF5B82" w:rsidP="00BF5B82">
            <w:pPr>
              <w:spacing w:beforeLines="40" w:before="96" w:afterLines="40" w:after="96"/>
              <w:rPr>
                <w:b/>
                <w:bCs/>
                <w:sz w:val="22"/>
                <w:szCs w:val="22"/>
              </w:rPr>
            </w:pPr>
            <w:r w:rsidRPr="00124BAD">
              <w:rPr>
                <w:rFonts w:asciiTheme="majorHAnsi" w:eastAsia="Times New Roman" w:hAnsiTheme="majorHAnsi" w:cs="Times New Roman"/>
                <w:kern w:val="0"/>
                <w:sz w:val="22"/>
                <w:szCs w:val="22"/>
                <w:lang w:eastAsia="en-NZ"/>
                <w14:ligatures w14:val="none"/>
              </w:rPr>
              <w:t>The money a business receives from selling its products.</w:t>
            </w:r>
          </w:p>
        </w:tc>
      </w:tr>
      <w:tr w:rsidR="00BF5B82" w14:paraId="47FAB202" w14:textId="77777777" w:rsidTr="00BA3ABE">
        <w:tc>
          <w:tcPr>
            <w:tcW w:w="1555" w:type="dxa"/>
            <w:vAlign w:val="center"/>
          </w:tcPr>
          <w:p w14:paraId="3F61944C" w14:textId="7EAF08F4" w:rsidR="00BF5B82" w:rsidRPr="00BA3ABE" w:rsidRDefault="00BF5B82" w:rsidP="00BF5B82">
            <w:pPr>
              <w:spacing w:beforeLines="40" w:before="96" w:afterLines="40" w:after="96"/>
              <w:rPr>
                <w:sz w:val="22"/>
                <w:szCs w:val="22"/>
              </w:rPr>
            </w:pPr>
            <w:r w:rsidRPr="00BA3ABE">
              <w:rPr>
                <w:rFonts w:asciiTheme="majorHAnsi" w:eastAsia="Times New Roman" w:hAnsiTheme="majorHAnsi" w:cs="Times New Roman"/>
                <w:kern w:val="0"/>
                <w:sz w:val="22"/>
                <w:szCs w:val="22"/>
                <w:lang w:eastAsia="en-NZ"/>
                <w14:ligatures w14:val="none"/>
              </w:rPr>
              <w:t>Risk</w:t>
            </w:r>
          </w:p>
        </w:tc>
        <w:tc>
          <w:tcPr>
            <w:tcW w:w="7461" w:type="dxa"/>
            <w:vAlign w:val="center"/>
          </w:tcPr>
          <w:p w14:paraId="1D830F9D" w14:textId="062B0AD0" w:rsidR="00BF5B82" w:rsidRDefault="00BF5B82" w:rsidP="00BF5B82">
            <w:pPr>
              <w:spacing w:beforeLines="40" w:before="96" w:afterLines="40" w:after="96"/>
              <w:rPr>
                <w:b/>
                <w:bCs/>
                <w:sz w:val="22"/>
                <w:szCs w:val="22"/>
              </w:rPr>
            </w:pPr>
            <w:r w:rsidRPr="00124BAD">
              <w:rPr>
                <w:rFonts w:asciiTheme="majorHAnsi" w:eastAsia="Times New Roman" w:hAnsiTheme="majorHAnsi" w:cs="Times New Roman"/>
                <w:kern w:val="0"/>
                <w:sz w:val="22"/>
                <w:szCs w:val="22"/>
                <w:lang w:eastAsia="en-NZ"/>
                <w14:ligatures w14:val="none"/>
              </w:rPr>
              <w:t>The possibility that something could cause harm, loss or a poor outcome.</w:t>
            </w:r>
          </w:p>
        </w:tc>
      </w:tr>
      <w:tr w:rsidR="00BF5B82" w14:paraId="027CC367" w14:textId="77777777" w:rsidTr="00BA3ABE">
        <w:tc>
          <w:tcPr>
            <w:tcW w:w="1555" w:type="dxa"/>
            <w:vAlign w:val="center"/>
          </w:tcPr>
          <w:p w14:paraId="778BC480" w14:textId="1BF76F8E" w:rsidR="00BF5B82" w:rsidRPr="00BA3ABE" w:rsidRDefault="00BF5B82" w:rsidP="00BF5B82">
            <w:pPr>
              <w:spacing w:beforeLines="40" w:before="96" w:afterLines="40" w:after="96"/>
              <w:rPr>
                <w:sz w:val="22"/>
                <w:szCs w:val="22"/>
              </w:rPr>
            </w:pPr>
            <w:r w:rsidRPr="00BA3ABE">
              <w:rPr>
                <w:rFonts w:asciiTheme="majorHAnsi" w:eastAsia="Times New Roman" w:hAnsiTheme="majorHAnsi" w:cs="Times New Roman"/>
                <w:kern w:val="0"/>
                <w:sz w:val="22"/>
                <w:szCs w:val="22"/>
                <w:lang w:eastAsia="en-NZ"/>
                <w14:ligatures w14:val="none"/>
              </w:rPr>
              <w:t>Quality standards</w:t>
            </w:r>
          </w:p>
        </w:tc>
        <w:tc>
          <w:tcPr>
            <w:tcW w:w="7461" w:type="dxa"/>
            <w:vAlign w:val="center"/>
          </w:tcPr>
          <w:p w14:paraId="47FE512B" w14:textId="3C4A7E31" w:rsidR="00BF5B82" w:rsidRDefault="00BF5B82" w:rsidP="00BF5B82">
            <w:pPr>
              <w:spacing w:beforeLines="40" w:before="96" w:afterLines="40" w:after="96"/>
              <w:rPr>
                <w:b/>
                <w:bCs/>
                <w:sz w:val="22"/>
                <w:szCs w:val="22"/>
              </w:rPr>
            </w:pPr>
            <w:r w:rsidRPr="00124BAD">
              <w:rPr>
                <w:rFonts w:asciiTheme="majorHAnsi" w:eastAsia="Times New Roman" w:hAnsiTheme="majorHAnsi" w:cs="Times New Roman"/>
                <w:kern w:val="0"/>
                <w:sz w:val="22"/>
                <w:szCs w:val="22"/>
                <w:lang w:eastAsia="en-NZ"/>
                <w14:ligatures w14:val="none"/>
              </w:rPr>
              <w:t>Requirements that a product must meet to be considered suitable for its intended use or market.</w:t>
            </w:r>
          </w:p>
        </w:tc>
      </w:tr>
      <w:tr w:rsidR="00BF5B82" w14:paraId="4580DA81" w14:textId="77777777" w:rsidTr="00BA3ABE">
        <w:tc>
          <w:tcPr>
            <w:tcW w:w="1555" w:type="dxa"/>
            <w:vAlign w:val="center"/>
          </w:tcPr>
          <w:p w14:paraId="076105A9" w14:textId="7E7F5840" w:rsidR="00BF5B82" w:rsidRPr="00BA3ABE" w:rsidRDefault="00BF5B82" w:rsidP="00BF5B82">
            <w:pPr>
              <w:spacing w:beforeLines="40" w:before="96" w:afterLines="40" w:after="96"/>
              <w:rPr>
                <w:sz w:val="22"/>
                <w:szCs w:val="22"/>
              </w:rPr>
            </w:pPr>
            <w:r w:rsidRPr="00BA3ABE">
              <w:rPr>
                <w:rFonts w:asciiTheme="majorHAnsi" w:eastAsia="Times New Roman" w:hAnsiTheme="majorHAnsi" w:cs="Times New Roman"/>
                <w:kern w:val="0"/>
                <w:sz w:val="22"/>
                <w:szCs w:val="22"/>
                <w:lang w:eastAsia="en-NZ"/>
                <w14:ligatures w14:val="none"/>
              </w:rPr>
              <w:t>Disease pressure</w:t>
            </w:r>
          </w:p>
        </w:tc>
        <w:tc>
          <w:tcPr>
            <w:tcW w:w="7461" w:type="dxa"/>
            <w:vAlign w:val="center"/>
          </w:tcPr>
          <w:p w14:paraId="3022E390" w14:textId="10D7F339" w:rsidR="00BF5B82" w:rsidRDefault="00BF5B82" w:rsidP="00BF5B82">
            <w:pPr>
              <w:spacing w:beforeLines="40" w:before="96" w:afterLines="40" w:after="96"/>
              <w:rPr>
                <w:b/>
                <w:bCs/>
                <w:sz w:val="22"/>
                <w:szCs w:val="22"/>
              </w:rPr>
            </w:pPr>
            <w:r w:rsidRPr="00124BAD">
              <w:rPr>
                <w:rFonts w:asciiTheme="majorHAnsi" w:eastAsia="Times New Roman" w:hAnsiTheme="majorHAnsi" w:cs="Times New Roman"/>
                <w:kern w:val="0"/>
                <w:sz w:val="22"/>
                <w:szCs w:val="22"/>
                <w:lang w:eastAsia="en-NZ"/>
                <w14:ligatures w14:val="none"/>
              </w:rPr>
              <w:t>The level of risk or impact of disease within a crop or production system.</w:t>
            </w:r>
          </w:p>
        </w:tc>
      </w:tr>
      <w:tr w:rsidR="00BF5B82" w14:paraId="00E963DF" w14:textId="77777777" w:rsidTr="00BA3ABE">
        <w:tc>
          <w:tcPr>
            <w:tcW w:w="1555" w:type="dxa"/>
            <w:vAlign w:val="center"/>
          </w:tcPr>
          <w:p w14:paraId="7B4B513A" w14:textId="76697BE5" w:rsidR="00BF5B82" w:rsidRPr="00BA3ABE" w:rsidRDefault="00BF5B82" w:rsidP="00BF5B82">
            <w:pPr>
              <w:spacing w:beforeLines="40" w:before="96" w:afterLines="40" w:after="96"/>
              <w:rPr>
                <w:sz w:val="22"/>
                <w:szCs w:val="22"/>
              </w:rPr>
            </w:pPr>
            <w:r w:rsidRPr="00BA3ABE">
              <w:rPr>
                <w:rFonts w:asciiTheme="majorHAnsi" w:eastAsia="Times New Roman" w:hAnsiTheme="majorHAnsi" w:cs="Times New Roman"/>
                <w:kern w:val="0"/>
                <w:sz w:val="22"/>
                <w:szCs w:val="22"/>
                <w:lang w:eastAsia="en-NZ"/>
                <w14:ligatures w14:val="none"/>
              </w:rPr>
              <w:t>Crop establishment</w:t>
            </w:r>
          </w:p>
        </w:tc>
        <w:tc>
          <w:tcPr>
            <w:tcW w:w="7461" w:type="dxa"/>
            <w:vAlign w:val="center"/>
          </w:tcPr>
          <w:p w14:paraId="137815CF" w14:textId="479A87E1" w:rsidR="00BF5B82" w:rsidRDefault="00BF5B82" w:rsidP="00BF5B82">
            <w:pPr>
              <w:spacing w:beforeLines="40" w:before="96" w:afterLines="40" w:after="96"/>
              <w:rPr>
                <w:b/>
                <w:bCs/>
                <w:sz w:val="22"/>
                <w:szCs w:val="22"/>
              </w:rPr>
            </w:pPr>
            <w:r w:rsidRPr="00124BAD">
              <w:rPr>
                <w:rFonts w:asciiTheme="majorHAnsi" w:eastAsia="Times New Roman" w:hAnsiTheme="majorHAnsi" w:cs="Times New Roman"/>
                <w:kern w:val="0"/>
                <w:sz w:val="22"/>
                <w:szCs w:val="22"/>
                <w:lang w:eastAsia="en-NZ"/>
                <w14:ligatures w14:val="none"/>
              </w:rPr>
              <w:t>The early stage when planted potatoes develop shoots and roots and become established plants.</w:t>
            </w:r>
          </w:p>
        </w:tc>
      </w:tr>
      <w:tr w:rsidR="00BF5B82" w14:paraId="6EECCB0E" w14:textId="77777777" w:rsidTr="00BA3ABE">
        <w:tc>
          <w:tcPr>
            <w:tcW w:w="1555" w:type="dxa"/>
            <w:vAlign w:val="center"/>
          </w:tcPr>
          <w:p w14:paraId="14A901EF" w14:textId="47C2E8B7" w:rsidR="00BF5B82" w:rsidRPr="00BA3ABE" w:rsidRDefault="00BF5B82" w:rsidP="00BF5B82">
            <w:pPr>
              <w:spacing w:beforeLines="40" w:before="96" w:afterLines="40" w:after="96"/>
              <w:rPr>
                <w:sz w:val="22"/>
                <w:szCs w:val="22"/>
              </w:rPr>
            </w:pPr>
            <w:r w:rsidRPr="00BA3ABE">
              <w:rPr>
                <w:rFonts w:asciiTheme="majorHAnsi" w:eastAsia="Times New Roman" w:hAnsiTheme="majorHAnsi" w:cs="Times New Roman"/>
                <w:kern w:val="0"/>
                <w:sz w:val="22"/>
                <w:szCs w:val="22"/>
                <w:lang w:eastAsia="en-NZ"/>
                <w14:ligatures w14:val="none"/>
              </w:rPr>
              <w:t>Commercial production</w:t>
            </w:r>
          </w:p>
        </w:tc>
        <w:tc>
          <w:tcPr>
            <w:tcW w:w="7461" w:type="dxa"/>
            <w:vAlign w:val="center"/>
          </w:tcPr>
          <w:p w14:paraId="32BBEFD7" w14:textId="0E5BA918" w:rsidR="00BF5B82" w:rsidRDefault="00BF5B82" w:rsidP="00BF5B82">
            <w:pPr>
              <w:spacing w:beforeLines="40" w:before="96" w:afterLines="40" w:after="96"/>
              <w:rPr>
                <w:b/>
                <w:bCs/>
                <w:sz w:val="22"/>
                <w:szCs w:val="22"/>
              </w:rPr>
            </w:pPr>
            <w:r w:rsidRPr="00124BAD">
              <w:rPr>
                <w:rFonts w:asciiTheme="majorHAnsi" w:eastAsia="Times New Roman" w:hAnsiTheme="majorHAnsi" w:cs="Times New Roman"/>
                <w:kern w:val="0"/>
                <w:sz w:val="22"/>
                <w:szCs w:val="22"/>
                <w:lang w:eastAsia="en-NZ"/>
                <w14:ligatures w14:val="none"/>
              </w:rPr>
              <w:t>Growing a crop on a scale large enough to sell as part of a business.</w:t>
            </w:r>
          </w:p>
        </w:tc>
      </w:tr>
    </w:tbl>
    <w:p w14:paraId="2481C8C7" w14:textId="77777777" w:rsidR="00BF5B82" w:rsidRPr="00BF5B82" w:rsidRDefault="00BF5B82" w:rsidP="00BF5B82">
      <w:pPr>
        <w:spacing w:after="120"/>
        <w:rPr>
          <w:b/>
          <w:bCs/>
          <w:sz w:val="22"/>
          <w:szCs w:val="22"/>
        </w:rPr>
      </w:pPr>
    </w:p>
    <w:p w14:paraId="103852D8" w14:textId="77777777" w:rsidR="00124BAD" w:rsidRDefault="00124BAD">
      <w:pPr>
        <w:rPr>
          <w:b/>
          <w:bCs/>
        </w:rPr>
      </w:pPr>
      <w:r>
        <w:rPr>
          <w:b/>
          <w:bCs/>
        </w:rPr>
        <w:br w:type="page"/>
      </w:r>
    </w:p>
    <w:p w14:paraId="193ADB52" w14:textId="77777777" w:rsidR="00905B4A" w:rsidRPr="00BF5B82" w:rsidRDefault="00905B4A" w:rsidP="00905B4A">
      <w:pPr>
        <w:rPr>
          <w:b/>
          <w:bCs/>
          <w:sz w:val="22"/>
          <w:szCs w:val="22"/>
        </w:rPr>
      </w:pPr>
      <w:r w:rsidRPr="00BF5B82">
        <w:rPr>
          <w:b/>
          <w:bCs/>
          <w:sz w:val="22"/>
          <w:szCs w:val="22"/>
        </w:rPr>
        <w:lastRenderedPageBreak/>
        <w:t>Key challenges in seed potato production</w:t>
      </w:r>
    </w:p>
    <w:p w14:paraId="01FCA00D" w14:textId="77777777" w:rsidR="00905B4A" w:rsidRPr="00BF5B82" w:rsidRDefault="00905B4A" w:rsidP="007D2101">
      <w:pPr>
        <w:numPr>
          <w:ilvl w:val="0"/>
          <w:numId w:val="9"/>
        </w:numPr>
        <w:spacing w:after="0"/>
        <w:ind w:hanging="357"/>
        <w:rPr>
          <w:sz w:val="22"/>
          <w:szCs w:val="22"/>
        </w:rPr>
      </w:pPr>
      <w:r w:rsidRPr="00BF5B82">
        <w:rPr>
          <w:sz w:val="22"/>
          <w:szCs w:val="22"/>
        </w:rPr>
        <w:t xml:space="preserve">Climate variability </w:t>
      </w:r>
    </w:p>
    <w:p w14:paraId="2D49BBB1" w14:textId="77777777" w:rsidR="00905B4A" w:rsidRPr="00BF5B82" w:rsidRDefault="00905B4A" w:rsidP="007D2101">
      <w:pPr>
        <w:numPr>
          <w:ilvl w:val="0"/>
          <w:numId w:val="9"/>
        </w:numPr>
        <w:spacing w:after="0"/>
        <w:ind w:hanging="357"/>
        <w:rPr>
          <w:sz w:val="22"/>
          <w:szCs w:val="22"/>
        </w:rPr>
      </w:pPr>
      <w:r w:rsidRPr="00BF5B82">
        <w:rPr>
          <w:sz w:val="22"/>
          <w:szCs w:val="22"/>
        </w:rPr>
        <w:t xml:space="preserve">Biosecurity and disease pressure </w:t>
      </w:r>
    </w:p>
    <w:p w14:paraId="3D3553F4" w14:textId="77777777" w:rsidR="00905B4A" w:rsidRPr="00BF5B82" w:rsidRDefault="00905B4A" w:rsidP="007D2101">
      <w:pPr>
        <w:numPr>
          <w:ilvl w:val="0"/>
          <w:numId w:val="9"/>
        </w:numPr>
        <w:spacing w:after="0"/>
        <w:ind w:hanging="357"/>
        <w:rPr>
          <w:sz w:val="22"/>
          <w:szCs w:val="22"/>
        </w:rPr>
      </w:pPr>
      <w:r w:rsidRPr="00BF5B82">
        <w:rPr>
          <w:sz w:val="22"/>
          <w:szCs w:val="22"/>
        </w:rPr>
        <w:t xml:space="preserve">Strict production requirements </w:t>
      </w:r>
    </w:p>
    <w:p w14:paraId="7B041D44" w14:textId="77777777" w:rsidR="00905B4A" w:rsidRPr="00BF5B82" w:rsidRDefault="00905B4A" w:rsidP="007D2101">
      <w:pPr>
        <w:numPr>
          <w:ilvl w:val="0"/>
          <w:numId w:val="9"/>
        </w:numPr>
        <w:spacing w:after="0"/>
        <w:ind w:hanging="357"/>
        <w:rPr>
          <w:sz w:val="22"/>
          <w:szCs w:val="22"/>
        </w:rPr>
      </w:pPr>
      <w:r w:rsidRPr="00BF5B82">
        <w:rPr>
          <w:sz w:val="22"/>
          <w:szCs w:val="22"/>
        </w:rPr>
        <w:t xml:space="preserve">Availability of suitable land </w:t>
      </w:r>
    </w:p>
    <w:p w14:paraId="0AC1075D" w14:textId="77777777" w:rsidR="00905B4A" w:rsidRPr="00BF5B82" w:rsidRDefault="00905B4A" w:rsidP="007D2101">
      <w:pPr>
        <w:numPr>
          <w:ilvl w:val="0"/>
          <w:numId w:val="9"/>
        </w:numPr>
        <w:spacing w:after="0"/>
        <w:ind w:hanging="357"/>
        <w:rPr>
          <w:sz w:val="22"/>
          <w:szCs w:val="22"/>
        </w:rPr>
      </w:pPr>
      <w:r w:rsidRPr="00BF5B82">
        <w:rPr>
          <w:sz w:val="22"/>
          <w:szCs w:val="22"/>
        </w:rPr>
        <w:t xml:space="preserve">Developing new varieties takes time </w:t>
      </w:r>
    </w:p>
    <w:p w14:paraId="4BC36214" w14:textId="77777777" w:rsidR="00905B4A" w:rsidRPr="00BF5B82" w:rsidRDefault="00905B4A" w:rsidP="007D2101">
      <w:pPr>
        <w:numPr>
          <w:ilvl w:val="0"/>
          <w:numId w:val="9"/>
        </w:numPr>
        <w:spacing w:after="0"/>
        <w:ind w:hanging="357"/>
        <w:rPr>
          <w:sz w:val="22"/>
          <w:szCs w:val="22"/>
        </w:rPr>
      </w:pPr>
      <w:r w:rsidRPr="00BF5B82">
        <w:rPr>
          <w:sz w:val="22"/>
          <w:szCs w:val="22"/>
        </w:rPr>
        <w:t xml:space="preserve">Cost and investment </w:t>
      </w:r>
    </w:p>
    <w:p w14:paraId="70E930FF" w14:textId="77777777" w:rsidR="00905B4A" w:rsidRPr="00BF5B82" w:rsidRDefault="00905B4A" w:rsidP="007D2101">
      <w:pPr>
        <w:numPr>
          <w:ilvl w:val="0"/>
          <w:numId w:val="9"/>
        </w:numPr>
        <w:spacing w:after="0"/>
        <w:ind w:hanging="357"/>
        <w:rPr>
          <w:sz w:val="22"/>
          <w:szCs w:val="22"/>
        </w:rPr>
      </w:pPr>
      <w:r w:rsidRPr="00BF5B82">
        <w:rPr>
          <w:sz w:val="22"/>
          <w:szCs w:val="22"/>
        </w:rPr>
        <w:t xml:space="preserve">Maintaining traceability and trust </w:t>
      </w:r>
    </w:p>
    <w:p w14:paraId="75009CF6" w14:textId="10DE9241" w:rsidR="00BF5B82" w:rsidRDefault="00905B4A" w:rsidP="007D2101">
      <w:pPr>
        <w:numPr>
          <w:ilvl w:val="0"/>
          <w:numId w:val="9"/>
        </w:numPr>
        <w:spacing w:after="0"/>
        <w:ind w:hanging="357"/>
        <w:rPr>
          <w:sz w:val="22"/>
          <w:szCs w:val="22"/>
        </w:rPr>
      </w:pPr>
      <w:r w:rsidRPr="00BF5B82">
        <w:rPr>
          <w:sz w:val="22"/>
          <w:szCs w:val="22"/>
        </w:rPr>
        <w:t xml:space="preserve">Planning for future demand </w:t>
      </w:r>
    </w:p>
    <w:p w14:paraId="56228BBB" w14:textId="77777777" w:rsidR="007D2101" w:rsidRPr="007D2101" w:rsidRDefault="007D2101" w:rsidP="007D2101">
      <w:pPr>
        <w:spacing w:after="0"/>
        <w:ind w:left="357"/>
        <w:rPr>
          <w:sz w:val="22"/>
          <w:szCs w:val="22"/>
        </w:rPr>
      </w:pPr>
    </w:p>
    <w:p w14:paraId="5CD60D28" w14:textId="77777777" w:rsidR="00BF5B82" w:rsidRPr="00BF5B82" w:rsidRDefault="00BF5B82" w:rsidP="00BF5B82">
      <w:pPr>
        <w:spacing w:after="120"/>
        <w:rPr>
          <w:b/>
          <w:bCs/>
          <w:sz w:val="22"/>
          <w:szCs w:val="22"/>
        </w:rPr>
      </w:pPr>
      <w:r w:rsidRPr="00BF5B82">
        <w:rPr>
          <w:b/>
          <w:bCs/>
          <w:sz w:val="22"/>
          <w:szCs w:val="22"/>
        </w:rPr>
        <w:t>Key challenges in seed potato production</w:t>
      </w:r>
    </w:p>
    <w:p w14:paraId="1AC3B0EB" w14:textId="77777777" w:rsidR="00BF5B82" w:rsidRPr="007D2101" w:rsidRDefault="00BF5B82" w:rsidP="007D2101">
      <w:pPr>
        <w:numPr>
          <w:ilvl w:val="0"/>
          <w:numId w:val="17"/>
        </w:numPr>
        <w:spacing w:after="120"/>
        <w:ind w:hanging="357"/>
        <w:rPr>
          <w:sz w:val="22"/>
          <w:szCs w:val="22"/>
        </w:rPr>
      </w:pPr>
      <w:r w:rsidRPr="007D2101">
        <w:rPr>
          <w:sz w:val="22"/>
          <w:szCs w:val="22"/>
        </w:rPr>
        <w:t xml:space="preserve">Climate variability </w:t>
      </w:r>
    </w:p>
    <w:p w14:paraId="6066E4BC" w14:textId="77777777" w:rsidR="00BF5B82" w:rsidRPr="007D2101" w:rsidRDefault="00BF5B82" w:rsidP="007D2101">
      <w:pPr>
        <w:numPr>
          <w:ilvl w:val="0"/>
          <w:numId w:val="19"/>
        </w:numPr>
        <w:spacing w:after="0"/>
        <w:ind w:left="714" w:hanging="357"/>
        <w:rPr>
          <w:sz w:val="22"/>
          <w:szCs w:val="22"/>
        </w:rPr>
      </w:pPr>
      <w:r w:rsidRPr="007D2101">
        <w:rPr>
          <w:sz w:val="22"/>
          <w:szCs w:val="22"/>
        </w:rPr>
        <w:t xml:space="preserve">Unpredictable weather can make seed production more difficult. </w:t>
      </w:r>
    </w:p>
    <w:p w14:paraId="6661F76E" w14:textId="77777777" w:rsidR="00BF5B82" w:rsidRPr="007D2101" w:rsidRDefault="00BF5B82" w:rsidP="007D2101">
      <w:pPr>
        <w:numPr>
          <w:ilvl w:val="0"/>
          <w:numId w:val="19"/>
        </w:numPr>
        <w:spacing w:after="0"/>
        <w:ind w:left="714" w:hanging="357"/>
        <w:rPr>
          <w:sz w:val="22"/>
          <w:szCs w:val="22"/>
        </w:rPr>
      </w:pPr>
      <w:r w:rsidRPr="007D2101">
        <w:rPr>
          <w:sz w:val="22"/>
          <w:szCs w:val="22"/>
        </w:rPr>
        <w:t xml:space="preserve">Excess moisture can affect crop health and quality. </w:t>
      </w:r>
    </w:p>
    <w:p w14:paraId="575E2FD2" w14:textId="77777777" w:rsidR="00BF5B82" w:rsidRPr="007D2101" w:rsidRDefault="00BF5B82" w:rsidP="007D2101">
      <w:pPr>
        <w:numPr>
          <w:ilvl w:val="0"/>
          <w:numId w:val="19"/>
        </w:numPr>
        <w:spacing w:after="0"/>
        <w:ind w:left="714" w:hanging="357"/>
        <w:rPr>
          <w:sz w:val="22"/>
          <w:szCs w:val="22"/>
        </w:rPr>
      </w:pPr>
      <w:r w:rsidRPr="007D2101">
        <w:rPr>
          <w:sz w:val="22"/>
          <w:szCs w:val="22"/>
        </w:rPr>
        <w:t xml:space="preserve">Heat stress can reduce seed quality. </w:t>
      </w:r>
    </w:p>
    <w:p w14:paraId="535D649A" w14:textId="77777777" w:rsidR="00BF5B82" w:rsidRPr="007D2101" w:rsidRDefault="00BF5B82" w:rsidP="007D2101">
      <w:pPr>
        <w:numPr>
          <w:ilvl w:val="0"/>
          <w:numId w:val="19"/>
        </w:numPr>
        <w:spacing w:after="0"/>
        <w:ind w:left="714" w:hanging="357"/>
        <w:rPr>
          <w:sz w:val="22"/>
          <w:szCs w:val="22"/>
        </w:rPr>
      </w:pPr>
      <w:r w:rsidRPr="007D2101">
        <w:rPr>
          <w:sz w:val="22"/>
          <w:szCs w:val="22"/>
        </w:rPr>
        <w:t xml:space="preserve">Weather conditions can also affect storage of seed potatoes. </w:t>
      </w:r>
    </w:p>
    <w:p w14:paraId="40E95591" w14:textId="77777777" w:rsidR="00BF5B82" w:rsidRPr="007D2101" w:rsidRDefault="00BF5B82" w:rsidP="007D2101">
      <w:pPr>
        <w:numPr>
          <w:ilvl w:val="0"/>
          <w:numId w:val="17"/>
        </w:numPr>
        <w:spacing w:after="120"/>
        <w:ind w:hanging="357"/>
        <w:rPr>
          <w:sz w:val="22"/>
          <w:szCs w:val="22"/>
        </w:rPr>
      </w:pPr>
      <w:r w:rsidRPr="007D2101">
        <w:rPr>
          <w:sz w:val="22"/>
          <w:szCs w:val="22"/>
        </w:rPr>
        <w:t xml:space="preserve">Biosecurity and disease pressure </w:t>
      </w:r>
    </w:p>
    <w:p w14:paraId="52846B8C" w14:textId="77777777" w:rsidR="00BF5B82" w:rsidRPr="007D2101" w:rsidRDefault="00BF5B82" w:rsidP="007D2101">
      <w:pPr>
        <w:numPr>
          <w:ilvl w:val="0"/>
          <w:numId w:val="21"/>
        </w:numPr>
        <w:spacing w:after="0"/>
        <w:ind w:left="714" w:hanging="357"/>
        <w:rPr>
          <w:sz w:val="22"/>
          <w:szCs w:val="22"/>
        </w:rPr>
      </w:pPr>
      <w:r w:rsidRPr="007D2101">
        <w:rPr>
          <w:sz w:val="22"/>
          <w:szCs w:val="22"/>
        </w:rPr>
        <w:t xml:space="preserve">Seed potatoes need to remain as disease-free as possible. </w:t>
      </w:r>
    </w:p>
    <w:p w14:paraId="3D1ECBD3" w14:textId="77777777" w:rsidR="00BF5B82" w:rsidRPr="007D2101" w:rsidRDefault="00BF5B82" w:rsidP="007D2101">
      <w:pPr>
        <w:numPr>
          <w:ilvl w:val="0"/>
          <w:numId w:val="21"/>
        </w:numPr>
        <w:spacing w:after="0"/>
        <w:ind w:left="714" w:hanging="357"/>
        <w:rPr>
          <w:sz w:val="22"/>
          <w:szCs w:val="22"/>
        </w:rPr>
      </w:pPr>
      <w:r w:rsidRPr="007D2101">
        <w:rPr>
          <w:sz w:val="22"/>
          <w:szCs w:val="22"/>
        </w:rPr>
        <w:t xml:space="preserve">Viruses, bacteria and other pathogens can be carried in planting material. </w:t>
      </w:r>
    </w:p>
    <w:p w14:paraId="617E420E" w14:textId="77777777" w:rsidR="00BF5B82" w:rsidRPr="007D2101" w:rsidRDefault="00BF5B82" w:rsidP="007D2101">
      <w:pPr>
        <w:numPr>
          <w:ilvl w:val="0"/>
          <w:numId w:val="21"/>
        </w:numPr>
        <w:spacing w:after="0"/>
        <w:ind w:left="714" w:hanging="357"/>
        <w:rPr>
          <w:sz w:val="22"/>
          <w:szCs w:val="22"/>
        </w:rPr>
      </w:pPr>
      <w:r w:rsidRPr="007D2101">
        <w:rPr>
          <w:sz w:val="22"/>
          <w:szCs w:val="22"/>
        </w:rPr>
        <w:t xml:space="preserve">Seed growers need ongoing monitoring, hygiene, inspections and disease management. </w:t>
      </w:r>
    </w:p>
    <w:p w14:paraId="43B8FC36" w14:textId="77777777" w:rsidR="00BF5B82" w:rsidRPr="007D2101" w:rsidRDefault="00BF5B82" w:rsidP="007D2101">
      <w:pPr>
        <w:numPr>
          <w:ilvl w:val="0"/>
          <w:numId w:val="21"/>
        </w:numPr>
        <w:spacing w:after="0"/>
        <w:ind w:left="714" w:hanging="357"/>
        <w:rPr>
          <w:sz w:val="22"/>
          <w:szCs w:val="22"/>
        </w:rPr>
      </w:pPr>
      <w:r w:rsidRPr="007D2101">
        <w:rPr>
          <w:sz w:val="22"/>
          <w:szCs w:val="22"/>
        </w:rPr>
        <w:t xml:space="preserve">New and changing pest and disease risks increase the pressure on the seed sector. </w:t>
      </w:r>
    </w:p>
    <w:p w14:paraId="2AB07763" w14:textId="77777777" w:rsidR="00BF5B82" w:rsidRPr="007D2101" w:rsidRDefault="00BF5B82" w:rsidP="007D2101">
      <w:pPr>
        <w:numPr>
          <w:ilvl w:val="0"/>
          <w:numId w:val="17"/>
        </w:numPr>
        <w:spacing w:after="120"/>
        <w:ind w:hanging="357"/>
        <w:rPr>
          <w:sz w:val="22"/>
          <w:szCs w:val="22"/>
        </w:rPr>
      </w:pPr>
      <w:r w:rsidRPr="007D2101">
        <w:rPr>
          <w:sz w:val="22"/>
          <w:szCs w:val="22"/>
        </w:rPr>
        <w:t xml:space="preserve">Strict production requirements </w:t>
      </w:r>
    </w:p>
    <w:p w14:paraId="4EE0EDA7" w14:textId="77777777" w:rsidR="00BF5B82" w:rsidRPr="007D2101" w:rsidRDefault="00BF5B82" w:rsidP="007D2101">
      <w:pPr>
        <w:numPr>
          <w:ilvl w:val="0"/>
          <w:numId w:val="22"/>
        </w:numPr>
        <w:spacing w:after="0"/>
        <w:ind w:left="714" w:hanging="357"/>
        <w:rPr>
          <w:sz w:val="22"/>
          <w:szCs w:val="22"/>
        </w:rPr>
      </w:pPr>
      <w:r w:rsidRPr="007D2101">
        <w:rPr>
          <w:sz w:val="22"/>
          <w:szCs w:val="22"/>
        </w:rPr>
        <w:t xml:space="preserve">Seed crops require more intensive management than many other crops. </w:t>
      </w:r>
    </w:p>
    <w:p w14:paraId="2609ED98" w14:textId="77777777" w:rsidR="00BF5B82" w:rsidRPr="007D2101" w:rsidRDefault="00BF5B82" w:rsidP="007D2101">
      <w:pPr>
        <w:numPr>
          <w:ilvl w:val="0"/>
          <w:numId w:val="22"/>
        </w:numPr>
        <w:spacing w:after="0"/>
        <w:ind w:left="714" w:hanging="357"/>
        <w:rPr>
          <w:sz w:val="22"/>
          <w:szCs w:val="22"/>
        </w:rPr>
      </w:pPr>
      <w:r w:rsidRPr="007D2101">
        <w:rPr>
          <w:sz w:val="22"/>
          <w:szCs w:val="22"/>
        </w:rPr>
        <w:t xml:space="preserve">Growers need to meet quality standards, crop rotation requirements and certification requirements. </w:t>
      </w:r>
    </w:p>
    <w:p w14:paraId="65ECB676" w14:textId="77777777" w:rsidR="00BF5B82" w:rsidRPr="007D2101" w:rsidRDefault="00BF5B82" w:rsidP="007D2101">
      <w:pPr>
        <w:numPr>
          <w:ilvl w:val="0"/>
          <w:numId w:val="22"/>
        </w:numPr>
        <w:spacing w:after="0"/>
        <w:ind w:left="714" w:hanging="357"/>
        <w:rPr>
          <w:sz w:val="22"/>
          <w:szCs w:val="22"/>
        </w:rPr>
      </w:pPr>
      <w:r w:rsidRPr="007D2101">
        <w:rPr>
          <w:sz w:val="22"/>
          <w:szCs w:val="22"/>
        </w:rPr>
        <w:t xml:space="preserve">Field and tuber inspections add to the time and cost of production. </w:t>
      </w:r>
    </w:p>
    <w:p w14:paraId="4520A954" w14:textId="77777777" w:rsidR="00BF5B82" w:rsidRPr="007D2101" w:rsidRDefault="00BF5B82" w:rsidP="007D2101">
      <w:pPr>
        <w:numPr>
          <w:ilvl w:val="0"/>
          <w:numId w:val="17"/>
        </w:numPr>
        <w:spacing w:after="120"/>
        <w:ind w:hanging="357"/>
        <w:rPr>
          <w:sz w:val="22"/>
          <w:szCs w:val="22"/>
        </w:rPr>
      </w:pPr>
      <w:r w:rsidRPr="007D2101">
        <w:rPr>
          <w:sz w:val="22"/>
          <w:szCs w:val="22"/>
        </w:rPr>
        <w:t xml:space="preserve">Availability of suitable land </w:t>
      </w:r>
    </w:p>
    <w:p w14:paraId="110CDAE7" w14:textId="77777777" w:rsidR="00BF5B82" w:rsidRPr="007D2101" w:rsidRDefault="00BF5B82" w:rsidP="007D2101">
      <w:pPr>
        <w:numPr>
          <w:ilvl w:val="0"/>
          <w:numId w:val="23"/>
        </w:numPr>
        <w:spacing w:after="0"/>
        <w:ind w:left="714" w:hanging="357"/>
        <w:rPr>
          <w:sz w:val="22"/>
          <w:szCs w:val="22"/>
        </w:rPr>
      </w:pPr>
      <w:r w:rsidRPr="007D2101">
        <w:rPr>
          <w:sz w:val="22"/>
          <w:szCs w:val="22"/>
        </w:rPr>
        <w:t xml:space="preserve">Seed production requires suitable land and long crop rotations. </w:t>
      </w:r>
    </w:p>
    <w:p w14:paraId="35368C29" w14:textId="77777777" w:rsidR="00BF5B82" w:rsidRPr="007D2101" w:rsidRDefault="00BF5B82" w:rsidP="007D2101">
      <w:pPr>
        <w:numPr>
          <w:ilvl w:val="0"/>
          <w:numId w:val="23"/>
        </w:numPr>
        <w:spacing w:after="0"/>
        <w:ind w:left="714" w:hanging="357"/>
        <w:rPr>
          <w:sz w:val="22"/>
          <w:szCs w:val="22"/>
        </w:rPr>
      </w:pPr>
      <w:r w:rsidRPr="007D2101">
        <w:rPr>
          <w:sz w:val="22"/>
          <w:szCs w:val="22"/>
        </w:rPr>
        <w:t xml:space="preserve">The need for appropriate growing areas can place pressure on the amount of land available for seed production. </w:t>
      </w:r>
    </w:p>
    <w:p w14:paraId="08ABDC3C" w14:textId="77777777" w:rsidR="00BF5B82" w:rsidRPr="007D2101" w:rsidRDefault="00BF5B82" w:rsidP="007D2101">
      <w:pPr>
        <w:numPr>
          <w:ilvl w:val="0"/>
          <w:numId w:val="17"/>
        </w:numPr>
        <w:spacing w:after="120"/>
        <w:ind w:hanging="357"/>
        <w:rPr>
          <w:sz w:val="22"/>
          <w:szCs w:val="22"/>
        </w:rPr>
      </w:pPr>
      <w:r w:rsidRPr="007D2101">
        <w:rPr>
          <w:sz w:val="22"/>
          <w:szCs w:val="22"/>
        </w:rPr>
        <w:t xml:space="preserve">Developing new varieties takes time </w:t>
      </w:r>
    </w:p>
    <w:p w14:paraId="442CAD62" w14:textId="77777777" w:rsidR="00BF5B82" w:rsidRPr="007D2101" w:rsidRDefault="00BF5B82" w:rsidP="007D2101">
      <w:pPr>
        <w:numPr>
          <w:ilvl w:val="0"/>
          <w:numId w:val="24"/>
        </w:numPr>
        <w:spacing w:after="0"/>
        <w:ind w:left="714" w:hanging="357"/>
        <w:rPr>
          <w:sz w:val="22"/>
          <w:szCs w:val="22"/>
        </w:rPr>
      </w:pPr>
      <w:r w:rsidRPr="007D2101">
        <w:rPr>
          <w:sz w:val="22"/>
          <w:szCs w:val="22"/>
        </w:rPr>
        <w:t xml:space="preserve">New potato varieties can take years to develop and multiply to the point where enough seed is available for commercial production. </w:t>
      </w:r>
    </w:p>
    <w:p w14:paraId="44A4DD3E" w14:textId="167527E2" w:rsidR="00BF5B82" w:rsidRPr="007D2101" w:rsidRDefault="00BF5B82" w:rsidP="007D2101">
      <w:pPr>
        <w:numPr>
          <w:ilvl w:val="0"/>
          <w:numId w:val="24"/>
        </w:numPr>
        <w:spacing w:after="0"/>
        <w:ind w:left="714" w:hanging="357"/>
        <w:rPr>
          <w:sz w:val="22"/>
          <w:szCs w:val="22"/>
        </w:rPr>
      </w:pPr>
      <w:r w:rsidRPr="007D2101">
        <w:rPr>
          <w:sz w:val="22"/>
          <w:szCs w:val="22"/>
        </w:rPr>
        <w:t xml:space="preserve">Plant material may need to be tested and multiplied through laboratory, </w:t>
      </w:r>
      <w:proofErr w:type="spellStart"/>
      <w:r w:rsidRPr="007D2101">
        <w:rPr>
          <w:sz w:val="22"/>
          <w:szCs w:val="22"/>
        </w:rPr>
        <w:t>minituber</w:t>
      </w:r>
      <w:proofErr w:type="spellEnd"/>
      <w:r w:rsidRPr="007D2101">
        <w:rPr>
          <w:sz w:val="22"/>
          <w:szCs w:val="22"/>
        </w:rPr>
        <w:t xml:space="preserve"> and field production stages. </w:t>
      </w:r>
    </w:p>
    <w:p w14:paraId="1F55A554" w14:textId="77777777" w:rsidR="00BF5B82" w:rsidRPr="007D2101" w:rsidRDefault="00BF5B82" w:rsidP="007D2101">
      <w:pPr>
        <w:numPr>
          <w:ilvl w:val="0"/>
          <w:numId w:val="17"/>
        </w:numPr>
        <w:spacing w:after="120"/>
        <w:ind w:hanging="357"/>
        <w:rPr>
          <w:sz w:val="22"/>
          <w:szCs w:val="22"/>
        </w:rPr>
      </w:pPr>
      <w:r w:rsidRPr="007D2101">
        <w:rPr>
          <w:sz w:val="22"/>
          <w:szCs w:val="22"/>
        </w:rPr>
        <w:t xml:space="preserve">Cost and investment </w:t>
      </w:r>
    </w:p>
    <w:p w14:paraId="33B45990" w14:textId="77777777" w:rsidR="00BF5B82" w:rsidRPr="007D2101" w:rsidRDefault="00BF5B82" w:rsidP="007D2101">
      <w:pPr>
        <w:numPr>
          <w:ilvl w:val="0"/>
          <w:numId w:val="25"/>
        </w:numPr>
        <w:spacing w:after="0"/>
        <w:ind w:left="714" w:hanging="357"/>
        <w:rPr>
          <w:sz w:val="22"/>
          <w:szCs w:val="22"/>
        </w:rPr>
      </w:pPr>
      <w:r w:rsidRPr="007D2101">
        <w:rPr>
          <w:sz w:val="22"/>
          <w:szCs w:val="22"/>
        </w:rPr>
        <w:t xml:space="preserve">Developing, multiplying and producing high-quality seed requires significant time, expertise and financial investment. </w:t>
      </w:r>
    </w:p>
    <w:p w14:paraId="28DCCAAF" w14:textId="77777777" w:rsidR="00BF5B82" w:rsidRPr="007D2101" w:rsidRDefault="00BF5B82" w:rsidP="007D2101">
      <w:pPr>
        <w:numPr>
          <w:ilvl w:val="0"/>
          <w:numId w:val="25"/>
        </w:numPr>
        <w:spacing w:after="0"/>
        <w:ind w:left="714" w:hanging="357"/>
        <w:rPr>
          <w:sz w:val="22"/>
          <w:szCs w:val="22"/>
        </w:rPr>
      </w:pPr>
      <w:r w:rsidRPr="007D2101">
        <w:rPr>
          <w:sz w:val="22"/>
          <w:szCs w:val="22"/>
        </w:rPr>
        <w:t xml:space="preserve">Increasing production costs can put pressure on seed growers and the wider industry. </w:t>
      </w:r>
    </w:p>
    <w:p w14:paraId="395863D8" w14:textId="77777777" w:rsidR="00BF5B82" w:rsidRPr="007D2101" w:rsidRDefault="00BF5B82" w:rsidP="007D2101">
      <w:pPr>
        <w:numPr>
          <w:ilvl w:val="0"/>
          <w:numId w:val="17"/>
        </w:numPr>
        <w:spacing w:after="120"/>
        <w:ind w:hanging="357"/>
        <w:rPr>
          <w:sz w:val="22"/>
          <w:szCs w:val="22"/>
        </w:rPr>
      </w:pPr>
      <w:r w:rsidRPr="007D2101">
        <w:rPr>
          <w:sz w:val="22"/>
          <w:szCs w:val="22"/>
        </w:rPr>
        <w:t xml:space="preserve">Maintaining traceability and trust </w:t>
      </w:r>
    </w:p>
    <w:p w14:paraId="0EFB2383" w14:textId="77777777" w:rsidR="00BF5B82" w:rsidRPr="007D2101" w:rsidRDefault="00BF5B82" w:rsidP="007D2101">
      <w:pPr>
        <w:numPr>
          <w:ilvl w:val="0"/>
          <w:numId w:val="27"/>
        </w:numPr>
        <w:spacing w:after="0"/>
        <w:ind w:left="714" w:hanging="357"/>
        <w:rPr>
          <w:sz w:val="22"/>
          <w:szCs w:val="22"/>
        </w:rPr>
      </w:pPr>
      <w:r w:rsidRPr="007D2101">
        <w:rPr>
          <w:sz w:val="22"/>
          <w:szCs w:val="22"/>
        </w:rPr>
        <w:lastRenderedPageBreak/>
        <w:t xml:space="preserve">The industry needs reliable systems to track seed from its source through production and supply. </w:t>
      </w:r>
    </w:p>
    <w:p w14:paraId="538DFFB4" w14:textId="77777777" w:rsidR="00BF5B82" w:rsidRPr="007D2101" w:rsidRDefault="00BF5B82" w:rsidP="007D2101">
      <w:pPr>
        <w:numPr>
          <w:ilvl w:val="0"/>
          <w:numId w:val="27"/>
        </w:numPr>
        <w:spacing w:after="0"/>
        <w:ind w:left="714" w:hanging="357"/>
        <w:rPr>
          <w:sz w:val="22"/>
          <w:szCs w:val="22"/>
        </w:rPr>
      </w:pPr>
      <w:r w:rsidRPr="007D2101">
        <w:rPr>
          <w:sz w:val="22"/>
          <w:szCs w:val="22"/>
        </w:rPr>
        <w:t xml:space="preserve">Strong communication and trust between breeders, seed producers, seed merchants and commercial growers are important. </w:t>
      </w:r>
    </w:p>
    <w:p w14:paraId="09976F31" w14:textId="77777777" w:rsidR="00BF5B82" w:rsidRPr="007D2101" w:rsidRDefault="00BF5B82" w:rsidP="007D2101">
      <w:pPr>
        <w:numPr>
          <w:ilvl w:val="0"/>
          <w:numId w:val="17"/>
        </w:numPr>
        <w:spacing w:after="120"/>
        <w:ind w:hanging="357"/>
        <w:rPr>
          <w:sz w:val="22"/>
          <w:szCs w:val="22"/>
        </w:rPr>
      </w:pPr>
      <w:r w:rsidRPr="007D2101">
        <w:rPr>
          <w:sz w:val="22"/>
          <w:szCs w:val="22"/>
        </w:rPr>
        <w:t xml:space="preserve">Planning for future demand </w:t>
      </w:r>
    </w:p>
    <w:p w14:paraId="11915344" w14:textId="77777777" w:rsidR="00BF5B82" w:rsidRPr="007D2101" w:rsidRDefault="00BF5B82" w:rsidP="007D2101">
      <w:pPr>
        <w:numPr>
          <w:ilvl w:val="0"/>
          <w:numId w:val="28"/>
        </w:numPr>
        <w:spacing w:after="0"/>
        <w:ind w:left="714" w:hanging="357"/>
        <w:rPr>
          <w:sz w:val="22"/>
          <w:szCs w:val="22"/>
        </w:rPr>
      </w:pPr>
      <w:r w:rsidRPr="007D2101">
        <w:rPr>
          <w:sz w:val="22"/>
          <w:szCs w:val="22"/>
        </w:rPr>
        <w:t xml:space="preserve">Seed producers and merchants need to anticipate which varieties growers and markets will require. </w:t>
      </w:r>
    </w:p>
    <w:p w14:paraId="0F340E7B" w14:textId="77777777" w:rsidR="00BF5B82" w:rsidRPr="007D2101" w:rsidRDefault="00BF5B82" w:rsidP="007D2101">
      <w:pPr>
        <w:numPr>
          <w:ilvl w:val="0"/>
          <w:numId w:val="28"/>
        </w:numPr>
        <w:spacing w:after="0"/>
        <w:ind w:left="714" w:hanging="357"/>
        <w:rPr>
          <w:sz w:val="22"/>
          <w:szCs w:val="22"/>
        </w:rPr>
      </w:pPr>
      <w:r w:rsidRPr="007D2101">
        <w:rPr>
          <w:sz w:val="22"/>
          <w:szCs w:val="22"/>
        </w:rPr>
        <w:t>Poor planning could result in the wrong varieties being available or insufficient quantities of suitable seed.</w:t>
      </w:r>
    </w:p>
    <w:p w14:paraId="445C06EB" w14:textId="3665A891" w:rsidR="00905B4A" w:rsidRDefault="00905B4A">
      <w:r>
        <w:br w:type="page"/>
      </w:r>
    </w:p>
    <w:p w14:paraId="7C17278E" w14:textId="77777777" w:rsidR="00855E35" w:rsidRDefault="00855E35"/>
    <w:p w14:paraId="0B822BBB" w14:textId="1E2E5BD9" w:rsidR="00517A3F" w:rsidRDefault="00517A3F" w:rsidP="007D2101">
      <w:pPr>
        <w:pStyle w:val="ListParagraph"/>
        <w:numPr>
          <w:ilvl w:val="0"/>
          <w:numId w:val="29"/>
        </w:numPr>
        <w:spacing w:after="120"/>
        <w:rPr>
          <w:sz w:val="22"/>
          <w:szCs w:val="22"/>
        </w:rPr>
      </w:pPr>
      <w:r w:rsidRPr="007D2101">
        <w:rPr>
          <w:sz w:val="22"/>
          <w:szCs w:val="22"/>
        </w:rPr>
        <w:t xml:space="preserve">Why </w:t>
      </w:r>
      <w:proofErr w:type="gramStart"/>
      <w:r w:rsidRPr="007D2101">
        <w:rPr>
          <w:sz w:val="22"/>
          <w:szCs w:val="22"/>
        </w:rPr>
        <w:t>is</w:t>
      </w:r>
      <w:proofErr w:type="gramEnd"/>
      <w:r w:rsidRPr="007D2101">
        <w:rPr>
          <w:sz w:val="22"/>
          <w:szCs w:val="22"/>
        </w:rPr>
        <w:t xml:space="preserve"> the quality and health of seed potatoes important for producing a successful crop?</w:t>
      </w:r>
      <w:r w:rsidRPr="007D2101">
        <w:rPr>
          <w:sz w:val="22"/>
          <w:szCs w:val="22"/>
        </w:rPr>
        <w:br/>
      </w:r>
      <w:r w:rsidRPr="007D2101">
        <w:rPr>
          <w:i/>
          <w:iCs/>
          <w:sz w:val="22"/>
          <w:szCs w:val="22"/>
        </w:rPr>
        <w:t>Seed quality is one of the important factors affecting crop performance. Healthy, high-quality seed can help produce an even crop and good marketable yields. Poor-quality or diseased seed can result in uneven crops, disease problems and reduced yields and revenue.</w:t>
      </w:r>
      <w:r w:rsidRPr="007D2101">
        <w:rPr>
          <w:sz w:val="22"/>
          <w:szCs w:val="22"/>
        </w:rPr>
        <w:t xml:space="preserve"> </w:t>
      </w:r>
    </w:p>
    <w:p w14:paraId="6AAD3A1B" w14:textId="77777777" w:rsidR="007D2101" w:rsidRPr="007D2101" w:rsidRDefault="007D2101" w:rsidP="007D2101">
      <w:pPr>
        <w:pStyle w:val="ListParagraph"/>
        <w:spacing w:after="120"/>
        <w:ind w:left="360"/>
        <w:rPr>
          <w:sz w:val="22"/>
          <w:szCs w:val="22"/>
        </w:rPr>
      </w:pPr>
    </w:p>
    <w:p w14:paraId="0F5E6484" w14:textId="5CFBC7FD" w:rsidR="007D2101" w:rsidRPr="007D2101" w:rsidRDefault="00517A3F" w:rsidP="007D2101">
      <w:pPr>
        <w:pStyle w:val="ListParagraph"/>
        <w:numPr>
          <w:ilvl w:val="0"/>
          <w:numId w:val="29"/>
        </w:numPr>
        <w:spacing w:after="120"/>
        <w:rPr>
          <w:sz w:val="22"/>
          <w:szCs w:val="22"/>
        </w:rPr>
      </w:pPr>
      <w:r w:rsidRPr="007D2101">
        <w:rPr>
          <w:sz w:val="22"/>
          <w:szCs w:val="22"/>
        </w:rPr>
        <w:t>What is certified seed potato, and what checks are carried out before seed potatoes are certified?</w:t>
      </w:r>
      <w:r w:rsidRPr="007D2101">
        <w:rPr>
          <w:sz w:val="22"/>
          <w:szCs w:val="22"/>
        </w:rPr>
        <w:br/>
      </w:r>
      <w:r w:rsidRPr="007D2101">
        <w:rPr>
          <w:i/>
          <w:iCs/>
          <w:sz w:val="22"/>
          <w:szCs w:val="22"/>
        </w:rPr>
        <w:t>Certified seed potatoes are planting material produced to strict quality and health standards. Certification involves field and tuber inspections to check that seed meets the required standards before it reaches commercial growers. These checks help reduce the risk of pests and diseases being carried into crops.</w:t>
      </w:r>
      <w:r w:rsidRPr="007D2101">
        <w:rPr>
          <w:sz w:val="22"/>
          <w:szCs w:val="22"/>
        </w:rPr>
        <w:t xml:space="preserve"> </w:t>
      </w:r>
    </w:p>
    <w:p w14:paraId="643CE65D" w14:textId="77777777" w:rsidR="007D2101" w:rsidRPr="007D2101" w:rsidRDefault="007D2101" w:rsidP="007D2101">
      <w:pPr>
        <w:pStyle w:val="ListParagraph"/>
        <w:spacing w:after="120"/>
        <w:ind w:left="360"/>
        <w:rPr>
          <w:sz w:val="22"/>
          <w:szCs w:val="22"/>
        </w:rPr>
      </w:pPr>
    </w:p>
    <w:p w14:paraId="02425144" w14:textId="3B41E773" w:rsidR="007D2101" w:rsidRPr="007D2101" w:rsidRDefault="00517A3F" w:rsidP="007D2101">
      <w:pPr>
        <w:pStyle w:val="ListParagraph"/>
        <w:numPr>
          <w:ilvl w:val="0"/>
          <w:numId w:val="29"/>
        </w:numPr>
        <w:spacing w:after="120"/>
        <w:rPr>
          <w:sz w:val="22"/>
          <w:szCs w:val="22"/>
        </w:rPr>
      </w:pPr>
      <w:r w:rsidRPr="007D2101">
        <w:rPr>
          <w:sz w:val="22"/>
          <w:szCs w:val="22"/>
        </w:rPr>
        <w:t>What is traceability?</w:t>
      </w:r>
      <w:r w:rsidRPr="007D2101">
        <w:rPr>
          <w:sz w:val="22"/>
          <w:szCs w:val="22"/>
        </w:rPr>
        <w:br/>
      </w:r>
      <w:r w:rsidRPr="007D2101">
        <w:rPr>
          <w:i/>
          <w:iCs/>
          <w:sz w:val="22"/>
          <w:szCs w:val="22"/>
        </w:rPr>
        <w:t>Traceability is the ability to track where a product or planting material has come from and follow its movement through the supply chain. For seed potatoes, this means being able to identify their source and production history.</w:t>
      </w:r>
    </w:p>
    <w:p w14:paraId="3F10C622" w14:textId="423424EE" w:rsidR="00517A3F" w:rsidRPr="007D2101" w:rsidRDefault="00517A3F" w:rsidP="007D2101">
      <w:pPr>
        <w:pStyle w:val="ListParagraph"/>
        <w:spacing w:after="120"/>
        <w:ind w:left="360"/>
        <w:rPr>
          <w:sz w:val="22"/>
          <w:szCs w:val="22"/>
        </w:rPr>
      </w:pPr>
      <w:r w:rsidRPr="007D2101">
        <w:rPr>
          <w:sz w:val="22"/>
          <w:szCs w:val="22"/>
        </w:rPr>
        <w:t xml:space="preserve"> </w:t>
      </w:r>
    </w:p>
    <w:p w14:paraId="5DD3EA42" w14:textId="19F2DB9E" w:rsidR="007D2101" w:rsidRPr="007D2101" w:rsidRDefault="00517A3F" w:rsidP="007D2101">
      <w:pPr>
        <w:pStyle w:val="ListParagraph"/>
        <w:numPr>
          <w:ilvl w:val="0"/>
          <w:numId w:val="29"/>
        </w:numPr>
        <w:spacing w:after="120"/>
        <w:rPr>
          <w:sz w:val="22"/>
          <w:szCs w:val="22"/>
        </w:rPr>
      </w:pPr>
      <w:r w:rsidRPr="007D2101">
        <w:rPr>
          <w:sz w:val="22"/>
          <w:szCs w:val="22"/>
        </w:rPr>
        <w:t>Why is traceability important in the production and supply of seed potatoes?</w:t>
      </w:r>
      <w:r w:rsidRPr="007D2101">
        <w:rPr>
          <w:sz w:val="22"/>
          <w:szCs w:val="22"/>
        </w:rPr>
        <w:br/>
      </w:r>
      <w:r w:rsidRPr="007D2101">
        <w:rPr>
          <w:i/>
          <w:iCs/>
          <w:sz w:val="22"/>
          <w:szCs w:val="22"/>
        </w:rPr>
        <w:t>Traceability gives growers greater confidence about what they are planting and where it came from. It helps the industry manage risks associated with pests, diseases and crop performance and supports confidence between seed producers, growers, processors and markets.</w:t>
      </w:r>
      <w:r w:rsidRPr="007D2101">
        <w:rPr>
          <w:sz w:val="22"/>
          <w:szCs w:val="22"/>
        </w:rPr>
        <w:t xml:space="preserve"> </w:t>
      </w:r>
    </w:p>
    <w:p w14:paraId="7428D72E" w14:textId="77777777" w:rsidR="007D2101" w:rsidRPr="007D2101" w:rsidRDefault="007D2101" w:rsidP="007D2101">
      <w:pPr>
        <w:pStyle w:val="ListParagraph"/>
        <w:spacing w:after="120"/>
        <w:ind w:left="360"/>
        <w:rPr>
          <w:sz w:val="22"/>
          <w:szCs w:val="22"/>
        </w:rPr>
      </w:pPr>
    </w:p>
    <w:p w14:paraId="22D44950" w14:textId="14C4F5D7" w:rsidR="007D2101" w:rsidRPr="007D2101" w:rsidRDefault="00517A3F" w:rsidP="007D2101">
      <w:pPr>
        <w:pStyle w:val="ListParagraph"/>
        <w:numPr>
          <w:ilvl w:val="0"/>
          <w:numId w:val="29"/>
        </w:numPr>
        <w:spacing w:after="120"/>
        <w:rPr>
          <w:sz w:val="22"/>
          <w:szCs w:val="22"/>
        </w:rPr>
      </w:pPr>
      <w:r w:rsidRPr="007D2101">
        <w:rPr>
          <w:sz w:val="22"/>
          <w:szCs w:val="22"/>
        </w:rPr>
        <w:t>How could traceability help a grower identify and manage a pest or disease problem in a potato crop?</w:t>
      </w:r>
      <w:r w:rsidRPr="007D2101">
        <w:rPr>
          <w:sz w:val="22"/>
          <w:szCs w:val="22"/>
        </w:rPr>
        <w:br/>
      </w:r>
      <w:r w:rsidRPr="007D2101">
        <w:rPr>
          <w:i/>
          <w:iCs/>
          <w:sz w:val="22"/>
          <w:szCs w:val="22"/>
        </w:rPr>
        <w:t>If a problem is detected, traceability can help identify where the seed came from and its production history. This can help determine whether the problem may have been associated with the planting material and assist with managing the risk of the pest or disease spreading further.</w:t>
      </w:r>
      <w:r w:rsidRPr="007D2101">
        <w:rPr>
          <w:sz w:val="22"/>
          <w:szCs w:val="22"/>
        </w:rPr>
        <w:t xml:space="preserve"> </w:t>
      </w:r>
    </w:p>
    <w:p w14:paraId="25C8C903" w14:textId="77777777" w:rsidR="007D2101" w:rsidRPr="007D2101" w:rsidRDefault="007D2101" w:rsidP="007D2101">
      <w:pPr>
        <w:pStyle w:val="ListParagraph"/>
        <w:spacing w:after="120"/>
        <w:ind w:left="360"/>
        <w:rPr>
          <w:sz w:val="22"/>
          <w:szCs w:val="22"/>
        </w:rPr>
      </w:pPr>
    </w:p>
    <w:p w14:paraId="21879823" w14:textId="79CD7A54" w:rsidR="007D2101" w:rsidRPr="007D2101" w:rsidRDefault="00517A3F" w:rsidP="007D2101">
      <w:pPr>
        <w:pStyle w:val="ListParagraph"/>
        <w:numPr>
          <w:ilvl w:val="0"/>
          <w:numId w:val="29"/>
        </w:numPr>
        <w:spacing w:after="120"/>
        <w:rPr>
          <w:sz w:val="22"/>
          <w:szCs w:val="22"/>
        </w:rPr>
      </w:pPr>
      <w:r w:rsidRPr="007D2101">
        <w:rPr>
          <w:sz w:val="22"/>
          <w:szCs w:val="22"/>
        </w:rPr>
        <w:t>What is the potato value chain?</w:t>
      </w:r>
      <w:r w:rsidRPr="007D2101">
        <w:rPr>
          <w:sz w:val="22"/>
          <w:szCs w:val="22"/>
        </w:rPr>
        <w:br/>
      </w:r>
      <w:r w:rsidRPr="007D2101">
        <w:rPr>
          <w:i/>
          <w:iCs/>
          <w:sz w:val="22"/>
          <w:szCs w:val="22"/>
        </w:rPr>
        <w:t>The potato value chain is the series of people, businesses and activities involved in producing, processing, distributing and selling potatoes, from seed production through to the final consumer.</w:t>
      </w:r>
      <w:r w:rsidRPr="007D2101">
        <w:rPr>
          <w:sz w:val="22"/>
          <w:szCs w:val="22"/>
        </w:rPr>
        <w:t xml:space="preserve"> </w:t>
      </w:r>
    </w:p>
    <w:p w14:paraId="2993AE04" w14:textId="77777777" w:rsidR="007D2101" w:rsidRPr="007D2101" w:rsidRDefault="007D2101" w:rsidP="007D2101">
      <w:pPr>
        <w:pStyle w:val="ListParagraph"/>
        <w:spacing w:after="120"/>
        <w:ind w:left="360"/>
        <w:rPr>
          <w:sz w:val="22"/>
          <w:szCs w:val="22"/>
        </w:rPr>
      </w:pPr>
    </w:p>
    <w:p w14:paraId="1C1AFDC2" w14:textId="0AF116FC" w:rsidR="00517A3F" w:rsidRPr="007D2101" w:rsidRDefault="00517A3F" w:rsidP="007D2101">
      <w:pPr>
        <w:pStyle w:val="ListParagraph"/>
        <w:numPr>
          <w:ilvl w:val="0"/>
          <w:numId w:val="29"/>
        </w:numPr>
        <w:spacing w:after="120"/>
        <w:rPr>
          <w:sz w:val="22"/>
          <w:szCs w:val="22"/>
        </w:rPr>
      </w:pPr>
      <w:r w:rsidRPr="007D2101">
        <w:rPr>
          <w:sz w:val="22"/>
          <w:szCs w:val="22"/>
        </w:rPr>
        <w:t>Make a list of the main people or businesses involved from producing seed potatoes through to the consumer.</w:t>
      </w:r>
    </w:p>
    <w:p w14:paraId="4CD42B99" w14:textId="77777777" w:rsidR="007D2101" w:rsidRDefault="00517A3F" w:rsidP="007D2101">
      <w:pPr>
        <w:pStyle w:val="ListParagraph"/>
        <w:numPr>
          <w:ilvl w:val="0"/>
          <w:numId w:val="30"/>
        </w:numPr>
        <w:spacing w:after="120"/>
        <w:rPr>
          <w:sz w:val="22"/>
          <w:szCs w:val="22"/>
        </w:rPr>
      </w:pPr>
      <w:r w:rsidRPr="007D2101">
        <w:rPr>
          <w:sz w:val="22"/>
          <w:szCs w:val="22"/>
        </w:rPr>
        <w:t xml:space="preserve">Seed breeders and developers </w:t>
      </w:r>
    </w:p>
    <w:p w14:paraId="258BE90A" w14:textId="77777777" w:rsidR="007D2101" w:rsidRDefault="00517A3F" w:rsidP="007D2101">
      <w:pPr>
        <w:pStyle w:val="ListParagraph"/>
        <w:numPr>
          <w:ilvl w:val="0"/>
          <w:numId w:val="30"/>
        </w:numPr>
        <w:spacing w:after="120"/>
        <w:rPr>
          <w:sz w:val="22"/>
          <w:szCs w:val="22"/>
        </w:rPr>
      </w:pPr>
      <w:r w:rsidRPr="007D2101">
        <w:rPr>
          <w:sz w:val="22"/>
          <w:szCs w:val="22"/>
        </w:rPr>
        <w:t xml:space="preserve">seed producers </w:t>
      </w:r>
    </w:p>
    <w:p w14:paraId="4695D903" w14:textId="77777777" w:rsidR="007D2101" w:rsidRDefault="00517A3F" w:rsidP="007D2101">
      <w:pPr>
        <w:pStyle w:val="ListParagraph"/>
        <w:numPr>
          <w:ilvl w:val="0"/>
          <w:numId w:val="30"/>
        </w:numPr>
        <w:spacing w:after="120"/>
        <w:rPr>
          <w:sz w:val="22"/>
          <w:szCs w:val="22"/>
        </w:rPr>
      </w:pPr>
      <w:r w:rsidRPr="007D2101">
        <w:rPr>
          <w:sz w:val="22"/>
          <w:szCs w:val="22"/>
        </w:rPr>
        <w:t>seed merchants/suppliers</w:t>
      </w:r>
    </w:p>
    <w:p w14:paraId="31F3819A" w14:textId="6D36D12A" w:rsidR="007D2101" w:rsidRDefault="00517A3F" w:rsidP="007D2101">
      <w:pPr>
        <w:pStyle w:val="ListParagraph"/>
        <w:numPr>
          <w:ilvl w:val="0"/>
          <w:numId w:val="30"/>
        </w:numPr>
        <w:spacing w:after="120"/>
        <w:rPr>
          <w:sz w:val="22"/>
          <w:szCs w:val="22"/>
        </w:rPr>
      </w:pPr>
      <w:r w:rsidRPr="007D2101">
        <w:rPr>
          <w:sz w:val="22"/>
          <w:szCs w:val="22"/>
        </w:rPr>
        <w:t xml:space="preserve">commercial potato growers </w:t>
      </w:r>
    </w:p>
    <w:p w14:paraId="56D08542" w14:textId="77777777" w:rsidR="007D2101" w:rsidRDefault="00517A3F" w:rsidP="007D2101">
      <w:pPr>
        <w:pStyle w:val="ListParagraph"/>
        <w:numPr>
          <w:ilvl w:val="0"/>
          <w:numId w:val="30"/>
        </w:numPr>
        <w:spacing w:after="120"/>
        <w:rPr>
          <w:sz w:val="22"/>
          <w:szCs w:val="22"/>
        </w:rPr>
      </w:pPr>
      <w:r w:rsidRPr="007D2101">
        <w:rPr>
          <w:sz w:val="22"/>
          <w:szCs w:val="22"/>
        </w:rPr>
        <w:t>processors</w:t>
      </w:r>
    </w:p>
    <w:p w14:paraId="5F436EEA" w14:textId="6B0335E9" w:rsidR="007D2101" w:rsidRPr="00BA3ABE" w:rsidRDefault="00517A3F" w:rsidP="007D2101">
      <w:pPr>
        <w:pStyle w:val="ListParagraph"/>
        <w:numPr>
          <w:ilvl w:val="0"/>
          <w:numId w:val="30"/>
        </w:numPr>
        <w:spacing w:after="120"/>
        <w:rPr>
          <w:i/>
          <w:iCs/>
          <w:sz w:val="22"/>
          <w:szCs w:val="22"/>
        </w:rPr>
      </w:pPr>
      <w:r w:rsidRPr="00BA3ABE">
        <w:rPr>
          <w:i/>
          <w:iCs/>
          <w:sz w:val="22"/>
          <w:szCs w:val="22"/>
        </w:rPr>
        <w:lastRenderedPageBreak/>
        <w:t xml:space="preserve">distributors </w:t>
      </w:r>
    </w:p>
    <w:p w14:paraId="2EBD9E38" w14:textId="77777777" w:rsidR="007D2101" w:rsidRPr="00BA3ABE" w:rsidRDefault="00517A3F" w:rsidP="007D2101">
      <w:pPr>
        <w:pStyle w:val="ListParagraph"/>
        <w:numPr>
          <w:ilvl w:val="0"/>
          <w:numId w:val="30"/>
        </w:numPr>
        <w:spacing w:after="120"/>
        <w:rPr>
          <w:i/>
          <w:iCs/>
          <w:sz w:val="22"/>
          <w:szCs w:val="22"/>
        </w:rPr>
      </w:pPr>
      <w:r w:rsidRPr="00BA3ABE">
        <w:rPr>
          <w:i/>
          <w:iCs/>
          <w:sz w:val="22"/>
          <w:szCs w:val="22"/>
        </w:rPr>
        <w:t xml:space="preserve">retailers/food service businesses </w:t>
      </w:r>
    </w:p>
    <w:p w14:paraId="6D399C73" w14:textId="392A81AD" w:rsidR="00517A3F" w:rsidRPr="00BA3ABE" w:rsidRDefault="00517A3F" w:rsidP="007D2101">
      <w:pPr>
        <w:pStyle w:val="ListParagraph"/>
        <w:numPr>
          <w:ilvl w:val="0"/>
          <w:numId w:val="30"/>
        </w:numPr>
        <w:spacing w:after="120"/>
        <w:rPr>
          <w:i/>
          <w:iCs/>
          <w:sz w:val="22"/>
          <w:szCs w:val="22"/>
        </w:rPr>
      </w:pPr>
      <w:r w:rsidRPr="00BA3ABE">
        <w:rPr>
          <w:i/>
          <w:iCs/>
          <w:sz w:val="22"/>
          <w:szCs w:val="22"/>
        </w:rPr>
        <w:t>consumers</w:t>
      </w:r>
    </w:p>
    <w:p w14:paraId="5633D1F3" w14:textId="77777777" w:rsidR="00517A3F" w:rsidRDefault="00517A3F" w:rsidP="007D2101">
      <w:pPr>
        <w:pStyle w:val="ListParagraph"/>
        <w:spacing w:after="120"/>
        <w:ind w:left="360"/>
        <w:rPr>
          <w:i/>
          <w:iCs/>
          <w:sz w:val="22"/>
          <w:szCs w:val="22"/>
        </w:rPr>
      </w:pPr>
      <w:r w:rsidRPr="00BA3ABE">
        <w:rPr>
          <w:i/>
          <w:iCs/>
          <w:sz w:val="22"/>
          <w:szCs w:val="22"/>
        </w:rPr>
        <w:t>Different potatoes may follow different pathways. Some are sold fresh, while others are processed into products such as chips, fries or other foods.</w:t>
      </w:r>
    </w:p>
    <w:p w14:paraId="09C8FFB3" w14:textId="77777777" w:rsidR="00BA3ABE" w:rsidRPr="00BA3ABE" w:rsidRDefault="00BA3ABE" w:rsidP="007D2101">
      <w:pPr>
        <w:pStyle w:val="ListParagraph"/>
        <w:spacing w:after="120"/>
        <w:ind w:left="360"/>
        <w:rPr>
          <w:i/>
          <w:iCs/>
          <w:sz w:val="22"/>
          <w:szCs w:val="22"/>
        </w:rPr>
      </w:pPr>
    </w:p>
    <w:p w14:paraId="1D0A3FF4" w14:textId="07207A1F" w:rsidR="00517A3F" w:rsidRDefault="00517A3F" w:rsidP="007D2101">
      <w:pPr>
        <w:pStyle w:val="ListParagraph"/>
        <w:numPr>
          <w:ilvl w:val="0"/>
          <w:numId w:val="29"/>
        </w:numPr>
        <w:spacing w:after="120"/>
        <w:rPr>
          <w:sz w:val="22"/>
          <w:szCs w:val="22"/>
        </w:rPr>
      </w:pPr>
      <w:r w:rsidRPr="007D2101">
        <w:rPr>
          <w:sz w:val="22"/>
          <w:szCs w:val="22"/>
        </w:rPr>
        <w:t>How does the quality of seed potatoes affect other parts of the value chain, such as commercial growers, processors, retailers and consumers?</w:t>
      </w:r>
      <w:r w:rsidRPr="007D2101">
        <w:rPr>
          <w:sz w:val="22"/>
          <w:szCs w:val="22"/>
        </w:rPr>
        <w:br/>
      </w:r>
      <w:r w:rsidRPr="00BA3ABE">
        <w:rPr>
          <w:i/>
          <w:iCs/>
          <w:sz w:val="22"/>
          <w:szCs w:val="22"/>
        </w:rPr>
        <w:t>Good-quality seed can help commercial growers produce healthy, consistent crops and marketable yields. This supports processors by providing suitable potatoes for processing, helps retailers maintain reliable supplies and provides consumers with potatoes that meet expected quality standards. Poor-quality seed can contribute to disease, uneven crops, lower yields and problems further along the value chain.</w:t>
      </w:r>
      <w:r w:rsidRPr="007D2101">
        <w:rPr>
          <w:sz w:val="22"/>
          <w:szCs w:val="22"/>
        </w:rPr>
        <w:t xml:space="preserve"> </w:t>
      </w:r>
    </w:p>
    <w:p w14:paraId="2C1F5844" w14:textId="77777777" w:rsidR="00BA3ABE" w:rsidRPr="007D2101" w:rsidRDefault="00BA3ABE" w:rsidP="00BA3ABE">
      <w:pPr>
        <w:pStyle w:val="ListParagraph"/>
        <w:spacing w:after="120"/>
        <w:ind w:left="360"/>
        <w:rPr>
          <w:sz w:val="22"/>
          <w:szCs w:val="22"/>
        </w:rPr>
      </w:pPr>
    </w:p>
    <w:p w14:paraId="2192DBE3" w14:textId="20AE93E8" w:rsidR="00BA3ABE" w:rsidRPr="00BA3ABE" w:rsidRDefault="00517A3F" w:rsidP="00BA3ABE">
      <w:pPr>
        <w:pStyle w:val="ListParagraph"/>
        <w:numPr>
          <w:ilvl w:val="0"/>
          <w:numId w:val="29"/>
        </w:numPr>
        <w:spacing w:after="120"/>
        <w:rPr>
          <w:sz w:val="22"/>
          <w:szCs w:val="22"/>
        </w:rPr>
      </w:pPr>
      <w:r w:rsidRPr="007D2101">
        <w:rPr>
          <w:sz w:val="22"/>
          <w:szCs w:val="22"/>
        </w:rPr>
        <w:t>What is biosecurity, and why is it important for protecting the potato value chain?</w:t>
      </w:r>
      <w:r w:rsidRPr="007D2101">
        <w:rPr>
          <w:sz w:val="22"/>
          <w:szCs w:val="22"/>
        </w:rPr>
        <w:br/>
      </w:r>
      <w:r w:rsidRPr="00BA3ABE">
        <w:rPr>
          <w:i/>
          <w:iCs/>
          <w:sz w:val="22"/>
          <w:szCs w:val="22"/>
        </w:rPr>
        <w:t xml:space="preserve">Biosecurity involves actions taken to prevent pests and diseases from entering, establishing or spreading. It is important because pests and diseases can reduce crop performance and yields and create problems for growers and other businesses </w:t>
      </w:r>
      <w:r w:rsidRPr="00BA3ABE">
        <w:rPr>
          <w:i/>
          <w:iCs/>
        </w:rPr>
        <w:t xml:space="preserve">throughout </w:t>
      </w:r>
      <w:r w:rsidRPr="00BA3ABE">
        <w:rPr>
          <w:i/>
          <w:iCs/>
          <w:sz w:val="22"/>
          <w:szCs w:val="22"/>
        </w:rPr>
        <w:t>the potato value chain. Maintaining healthy seed and using good hygiene and monitoring practices helps protect the industry.</w:t>
      </w:r>
      <w:r w:rsidRPr="007D2101">
        <w:rPr>
          <w:sz w:val="22"/>
          <w:szCs w:val="22"/>
        </w:rPr>
        <w:t xml:space="preserve"> </w:t>
      </w:r>
    </w:p>
    <w:p w14:paraId="4E796134" w14:textId="77777777" w:rsidR="00BA3ABE" w:rsidRPr="007D2101" w:rsidRDefault="00BA3ABE" w:rsidP="00BA3ABE">
      <w:pPr>
        <w:pStyle w:val="ListParagraph"/>
        <w:spacing w:after="120"/>
        <w:ind w:left="360"/>
        <w:rPr>
          <w:sz w:val="22"/>
          <w:szCs w:val="22"/>
        </w:rPr>
      </w:pPr>
    </w:p>
    <w:p w14:paraId="4AD48C85" w14:textId="0483AE34" w:rsidR="00BA3ABE" w:rsidRPr="00BA3ABE" w:rsidRDefault="00517A3F" w:rsidP="00BA3ABE">
      <w:pPr>
        <w:pStyle w:val="ListParagraph"/>
        <w:numPr>
          <w:ilvl w:val="0"/>
          <w:numId w:val="29"/>
        </w:numPr>
        <w:spacing w:after="120"/>
        <w:rPr>
          <w:sz w:val="22"/>
          <w:szCs w:val="22"/>
        </w:rPr>
      </w:pPr>
      <w:r w:rsidRPr="007D2101">
        <w:rPr>
          <w:sz w:val="22"/>
          <w:szCs w:val="22"/>
        </w:rPr>
        <w:t>How could poor-quality or diseased seed potatoes affect the wider potato industry and New Zealand’s future food production?</w:t>
      </w:r>
      <w:r w:rsidRPr="007D2101">
        <w:rPr>
          <w:sz w:val="22"/>
          <w:szCs w:val="22"/>
        </w:rPr>
        <w:br/>
      </w:r>
      <w:r w:rsidRPr="00BA3ABE">
        <w:rPr>
          <w:i/>
          <w:iCs/>
          <w:sz w:val="22"/>
          <w:szCs w:val="22"/>
        </w:rPr>
        <w:t>Poor-quality or diseased seed can lead to uneven crops, lower yields and increased disease pressure. Problems can spread beyond an individual farm and affect other growers and businesses in the value chain. This could increase costs, reduce revenue and make it more difficult to maintain a reliable supply of potatoes.</w:t>
      </w:r>
      <w:r w:rsidRPr="007D2101">
        <w:rPr>
          <w:sz w:val="22"/>
          <w:szCs w:val="22"/>
        </w:rPr>
        <w:t xml:space="preserve"> </w:t>
      </w:r>
    </w:p>
    <w:p w14:paraId="43D7DA0A" w14:textId="77777777" w:rsidR="00BA3ABE" w:rsidRPr="007D2101" w:rsidRDefault="00BA3ABE" w:rsidP="00BA3ABE">
      <w:pPr>
        <w:pStyle w:val="ListParagraph"/>
        <w:spacing w:after="120"/>
        <w:ind w:left="360"/>
        <w:rPr>
          <w:sz w:val="22"/>
          <w:szCs w:val="22"/>
        </w:rPr>
      </w:pPr>
    </w:p>
    <w:p w14:paraId="60BCE27B" w14:textId="56542C20" w:rsidR="00C95359" w:rsidRPr="00124BAD" w:rsidRDefault="00517A3F" w:rsidP="007D2101">
      <w:pPr>
        <w:pStyle w:val="ListParagraph"/>
        <w:numPr>
          <w:ilvl w:val="0"/>
          <w:numId w:val="29"/>
        </w:numPr>
        <w:spacing w:after="120"/>
        <w:rPr>
          <w:sz w:val="22"/>
          <w:szCs w:val="22"/>
        </w:rPr>
      </w:pPr>
      <w:r w:rsidRPr="007D2101">
        <w:rPr>
          <w:sz w:val="22"/>
          <w:szCs w:val="22"/>
        </w:rPr>
        <w:t>Why will healthy, certified and traceable seed potatoes become increasingly important for the future of New Zealand’s potato industry?</w:t>
      </w:r>
      <w:r w:rsidRPr="007D2101">
        <w:rPr>
          <w:sz w:val="22"/>
          <w:szCs w:val="22"/>
        </w:rPr>
        <w:br/>
      </w:r>
      <w:r w:rsidR="00124BAD" w:rsidRPr="00BA3ABE">
        <w:rPr>
          <w:i/>
          <w:iCs/>
          <w:sz w:val="22"/>
          <w:szCs w:val="22"/>
        </w:rPr>
        <w:t>P</w:t>
      </w:r>
      <w:r w:rsidRPr="00BA3ABE">
        <w:rPr>
          <w:i/>
          <w:iCs/>
          <w:sz w:val="22"/>
          <w:szCs w:val="22"/>
        </w:rPr>
        <w:t>otato production faces challenges including climate variability, biosecurity pressures, rising production demands and changing markets. Healthy, certified and traceable seed gives growers a stronger starting point and helps reduce risks. Maintaining a reliable supply of high-quality seed will also support crop performance, innovation, confidence across the value chain and the long-term productivity of New Zealand's potato industry.</w:t>
      </w:r>
    </w:p>
    <w:sectPr w:rsidR="00C95359" w:rsidRPr="00124B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84A70"/>
    <w:multiLevelType w:val="hybridMultilevel"/>
    <w:tmpl w:val="D604E9E8"/>
    <w:lvl w:ilvl="0" w:tplc="14090019">
      <w:start w:val="1"/>
      <w:numFmt w:val="lowerLetter"/>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 w15:restartNumberingAfterBreak="0">
    <w:nsid w:val="0EBE39F3"/>
    <w:multiLevelType w:val="hybridMultilevel"/>
    <w:tmpl w:val="BC3AA958"/>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19E0957"/>
    <w:multiLevelType w:val="multilevel"/>
    <w:tmpl w:val="0170864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735B45"/>
    <w:multiLevelType w:val="multilevel"/>
    <w:tmpl w:val="6040FD9A"/>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15800251"/>
    <w:multiLevelType w:val="multilevel"/>
    <w:tmpl w:val="DE96C2B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1E0020"/>
    <w:multiLevelType w:val="multilevel"/>
    <w:tmpl w:val="DCDC8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AA4721"/>
    <w:multiLevelType w:val="hybridMultilevel"/>
    <w:tmpl w:val="DE2E4866"/>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 w15:restartNumberingAfterBreak="0">
    <w:nsid w:val="29FF66F2"/>
    <w:multiLevelType w:val="multilevel"/>
    <w:tmpl w:val="B844BC0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AC063E"/>
    <w:multiLevelType w:val="hybridMultilevel"/>
    <w:tmpl w:val="5F78ED8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15:restartNumberingAfterBreak="0">
    <w:nsid w:val="31594D72"/>
    <w:multiLevelType w:val="hybridMultilevel"/>
    <w:tmpl w:val="E6004298"/>
    <w:lvl w:ilvl="0" w:tplc="8542B784">
      <w:numFmt w:val="bullet"/>
      <w:lvlText w:val=""/>
      <w:lvlJc w:val="left"/>
      <w:pPr>
        <w:ind w:left="720" w:hanging="360"/>
      </w:pPr>
      <w:rPr>
        <w:rFonts w:ascii="Aptos" w:eastAsiaTheme="minorHAnsi" w:hAnsi="Aptos"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318C06D1"/>
    <w:multiLevelType w:val="multilevel"/>
    <w:tmpl w:val="519EA812"/>
    <w:lvl w:ilvl="0">
      <w:start w:val="1"/>
      <w:numFmt w:val="decimal"/>
      <w:lvlText w:val="%1."/>
      <w:lvlJc w:val="left"/>
      <w:pPr>
        <w:tabs>
          <w:tab w:val="num" w:pos="357"/>
        </w:tabs>
        <w:ind w:left="357" w:hanging="360"/>
      </w:pPr>
    </w:lvl>
    <w:lvl w:ilvl="1">
      <w:start w:val="1"/>
      <w:numFmt w:val="bullet"/>
      <w:lvlText w:val="o"/>
      <w:lvlJc w:val="left"/>
      <w:pPr>
        <w:tabs>
          <w:tab w:val="num" w:pos="1077"/>
        </w:tabs>
        <w:ind w:left="1077" w:hanging="360"/>
      </w:pPr>
      <w:rPr>
        <w:rFonts w:ascii="Courier New" w:hAnsi="Courier New" w:hint="default"/>
        <w:sz w:val="20"/>
      </w:rPr>
    </w:lvl>
    <w:lvl w:ilvl="2" w:tentative="1">
      <w:start w:val="1"/>
      <w:numFmt w:val="decimal"/>
      <w:lvlText w:val="%3."/>
      <w:lvlJc w:val="left"/>
      <w:pPr>
        <w:tabs>
          <w:tab w:val="num" w:pos="1797"/>
        </w:tabs>
        <w:ind w:left="1797" w:hanging="360"/>
      </w:pPr>
    </w:lvl>
    <w:lvl w:ilvl="3" w:tentative="1">
      <w:start w:val="1"/>
      <w:numFmt w:val="decimal"/>
      <w:lvlText w:val="%4."/>
      <w:lvlJc w:val="left"/>
      <w:pPr>
        <w:tabs>
          <w:tab w:val="num" w:pos="2517"/>
        </w:tabs>
        <w:ind w:left="2517" w:hanging="360"/>
      </w:pPr>
    </w:lvl>
    <w:lvl w:ilvl="4" w:tentative="1">
      <w:start w:val="1"/>
      <w:numFmt w:val="decimal"/>
      <w:lvlText w:val="%5."/>
      <w:lvlJc w:val="left"/>
      <w:pPr>
        <w:tabs>
          <w:tab w:val="num" w:pos="3237"/>
        </w:tabs>
        <w:ind w:left="3237" w:hanging="360"/>
      </w:pPr>
    </w:lvl>
    <w:lvl w:ilvl="5" w:tentative="1">
      <w:start w:val="1"/>
      <w:numFmt w:val="decimal"/>
      <w:lvlText w:val="%6."/>
      <w:lvlJc w:val="left"/>
      <w:pPr>
        <w:tabs>
          <w:tab w:val="num" w:pos="3957"/>
        </w:tabs>
        <w:ind w:left="3957" w:hanging="360"/>
      </w:pPr>
    </w:lvl>
    <w:lvl w:ilvl="6" w:tentative="1">
      <w:start w:val="1"/>
      <w:numFmt w:val="decimal"/>
      <w:lvlText w:val="%7."/>
      <w:lvlJc w:val="left"/>
      <w:pPr>
        <w:tabs>
          <w:tab w:val="num" w:pos="4677"/>
        </w:tabs>
        <w:ind w:left="4677" w:hanging="360"/>
      </w:pPr>
    </w:lvl>
    <w:lvl w:ilvl="7" w:tentative="1">
      <w:start w:val="1"/>
      <w:numFmt w:val="decimal"/>
      <w:lvlText w:val="%8."/>
      <w:lvlJc w:val="left"/>
      <w:pPr>
        <w:tabs>
          <w:tab w:val="num" w:pos="5397"/>
        </w:tabs>
        <w:ind w:left="5397" w:hanging="360"/>
      </w:pPr>
    </w:lvl>
    <w:lvl w:ilvl="8" w:tentative="1">
      <w:start w:val="1"/>
      <w:numFmt w:val="decimal"/>
      <w:lvlText w:val="%9."/>
      <w:lvlJc w:val="left"/>
      <w:pPr>
        <w:tabs>
          <w:tab w:val="num" w:pos="6117"/>
        </w:tabs>
        <w:ind w:left="6117" w:hanging="360"/>
      </w:pPr>
    </w:lvl>
  </w:abstractNum>
  <w:abstractNum w:abstractNumId="11" w15:restartNumberingAfterBreak="0">
    <w:nsid w:val="33771B66"/>
    <w:multiLevelType w:val="hybridMultilevel"/>
    <w:tmpl w:val="B9EAFCC4"/>
    <w:lvl w:ilvl="0" w:tplc="1409000F">
      <w:start w:val="1"/>
      <w:numFmt w:val="decimal"/>
      <w:lvlText w:val="%1."/>
      <w:lvlJc w:val="left"/>
      <w:pPr>
        <w:ind w:left="1074" w:hanging="360"/>
      </w:pPr>
    </w:lvl>
    <w:lvl w:ilvl="1" w:tplc="14090019" w:tentative="1">
      <w:start w:val="1"/>
      <w:numFmt w:val="lowerLetter"/>
      <w:lvlText w:val="%2."/>
      <w:lvlJc w:val="left"/>
      <w:pPr>
        <w:ind w:left="1794" w:hanging="360"/>
      </w:pPr>
    </w:lvl>
    <w:lvl w:ilvl="2" w:tplc="1409001B" w:tentative="1">
      <w:start w:val="1"/>
      <w:numFmt w:val="lowerRoman"/>
      <w:lvlText w:val="%3."/>
      <w:lvlJc w:val="right"/>
      <w:pPr>
        <w:ind w:left="2514" w:hanging="180"/>
      </w:pPr>
    </w:lvl>
    <w:lvl w:ilvl="3" w:tplc="1409000F" w:tentative="1">
      <w:start w:val="1"/>
      <w:numFmt w:val="decimal"/>
      <w:lvlText w:val="%4."/>
      <w:lvlJc w:val="left"/>
      <w:pPr>
        <w:ind w:left="3234" w:hanging="360"/>
      </w:pPr>
    </w:lvl>
    <w:lvl w:ilvl="4" w:tplc="14090019" w:tentative="1">
      <w:start w:val="1"/>
      <w:numFmt w:val="lowerLetter"/>
      <w:lvlText w:val="%5."/>
      <w:lvlJc w:val="left"/>
      <w:pPr>
        <w:ind w:left="3954" w:hanging="360"/>
      </w:pPr>
    </w:lvl>
    <w:lvl w:ilvl="5" w:tplc="1409001B" w:tentative="1">
      <w:start w:val="1"/>
      <w:numFmt w:val="lowerRoman"/>
      <w:lvlText w:val="%6."/>
      <w:lvlJc w:val="right"/>
      <w:pPr>
        <w:ind w:left="4674" w:hanging="180"/>
      </w:pPr>
    </w:lvl>
    <w:lvl w:ilvl="6" w:tplc="1409000F" w:tentative="1">
      <w:start w:val="1"/>
      <w:numFmt w:val="decimal"/>
      <w:lvlText w:val="%7."/>
      <w:lvlJc w:val="left"/>
      <w:pPr>
        <w:ind w:left="5394" w:hanging="360"/>
      </w:pPr>
    </w:lvl>
    <w:lvl w:ilvl="7" w:tplc="14090019" w:tentative="1">
      <w:start w:val="1"/>
      <w:numFmt w:val="lowerLetter"/>
      <w:lvlText w:val="%8."/>
      <w:lvlJc w:val="left"/>
      <w:pPr>
        <w:ind w:left="6114" w:hanging="360"/>
      </w:pPr>
    </w:lvl>
    <w:lvl w:ilvl="8" w:tplc="1409001B" w:tentative="1">
      <w:start w:val="1"/>
      <w:numFmt w:val="lowerRoman"/>
      <w:lvlText w:val="%9."/>
      <w:lvlJc w:val="right"/>
      <w:pPr>
        <w:ind w:left="6834" w:hanging="180"/>
      </w:pPr>
    </w:lvl>
  </w:abstractNum>
  <w:abstractNum w:abstractNumId="12" w15:restartNumberingAfterBreak="0">
    <w:nsid w:val="35D91653"/>
    <w:multiLevelType w:val="multilevel"/>
    <w:tmpl w:val="CDDE4F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0930F23"/>
    <w:multiLevelType w:val="hybridMultilevel"/>
    <w:tmpl w:val="D14A95E4"/>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4" w15:restartNumberingAfterBreak="0">
    <w:nsid w:val="411A4F51"/>
    <w:multiLevelType w:val="multilevel"/>
    <w:tmpl w:val="46221620"/>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46085C4C"/>
    <w:multiLevelType w:val="hybridMultilevel"/>
    <w:tmpl w:val="FED2412C"/>
    <w:lvl w:ilvl="0" w:tplc="C8D2ABCA">
      <w:numFmt w:val="bullet"/>
      <w:lvlText w:val=""/>
      <w:lvlJc w:val="left"/>
      <w:pPr>
        <w:ind w:left="720" w:hanging="360"/>
      </w:pPr>
      <w:rPr>
        <w:rFonts w:ascii="Aptos" w:eastAsiaTheme="minorHAnsi" w:hAnsi="Aptos"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47A679F2"/>
    <w:multiLevelType w:val="hybridMultilevel"/>
    <w:tmpl w:val="2D6855F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 w15:restartNumberingAfterBreak="0">
    <w:nsid w:val="47C21836"/>
    <w:multiLevelType w:val="hybridMultilevel"/>
    <w:tmpl w:val="084CADB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8" w15:restartNumberingAfterBreak="0">
    <w:nsid w:val="47D73959"/>
    <w:multiLevelType w:val="hybridMultilevel"/>
    <w:tmpl w:val="B3B6F7B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48907DD0"/>
    <w:multiLevelType w:val="multilevel"/>
    <w:tmpl w:val="4B38381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EDE5AAB"/>
    <w:multiLevelType w:val="multilevel"/>
    <w:tmpl w:val="40DC96D4"/>
    <w:lvl w:ilvl="0">
      <w:start w:val="1"/>
      <w:numFmt w:val="decimal"/>
      <w:lvlText w:val="%1."/>
      <w:lvlJc w:val="left"/>
      <w:pPr>
        <w:tabs>
          <w:tab w:val="num" w:pos="363"/>
        </w:tabs>
        <w:ind w:left="363" w:hanging="360"/>
      </w:pPr>
    </w:lvl>
    <w:lvl w:ilvl="1">
      <w:start w:val="1"/>
      <w:numFmt w:val="bullet"/>
      <w:lvlText w:val=""/>
      <w:lvlJc w:val="left"/>
      <w:pPr>
        <w:ind w:left="1083" w:hanging="360"/>
      </w:pPr>
      <w:rPr>
        <w:rFonts w:ascii="Symbol" w:hAnsi="Symbol" w:hint="default"/>
      </w:rPr>
    </w:lvl>
    <w:lvl w:ilvl="2">
      <w:start w:val="1"/>
      <w:numFmt w:val="decimal"/>
      <w:lvlText w:val="%3."/>
      <w:lvlJc w:val="left"/>
      <w:pPr>
        <w:tabs>
          <w:tab w:val="num" w:pos="1803"/>
        </w:tabs>
        <w:ind w:left="1803" w:hanging="360"/>
      </w:pPr>
    </w:lvl>
    <w:lvl w:ilvl="3" w:tentative="1">
      <w:start w:val="1"/>
      <w:numFmt w:val="decimal"/>
      <w:lvlText w:val="%4."/>
      <w:lvlJc w:val="left"/>
      <w:pPr>
        <w:tabs>
          <w:tab w:val="num" w:pos="2523"/>
        </w:tabs>
        <w:ind w:left="2523" w:hanging="360"/>
      </w:pPr>
    </w:lvl>
    <w:lvl w:ilvl="4" w:tentative="1">
      <w:start w:val="1"/>
      <w:numFmt w:val="decimal"/>
      <w:lvlText w:val="%5."/>
      <w:lvlJc w:val="left"/>
      <w:pPr>
        <w:tabs>
          <w:tab w:val="num" w:pos="3243"/>
        </w:tabs>
        <w:ind w:left="3243" w:hanging="360"/>
      </w:pPr>
    </w:lvl>
    <w:lvl w:ilvl="5" w:tentative="1">
      <w:start w:val="1"/>
      <w:numFmt w:val="decimal"/>
      <w:lvlText w:val="%6."/>
      <w:lvlJc w:val="left"/>
      <w:pPr>
        <w:tabs>
          <w:tab w:val="num" w:pos="3963"/>
        </w:tabs>
        <w:ind w:left="3963" w:hanging="360"/>
      </w:pPr>
    </w:lvl>
    <w:lvl w:ilvl="6" w:tentative="1">
      <w:start w:val="1"/>
      <w:numFmt w:val="decimal"/>
      <w:lvlText w:val="%7."/>
      <w:lvlJc w:val="left"/>
      <w:pPr>
        <w:tabs>
          <w:tab w:val="num" w:pos="4683"/>
        </w:tabs>
        <w:ind w:left="4683" w:hanging="360"/>
      </w:pPr>
    </w:lvl>
    <w:lvl w:ilvl="7" w:tentative="1">
      <w:start w:val="1"/>
      <w:numFmt w:val="decimal"/>
      <w:lvlText w:val="%8."/>
      <w:lvlJc w:val="left"/>
      <w:pPr>
        <w:tabs>
          <w:tab w:val="num" w:pos="5403"/>
        </w:tabs>
        <w:ind w:left="5403" w:hanging="360"/>
      </w:pPr>
    </w:lvl>
    <w:lvl w:ilvl="8" w:tentative="1">
      <w:start w:val="1"/>
      <w:numFmt w:val="decimal"/>
      <w:lvlText w:val="%9."/>
      <w:lvlJc w:val="left"/>
      <w:pPr>
        <w:tabs>
          <w:tab w:val="num" w:pos="6123"/>
        </w:tabs>
        <w:ind w:left="6123" w:hanging="360"/>
      </w:pPr>
    </w:lvl>
  </w:abstractNum>
  <w:abstractNum w:abstractNumId="21" w15:restartNumberingAfterBreak="0">
    <w:nsid w:val="505630DA"/>
    <w:multiLevelType w:val="hybridMultilevel"/>
    <w:tmpl w:val="24D0BB2A"/>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11C5AF4"/>
    <w:multiLevelType w:val="multilevel"/>
    <w:tmpl w:val="62E08EE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26117F3"/>
    <w:multiLevelType w:val="multilevel"/>
    <w:tmpl w:val="DFFA135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9F97ED8"/>
    <w:multiLevelType w:val="hybridMultilevel"/>
    <w:tmpl w:val="D25A60F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602E7DA6"/>
    <w:multiLevelType w:val="hybridMultilevel"/>
    <w:tmpl w:val="1F8822F8"/>
    <w:lvl w:ilvl="0" w:tplc="C8D2ABCA">
      <w:numFmt w:val="bullet"/>
      <w:lvlText w:val=""/>
      <w:lvlJc w:val="left"/>
      <w:pPr>
        <w:ind w:left="1077" w:hanging="360"/>
      </w:pPr>
      <w:rPr>
        <w:rFonts w:ascii="Aptos" w:eastAsiaTheme="minorHAnsi" w:hAnsi="Aptos" w:cstheme="minorBidi"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26" w15:restartNumberingAfterBreak="0">
    <w:nsid w:val="61D62040"/>
    <w:multiLevelType w:val="multilevel"/>
    <w:tmpl w:val="CDDE4F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92E5A99"/>
    <w:multiLevelType w:val="multilevel"/>
    <w:tmpl w:val="BC768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1D601BF"/>
    <w:multiLevelType w:val="multilevel"/>
    <w:tmpl w:val="DE96C2B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9087822"/>
    <w:multiLevelType w:val="hybridMultilevel"/>
    <w:tmpl w:val="CF020536"/>
    <w:lvl w:ilvl="0" w:tplc="1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28962922">
    <w:abstractNumId w:val="5"/>
  </w:num>
  <w:num w:numId="2" w16cid:durableId="1522740044">
    <w:abstractNumId w:val="18"/>
  </w:num>
  <w:num w:numId="3" w16cid:durableId="1792360997">
    <w:abstractNumId w:val="9"/>
  </w:num>
  <w:num w:numId="4" w16cid:durableId="1863132506">
    <w:abstractNumId w:val="6"/>
  </w:num>
  <w:num w:numId="5" w16cid:durableId="136269643">
    <w:abstractNumId w:val="27"/>
  </w:num>
  <w:num w:numId="6" w16cid:durableId="1709211567">
    <w:abstractNumId w:val="11"/>
  </w:num>
  <w:num w:numId="7" w16cid:durableId="343243920">
    <w:abstractNumId w:val="15"/>
  </w:num>
  <w:num w:numId="8" w16cid:durableId="1389643495">
    <w:abstractNumId w:val="16"/>
  </w:num>
  <w:num w:numId="9" w16cid:durableId="526599236">
    <w:abstractNumId w:val="10"/>
  </w:num>
  <w:num w:numId="10" w16cid:durableId="284970945">
    <w:abstractNumId w:val="25"/>
  </w:num>
  <w:num w:numId="11" w16cid:durableId="1347906409">
    <w:abstractNumId w:val="1"/>
  </w:num>
  <w:num w:numId="12" w16cid:durableId="1554194131">
    <w:abstractNumId w:val="13"/>
  </w:num>
  <w:num w:numId="13" w16cid:durableId="1593470451">
    <w:abstractNumId w:val="24"/>
  </w:num>
  <w:num w:numId="14" w16cid:durableId="1775517696">
    <w:abstractNumId w:val="21"/>
  </w:num>
  <w:num w:numId="15" w16cid:durableId="488983914">
    <w:abstractNumId w:val="8"/>
  </w:num>
  <w:num w:numId="16" w16cid:durableId="2062434994">
    <w:abstractNumId w:val="29"/>
  </w:num>
  <w:num w:numId="17" w16cid:durableId="1509252436">
    <w:abstractNumId w:val="3"/>
  </w:num>
  <w:num w:numId="18" w16cid:durableId="579170186">
    <w:abstractNumId w:val="17"/>
  </w:num>
  <w:num w:numId="19" w16cid:durableId="1857697684">
    <w:abstractNumId w:val="23"/>
  </w:num>
  <w:num w:numId="20" w16cid:durableId="398672854">
    <w:abstractNumId w:val="14"/>
  </w:num>
  <w:num w:numId="21" w16cid:durableId="286278603">
    <w:abstractNumId w:val="2"/>
  </w:num>
  <w:num w:numId="22" w16cid:durableId="292293154">
    <w:abstractNumId w:val="7"/>
  </w:num>
  <w:num w:numId="23" w16cid:durableId="387264622">
    <w:abstractNumId w:val="22"/>
  </w:num>
  <w:num w:numId="24" w16cid:durableId="416438393">
    <w:abstractNumId w:val="28"/>
  </w:num>
  <w:num w:numId="25" w16cid:durableId="1089740942">
    <w:abstractNumId w:val="4"/>
  </w:num>
  <w:num w:numId="26" w16cid:durableId="761099986">
    <w:abstractNumId w:val="20"/>
  </w:num>
  <w:num w:numId="27" w16cid:durableId="1860386193">
    <w:abstractNumId w:val="19"/>
  </w:num>
  <w:num w:numId="28" w16cid:durableId="885720336">
    <w:abstractNumId w:val="12"/>
  </w:num>
  <w:num w:numId="29" w16cid:durableId="1325862992">
    <w:abstractNumId w:val="0"/>
  </w:num>
  <w:num w:numId="30" w16cid:durableId="85041449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359"/>
    <w:rsid w:val="00124BAD"/>
    <w:rsid w:val="002075AA"/>
    <w:rsid w:val="00517A3F"/>
    <w:rsid w:val="006370B1"/>
    <w:rsid w:val="00740216"/>
    <w:rsid w:val="007D2101"/>
    <w:rsid w:val="008137B0"/>
    <w:rsid w:val="00855E35"/>
    <w:rsid w:val="00905B4A"/>
    <w:rsid w:val="00BA3ABE"/>
    <w:rsid w:val="00BF5B82"/>
    <w:rsid w:val="00C95359"/>
    <w:rsid w:val="00FC2F6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9418E"/>
  <w15:chartTrackingRefBased/>
  <w15:docId w15:val="{D940F946-49E5-448C-B3B2-27F2EE097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53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53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53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53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53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53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53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53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53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3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53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53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53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53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53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53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53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5359"/>
    <w:rPr>
      <w:rFonts w:eastAsiaTheme="majorEastAsia" w:cstheme="majorBidi"/>
      <w:color w:val="272727" w:themeColor="text1" w:themeTint="D8"/>
    </w:rPr>
  </w:style>
  <w:style w:type="paragraph" w:styleId="Title">
    <w:name w:val="Title"/>
    <w:basedOn w:val="Normal"/>
    <w:next w:val="Normal"/>
    <w:link w:val="TitleChar"/>
    <w:uiPriority w:val="10"/>
    <w:qFormat/>
    <w:rsid w:val="00C953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53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53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53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5359"/>
    <w:pPr>
      <w:spacing w:before="160"/>
      <w:jc w:val="center"/>
    </w:pPr>
    <w:rPr>
      <w:i/>
      <w:iCs/>
      <w:color w:val="404040" w:themeColor="text1" w:themeTint="BF"/>
    </w:rPr>
  </w:style>
  <w:style w:type="character" w:customStyle="1" w:styleId="QuoteChar">
    <w:name w:val="Quote Char"/>
    <w:basedOn w:val="DefaultParagraphFont"/>
    <w:link w:val="Quote"/>
    <w:uiPriority w:val="29"/>
    <w:rsid w:val="00C95359"/>
    <w:rPr>
      <w:i/>
      <w:iCs/>
      <w:color w:val="404040" w:themeColor="text1" w:themeTint="BF"/>
    </w:rPr>
  </w:style>
  <w:style w:type="paragraph" w:styleId="ListParagraph">
    <w:name w:val="List Paragraph"/>
    <w:basedOn w:val="Normal"/>
    <w:uiPriority w:val="34"/>
    <w:qFormat/>
    <w:rsid w:val="00C95359"/>
    <w:pPr>
      <w:ind w:left="720"/>
      <w:contextualSpacing/>
    </w:pPr>
  </w:style>
  <w:style w:type="character" w:styleId="IntenseEmphasis">
    <w:name w:val="Intense Emphasis"/>
    <w:basedOn w:val="DefaultParagraphFont"/>
    <w:uiPriority w:val="21"/>
    <w:qFormat/>
    <w:rsid w:val="00C95359"/>
    <w:rPr>
      <w:i/>
      <w:iCs/>
      <w:color w:val="0F4761" w:themeColor="accent1" w:themeShade="BF"/>
    </w:rPr>
  </w:style>
  <w:style w:type="paragraph" w:styleId="IntenseQuote">
    <w:name w:val="Intense Quote"/>
    <w:basedOn w:val="Normal"/>
    <w:next w:val="Normal"/>
    <w:link w:val="IntenseQuoteChar"/>
    <w:uiPriority w:val="30"/>
    <w:qFormat/>
    <w:rsid w:val="00C953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5359"/>
    <w:rPr>
      <w:i/>
      <w:iCs/>
      <w:color w:val="0F4761" w:themeColor="accent1" w:themeShade="BF"/>
    </w:rPr>
  </w:style>
  <w:style w:type="character" w:styleId="IntenseReference">
    <w:name w:val="Intense Reference"/>
    <w:basedOn w:val="DefaultParagraphFont"/>
    <w:uiPriority w:val="32"/>
    <w:qFormat/>
    <w:rsid w:val="00C95359"/>
    <w:rPr>
      <w:b/>
      <w:bCs/>
      <w:smallCaps/>
      <w:color w:val="0F4761" w:themeColor="accent1" w:themeShade="BF"/>
      <w:spacing w:val="5"/>
    </w:rPr>
  </w:style>
  <w:style w:type="character" w:styleId="Strong">
    <w:name w:val="Strong"/>
    <w:basedOn w:val="DefaultParagraphFont"/>
    <w:uiPriority w:val="22"/>
    <w:qFormat/>
    <w:rsid w:val="00124BAD"/>
    <w:rPr>
      <w:b/>
      <w:bCs/>
    </w:rPr>
  </w:style>
  <w:style w:type="table" w:styleId="TableGrid">
    <w:name w:val="Table Grid"/>
    <w:basedOn w:val="TableNormal"/>
    <w:uiPriority w:val="39"/>
    <w:rsid w:val="00BF5B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2069</Words>
  <Characters>11798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Susan Stokes</cp:lastModifiedBy>
  <cp:revision>2</cp:revision>
  <dcterms:created xsi:type="dcterms:W3CDTF">2026-09-20T21:03:00Z</dcterms:created>
  <dcterms:modified xsi:type="dcterms:W3CDTF">2026-09-20T21:03:00Z</dcterms:modified>
</cp:coreProperties>
</file>